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D017F2" w14:paraId="75550231" w14:textId="77777777" w:rsidTr="76BDB4E2">
        <w:trPr>
          <w:trHeight w:val="5102"/>
        </w:trPr>
        <w:tc>
          <w:tcPr>
            <w:tcW w:w="8828" w:type="dxa"/>
          </w:tcPr>
          <w:p w14:paraId="1A3EC695" w14:textId="7AC1E379" w:rsidR="001B7F89" w:rsidRPr="00D017F2" w:rsidRDefault="000E7CB9" w:rsidP="0081156A">
            <w:pPr>
              <w:pStyle w:val="Ttulo"/>
              <w:rPr>
                <w:rFonts w:asciiTheme="majorHAnsi" w:eastAsia="Aptos" w:hAnsiTheme="majorHAnsi" w:cstheme="majorHAnsi"/>
              </w:rPr>
            </w:pPr>
            <w:r w:rsidRPr="0081156A">
              <w:rPr>
                <w:rFonts w:ascii="Aptos" w:eastAsia="Aptos" w:hAnsi="Aptos" w:cs="Aptos"/>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81156A">
              <w:rPr>
                <w:rFonts w:ascii="Aptos" w:eastAsia="Aptos" w:hAnsi="Aptos" w:cs="Aptos"/>
              </w:rPr>
              <w:t>Diagnóstico general y plan detallado de trabajo de la figur</w:t>
            </w:r>
            <w:r w:rsidR="000247A6" w:rsidRPr="0081156A">
              <w:rPr>
                <w:rFonts w:ascii="Aptos" w:eastAsia="Aptos" w:hAnsi="Aptos" w:cs="Aptos"/>
              </w:rPr>
              <w:t xml:space="preserve">a </w:t>
            </w:r>
            <w:r w:rsidR="057AC65D" w:rsidRPr="0081156A">
              <w:rPr>
                <w:rFonts w:ascii="Aptos" w:eastAsia="Aptos" w:hAnsi="Aptos" w:cs="Aptos"/>
              </w:rPr>
              <w:t>de asociatividad</w:t>
            </w:r>
            <w:r w:rsidR="00EA795A" w:rsidRPr="0081156A">
              <w:rPr>
                <w:rFonts w:ascii="Aptos" w:eastAsia="Aptos" w:hAnsi="Aptos" w:cs="Aptos"/>
              </w:rPr>
              <w:t xml:space="preserve"> </w:t>
            </w:r>
            <w:r w:rsidR="15AA473C" w:rsidRPr="0081156A">
              <w:rPr>
                <w:rFonts w:ascii="Aptos" w:eastAsia="Aptos" w:hAnsi="Aptos" w:cs="Aptos"/>
              </w:rPr>
              <w:t>c</w:t>
            </w:r>
            <w:r w:rsidR="00EA795A" w:rsidRPr="0081156A">
              <w:rPr>
                <w:rFonts w:ascii="Aptos" w:eastAsia="Aptos" w:hAnsi="Aptos" w:cs="Aptos"/>
              </w:rPr>
              <w:t>omunitaria</w:t>
            </w:r>
            <w:r w:rsidR="15AA473C" w:rsidRPr="0081156A">
              <w:rPr>
                <w:rFonts w:ascii="Aptos" w:eastAsia="Aptos" w:hAnsi="Aptos" w:cs="Aptos"/>
              </w:rPr>
              <w:t>:</w:t>
            </w:r>
            <w:r w:rsidR="00EA795A" w:rsidRPr="0081156A">
              <w:rPr>
                <w:rFonts w:ascii="Aptos" w:eastAsia="Aptos" w:hAnsi="Aptos" w:cs="Aptos"/>
              </w:rPr>
              <w:t xml:space="preserve"> </w:t>
            </w:r>
            <w:r w:rsidR="005B7891" w:rsidRPr="0081156A">
              <w:rPr>
                <w:rFonts w:ascii="Aptos" w:eastAsia="Aptos" w:hAnsi="Aptos" w:cs="Aptos"/>
              </w:rPr>
              <w:t xml:space="preserve">Resguardo indígena </w:t>
            </w:r>
            <w:r w:rsidR="00EF65DC" w:rsidRPr="0081156A">
              <w:rPr>
                <w:rFonts w:ascii="Aptos" w:eastAsia="Aptos" w:hAnsi="Aptos" w:cs="Aptos"/>
              </w:rPr>
              <w:t>de Paletar</w:t>
            </w:r>
            <w:r w:rsidR="0081156A" w:rsidRPr="0081156A">
              <w:rPr>
                <w:rFonts w:ascii="Aptos" w:eastAsia="Aptos" w:hAnsi="Aptos" w:cs="Aptos"/>
              </w:rPr>
              <w:t>á</w:t>
            </w:r>
            <w:r w:rsidR="00EF65DC" w:rsidRPr="0081156A">
              <w:rPr>
                <w:rFonts w:ascii="Aptos" w:eastAsia="Aptos" w:hAnsi="Aptos" w:cs="Aptos"/>
              </w:rPr>
              <w:t xml:space="preserve"> C0319585-GE-00405</w:t>
            </w:r>
          </w:p>
        </w:tc>
      </w:tr>
      <w:tr w:rsidR="001B7F89" w:rsidRPr="00D017F2" w14:paraId="52B7505A" w14:textId="77777777" w:rsidTr="76BDB4E2">
        <w:trPr>
          <w:trHeight w:val="3118"/>
        </w:trPr>
        <w:tc>
          <w:tcPr>
            <w:tcW w:w="8828" w:type="dxa"/>
            <w:vAlign w:val="center"/>
          </w:tcPr>
          <w:p w14:paraId="5941F741" w14:textId="7F995FA2" w:rsidR="001B7F89" w:rsidRPr="00D017F2" w:rsidRDefault="75EC4E62" w:rsidP="0039593F">
            <w:pPr>
              <w:jc w:val="center"/>
              <w:rPr>
                <w:rFonts w:asciiTheme="majorHAnsi" w:eastAsia="Aptos" w:hAnsiTheme="majorHAnsi" w:cstheme="majorHAnsi"/>
              </w:rPr>
            </w:pPr>
            <w:r w:rsidRPr="00D017F2">
              <w:rPr>
                <w:rFonts w:asciiTheme="majorHAnsi" w:eastAsia="Aptos" w:hAnsiTheme="majorHAnsi" w:cstheme="majorHAnsi"/>
              </w:rPr>
              <w:t>Convenio de Cooperación VIPS- 285 (OIM-116231-001-2024)</w:t>
            </w:r>
          </w:p>
        </w:tc>
      </w:tr>
      <w:tr w:rsidR="001B7F89" w:rsidRPr="00D017F2" w14:paraId="587C5903" w14:textId="77777777" w:rsidTr="76BDB4E2">
        <w:tc>
          <w:tcPr>
            <w:tcW w:w="8828" w:type="dxa"/>
          </w:tcPr>
          <w:p w14:paraId="738CFC31" w14:textId="2BFF2A81" w:rsidR="001B7F89" w:rsidRPr="00D017F2" w:rsidRDefault="0081156A" w:rsidP="0039593F">
            <w:pPr>
              <w:jc w:val="center"/>
              <w:rPr>
                <w:rFonts w:asciiTheme="majorHAnsi" w:eastAsia="Aptos" w:hAnsiTheme="majorHAnsi" w:cstheme="majorHAnsi"/>
              </w:rPr>
            </w:pPr>
            <w:r>
              <w:rPr>
                <w:rFonts w:asciiTheme="majorHAnsi" w:eastAsia="Aptos" w:hAnsiTheme="majorHAnsi" w:cstheme="majorHAnsi"/>
              </w:rPr>
              <w:t>8</w:t>
            </w:r>
            <w:r w:rsidR="00EA795A" w:rsidRPr="00D017F2">
              <w:rPr>
                <w:rFonts w:asciiTheme="majorHAnsi" w:eastAsia="Aptos" w:hAnsiTheme="majorHAnsi" w:cstheme="majorHAnsi"/>
              </w:rPr>
              <w:t xml:space="preserve"> de </w:t>
            </w:r>
            <w:r w:rsidR="005B7891" w:rsidRPr="00D017F2">
              <w:rPr>
                <w:rFonts w:asciiTheme="majorHAnsi" w:eastAsia="Aptos" w:hAnsiTheme="majorHAnsi" w:cstheme="majorHAnsi"/>
              </w:rPr>
              <w:t>ju</w:t>
            </w:r>
            <w:r>
              <w:rPr>
                <w:rFonts w:asciiTheme="majorHAnsi" w:eastAsia="Aptos" w:hAnsiTheme="majorHAnsi" w:cstheme="majorHAnsi"/>
              </w:rPr>
              <w:t>l</w:t>
            </w:r>
            <w:r w:rsidR="005B7891" w:rsidRPr="00D017F2">
              <w:rPr>
                <w:rFonts w:asciiTheme="majorHAnsi" w:eastAsia="Aptos" w:hAnsiTheme="majorHAnsi" w:cstheme="majorHAnsi"/>
              </w:rPr>
              <w:t>io</w:t>
            </w:r>
            <w:r w:rsidR="00EA795A" w:rsidRPr="00D017F2">
              <w:rPr>
                <w:rFonts w:asciiTheme="majorHAnsi" w:eastAsia="Aptos" w:hAnsiTheme="majorHAnsi" w:cstheme="majorHAnsi"/>
              </w:rPr>
              <w:t xml:space="preserve"> de 2024</w:t>
            </w:r>
          </w:p>
          <w:p w14:paraId="2546BAFE" w14:textId="24143084" w:rsidR="001B7F89" w:rsidRPr="00D017F2" w:rsidRDefault="00EA795A" w:rsidP="0039593F">
            <w:pPr>
              <w:jc w:val="center"/>
              <w:rPr>
                <w:rFonts w:asciiTheme="majorHAnsi" w:eastAsia="Aptos" w:hAnsiTheme="majorHAnsi" w:cstheme="majorHAnsi"/>
              </w:rPr>
            </w:pPr>
            <w:r w:rsidRPr="00D017F2">
              <w:rPr>
                <w:rFonts w:asciiTheme="majorHAnsi" w:eastAsia="Aptos" w:hAnsiTheme="majorHAnsi" w:cstheme="majorHAnsi"/>
              </w:rPr>
              <w:t>Bogotá, D.C.</w:t>
            </w:r>
          </w:p>
          <w:p w14:paraId="5D92816F" w14:textId="6D0A8202" w:rsidR="001B7F89" w:rsidRPr="00D017F2" w:rsidRDefault="00EA795A" w:rsidP="0039593F">
            <w:pPr>
              <w:jc w:val="center"/>
              <w:rPr>
                <w:rFonts w:asciiTheme="majorHAnsi" w:eastAsia="Aptos" w:hAnsiTheme="majorHAnsi" w:cstheme="majorHAnsi"/>
              </w:rPr>
            </w:pPr>
            <w:r w:rsidRPr="00D017F2">
              <w:rPr>
                <w:rFonts w:asciiTheme="majorHAnsi" w:eastAsia="Aptos" w:hAnsiTheme="majorHAnsi" w:cstheme="majorHAnsi"/>
              </w:rPr>
              <w:t>Organización Internacional para las Migraciones</w:t>
            </w:r>
          </w:p>
        </w:tc>
      </w:tr>
    </w:tbl>
    <w:p w14:paraId="48685098" w14:textId="2B8E1DE0" w:rsidR="00A65F84" w:rsidRPr="00D017F2" w:rsidRDefault="00A65F84" w:rsidP="0039593F">
      <w:pPr>
        <w:spacing w:after="0"/>
        <w:rPr>
          <w:rFonts w:asciiTheme="majorHAnsi" w:eastAsia="Nunito" w:hAnsiTheme="majorHAnsi" w:cstheme="majorHAnsi"/>
          <w:b/>
        </w:rPr>
        <w:sectPr w:rsidR="00A65F84" w:rsidRPr="00D017F2" w:rsidSect="0081156A">
          <w:headerReference w:type="default" r:id="rId13"/>
          <w:footerReference w:type="default" r:id="rId14"/>
          <w:headerReference w:type="first" r:id="rId15"/>
          <w:footerReference w:type="first" r:id="rId16"/>
          <w:pgSz w:w="12240" w:h="15840"/>
          <w:pgMar w:top="4536" w:right="1440" w:bottom="1440" w:left="1440" w:header="709" w:footer="709" w:gutter="0"/>
          <w:pgNumType w:fmt="lowerRoman" w:start="1"/>
          <w:cols w:space="720"/>
          <w:docGrid w:linePitch="299"/>
        </w:sectPr>
      </w:pPr>
    </w:p>
    <w:p w14:paraId="4375DE3F" w14:textId="27C8699E" w:rsidR="001E003E" w:rsidRPr="00D017F2" w:rsidRDefault="001E003E" w:rsidP="0039593F">
      <w:pPr>
        <w:pStyle w:val="TDC1"/>
        <w:tabs>
          <w:tab w:val="left" w:pos="720"/>
          <w:tab w:val="right" w:leader="dot" w:pos="9350"/>
        </w:tabs>
        <w:spacing w:before="0" w:after="0"/>
        <w:rPr>
          <w:rFonts w:asciiTheme="majorHAnsi" w:eastAsia="Aptos" w:hAnsiTheme="majorHAnsi" w:cstheme="majorHAnsi"/>
          <w:b/>
          <w:bCs/>
          <w:sz w:val="24"/>
          <w:szCs w:val="24"/>
          <w:lang w:val="es-ES"/>
        </w:rPr>
      </w:pPr>
      <w:r w:rsidRPr="00D017F2">
        <w:rPr>
          <w:rFonts w:asciiTheme="majorHAnsi" w:eastAsia="Aptos" w:hAnsiTheme="majorHAnsi" w:cstheme="majorHAnsi"/>
          <w:b/>
          <w:bCs/>
          <w:sz w:val="24"/>
          <w:szCs w:val="24"/>
          <w:lang w:val="es-ES"/>
        </w:rPr>
        <w:lastRenderedPageBreak/>
        <w:t>TABLA DE CONTENIDO</w:t>
      </w:r>
    </w:p>
    <w:p w14:paraId="5C3031F3" w14:textId="5C8D0E32" w:rsidR="002A5058" w:rsidRDefault="008C5532">
      <w:pPr>
        <w:pStyle w:val="TDC1"/>
        <w:tabs>
          <w:tab w:val="left" w:pos="660"/>
          <w:tab w:val="right" w:leader="dot" w:pos="9350"/>
        </w:tabs>
        <w:rPr>
          <w:rFonts w:asciiTheme="minorHAnsi" w:eastAsiaTheme="minorEastAsia" w:hAnsiTheme="minorHAnsi" w:cstheme="minorBidi"/>
          <w:noProof/>
          <w:kern w:val="2"/>
          <w14:ligatures w14:val="standardContextual"/>
        </w:rPr>
      </w:pPr>
      <w:r w:rsidRPr="00D017F2">
        <w:rPr>
          <w:rFonts w:asciiTheme="majorHAnsi" w:hAnsiTheme="majorHAnsi" w:cstheme="majorHAnsi"/>
        </w:rPr>
        <w:fldChar w:fldCharType="begin"/>
      </w:r>
      <w:r w:rsidR="00A304DE" w:rsidRPr="00D017F2">
        <w:rPr>
          <w:rFonts w:asciiTheme="majorHAnsi" w:hAnsiTheme="majorHAnsi" w:cstheme="majorHAnsi"/>
        </w:rPr>
        <w:instrText>TOC \o "1-3" \z \u \h</w:instrText>
      </w:r>
      <w:r w:rsidRPr="00D017F2">
        <w:rPr>
          <w:rFonts w:asciiTheme="majorHAnsi" w:hAnsiTheme="majorHAnsi" w:cstheme="majorHAnsi"/>
        </w:rPr>
        <w:fldChar w:fldCharType="separate"/>
      </w:r>
      <w:hyperlink w:anchor="_Toc171507012" w:history="1">
        <w:r w:rsidR="002A5058" w:rsidRPr="005E75BD">
          <w:rPr>
            <w:rStyle w:val="Hipervnculo"/>
            <w:rFonts w:asciiTheme="majorHAnsi" w:hAnsiTheme="majorHAnsi" w:cstheme="majorHAnsi"/>
            <w:noProof/>
          </w:rPr>
          <w:t>1</w:t>
        </w:r>
        <w:r w:rsidR="002A5058">
          <w:rPr>
            <w:rFonts w:asciiTheme="minorHAnsi" w:eastAsiaTheme="minorEastAsia" w:hAnsiTheme="minorHAnsi" w:cstheme="minorBidi"/>
            <w:noProof/>
            <w:kern w:val="2"/>
            <w14:ligatures w14:val="standardContextual"/>
          </w:rPr>
          <w:tab/>
        </w:r>
        <w:r w:rsidR="002A5058" w:rsidRPr="005E75BD">
          <w:rPr>
            <w:rStyle w:val="Hipervnculo"/>
            <w:rFonts w:asciiTheme="majorHAnsi" w:hAnsiTheme="majorHAnsi" w:cstheme="majorHAnsi"/>
            <w:noProof/>
          </w:rPr>
          <w:t>PRESENTACIÓN</w:t>
        </w:r>
        <w:r w:rsidR="002A5058">
          <w:rPr>
            <w:noProof/>
            <w:webHidden/>
          </w:rPr>
          <w:tab/>
        </w:r>
        <w:r w:rsidR="002A5058">
          <w:rPr>
            <w:noProof/>
            <w:webHidden/>
          </w:rPr>
          <w:fldChar w:fldCharType="begin"/>
        </w:r>
        <w:r w:rsidR="002A5058">
          <w:rPr>
            <w:noProof/>
            <w:webHidden/>
          </w:rPr>
          <w:instrText xml:space="preserve"> PAGEREF _Toc171507012 \h </w:instrText>
        </w:r>
        <w:r w:rsidR="002A5058">
          <w:rPr>
            <w:noProof/>
            <w:webHidden/>
          </w:rPr>
        </w:r>
        <w:r w:rsidR="002A5058">
          <w:rPr>
            <w:noProof/>
            <w:webHidden/>
          </w:rPr>
          <w:fldChar w:fldCharType="separate"/>
        </w:r>
        <w:r w:rsidR="002A5058">
          <w:rPr>
            <w:noProof/>
            <w:webHidden/>
          </w:rPr>
          <w:t>1</w:t>
        </w:r>
        <w:r w:rsidR="002A5058">
          <w:rPr>
            <w:noProof/>
            <w:webHidden/>
          </w:rPr>
          <w:fldChar w:fldCharType="end"/>
        </w:r>
      </w:hyperlink>
    </w:p>
    <w:p w14:paraId="3FF92CD7" w14:textId="0FD3DBCC"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13" w:history="1">
        <w:r w:rsidRPr="005E75BD">
          <w:rPr>
            <w:rStyle w:val="Hipervnculo"/>
            <w:rFonts w:asciiTheme="majorHAnsi" w:hAnsiTheme="majorHAnsi" w:cstheme="majorHAnsi"/>
            <w:noProof/>
          </w:rPr>
          <w:t>2</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CONTEXTO DE LA FIGURA DE ASOCIATIVIDAD COMUNITARIA – PALETARÁ</w:t>
        </w:r>
        <w:r>
          <w:rPr>
            <w:noProof/>
            <w:webHidden/>
          </w:rPr>
          <w:tab/>
        </w:r>
        <w:r>
          <w:rPr>
            <w:noProof/>
            <w:webHidden/>
          </w:rPr>
          <w:fldChar w:fldCharType="begin"/>
        </w:r>
        <w:r>
          <w:rPr>
            <w:noProof/>
            <w:webHidden/>
          </w:rPr>
          <w:instrText xml:space="preserve"> PAGEREF _Toc171507013 \h </w:instrText>
        </w:r>
        <w:r>
          <w:rPr>
            <w:noProof/>
            <w:webHidden/>
          </w:rPr>
        </w:r>
        <w:r>
          <w:rPr>
            <w:noProof/>
            <w:webHidden/>
          </w:rPr>
          <w:fldChar w:fldCharType="separate"/>
        </w:r>
        <w:r>
          <w:rPr>
            <w:noProof/>
            <w:webHidden/>
          </w:rPr>
          <w:t>1</w:t>
        </w:r>
        <w:r>
          <w:rPr>
            <w:noProof/>
            <w:webHidden/>
          </w:rPr>
          <w:fldChar w:fldCharType="end"/>
        </w:r>
      </w:hyperlink>
    </w:p>
    <w:p w14:paraId="553A0DB8" w14:textId="061B873C"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14" w:history="1">
        <w:r w:rsidRPr="005E75BD">
          <w:rPr>
            <w:rStyle w:val="Hipervnculo"/>
            <w:rFonts w:asciiTheme="majorHAnsi" w:hAnsiTheme="majorHAnsi" w:cstheme="majorHAnsi"/>
            <w:noProof/>
          </w:rPr>
          <w:t>3</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PRESENTACIÓN FIGURA DE ASOCIATIVIDAD COMUNITARIA</w:t>
        </w:r>
        <w:r>
          <w:rPr>
            <w:noProof/>
            <w:webHidden/>
          </w:rPr>
          <w:tab/>
        </w:r>
        <w:r>
          <w:rPr>
            <w:noProof/>
            <w:webHidden/>
          </w:rPr>
          <w:fldChar w:fldCharType="begin"/>
        </w:r>
        <w:r>
          <w:rPr>
            <w:noProof/>
            <w:webHidden/>
          </w:rPr>
          <w:instrText xml:space="preserve"> PAGEREF _Toc171507014 \h </w:instrText>
        </w:r>
        <w:r>
          <w:rPr>
            <w:noProof/>
            <w:webHidden/>
          </w:rPr>
        </w:r>
        <w:r>
          <w:rPr>
            <w:noProof/>
            <w:webHidden/>
          </w:rPr>
          <w:fldChar w:fldCharType="separate"/>
        </w:r>
        <w:r>
          <w:rPr>
            <w:noProof/>
            <w:webHidden/>
          </w:rPr>
          <w:t>2</w:t>
        </w:r>
        <w:r>
          <w:rPr>
            <w:noProof/>
            <w:webHidden/>
          </w:rPr>
          <w:fldChar w:fldCharType="end"/>
        </w:r>
      </w:hyperlink>
    </w:p>
    <w:p w14:paraId="2F2D2EFA" w14:textId="026CC5AF"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15" w:history="1">
        <w:r w:rsidRPr="005E75BD">
          <w:rPr>
            <w:rStyle w:val="Hipervnculo"/>
            <w:rFonts w:asciiTheme="majorHAnsi" w:hAnsiTheme="majorHAnsi" w:cstheme="majorHAnsi"/>
            <w:noProof/>
          </w:rPr>
          <w:t>3.1</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Avance en la formulación del proyecto energético</w:t>
        </w:r>
        <w:r>
          <w:rPr>
            <w:noProof/>
            <w:webHidden/>
          </w:rPr>
          <w:tab/>
        </w:r>
        <w:r>
          <w:rPr>
            <w:noProof/>
            <w:webHidden/>
          </w:rPr>
          <w:fldChar w:fldCharType="begin"/>
        </w:r>
        <w:r>
          <w:rPr>
            <w:noProof/>
            <w:webHidden/>
          </w:rPr>
          <w:instrText xml:space="preserve"> PAGEREF _Toc171507015 \h </w:instrText>
        </w:r>
        <w:r>
          <w:rPr>
            <w:noProof/>
            <w:webHidden/>
          </w:rPr>
        </w:r>
        <w:r>
          <w:rPr>
            <w:noProof/>
            <w:webHidden/>
          </w:rPr>
          <w:fldChar w:fldCharType="separate"/>
        </w:r>
        <w:r>
          <w:rPr>
            <w:noProof/>
            <w:webHidden/>
          </w:rPr>
          <w:t>3</w:t>
        </w:r>
        <w:r>
          <w:rPr>
            <w:noProof/>
            <w:webHidden/>
          </w:rPr>
          <w:fldChar w:fldCharType="end"/>
        </w:r>
      </w:hyperlink>
    </w:p>
    <w:p w14:paraId="736FEC35" w14:textId="7E34E28B"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16" w:history="1">
        <w:r w:rsidRPr="005E75BD">
          <w:rPr>
            <w:rStyle w:val="Hipervnculo"/>
            <w:rFonts w:asciiTheme="majorHAnsi" w:hAnsiTheme="majorHAnsi" w:cstheme="majorHAnsi"/>
            <w:noProof/>
          </w:rPr>
          <w:t>3.2</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Avance en del proyecto productivo</w:t>
        </w:r>
        <w:r>
          <w:rPr>
            <w:noProof/>
            <w:webHidden/>
          </w:rPr>
          <w:tab/>
        </w:r>
        <w:r>
          <w:rPr>
            <w:noProof/>
            <w:webHidden/>
          </w:rPr>
          <w:fldChar w:fldCharType="begin"/>
        </w:r>
        <w:r>
          <w:rPr>
            <w:noProof/>
            <w:webHidden/>
          </w:rPr>
          <w:instrText xml:space="preserve"> PAGEREF _Toc171507016 \h </w:instrText>
        </w:r>
        <w:r>
          <w:rPr>
            <w:noProof/>
            <w:webHidden/>
          </w:rPr>
        </w:r>
        <w:r>
          <w:rPr>
            <w:noProof/>
            <w:webHidden/>
          </w:rPr>
          <w:fldChar w:fldCharType="separate"/>
        </w:r>
        <w:r>
          <w:rPr>
            <w:noProof/>
            <w:webHidden/>
          </w:rPr>
          <w:t>3</w:t>
        </w:r>
        <w:r>
          <w:rPr>
            <w:noProof/>
            <w:webHidden/>
          </w:rPr>
          <w:fldChar w:fldCharType="end"/>
        </w:r>
      </w:hyperlink>
    </w:p>
    <w:p w14:paraId="27C5A0B8" w14:textId="561E8C4F"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17" w:history="1">
        <w:r w:rsidRPr="005E75BD">
          <w:rPr>
            <w:rStyle w:val="Hipervnculo"/>
            <w:rFonts w:asciiTheme="majorHAnsi" w:hAnsiTheme="majorHAnsi" w:cstheme="majorHAnsi"/>
            <w:noProof/>
          </w:rPr>
          <w:t>3.3</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Situación jurídica de la figura de asociatividad</w:t>
        </w:r>
        <w:r>
          <w:rPr>
            <w:noProof/>
            <w:webHidden/>
          </w:rPr>
          <w:tab/>
        </w:r>
        <w:r>
          <w:rPr>
            <w:noProof/>
            <w:webHidden/>
          </w:rPr>
          <w:fldChar w:fldCharType="begin"/>
        </w:r>
        <w:r>
          <w:rPr>
            <w:noProof/>
            <w:webHidden/>
          </w:rPr>
          <w:instrText xml:space="preserve"> PAGEREF _Toc171507017 \h </w:instrText>
        </w:r>
        <w:r>
          <w:rPr>
            <w:noProof/>
            <w:webHidden/>
          </w:rPr>
        </w:r>
        <w:r>
          <w:rPr>
            <w:noProof/>
            <w:webHidden/>
          </w:rPr>
          <w:fldChar w:fldCharType="separate"/>
        </w:r>
        <w:r>
          <w:rPr>
            <w:noProof/>
            <w:webHidden/>
          </w:rPr>
          <w:t>4</w:t>
        </w:r>
        <w:r>
          <w:rPr>
            <w:noProof/>
            <w:webHidden/>
          </w:rPr>
          <w:fldChar w:fldCharType="end"/>
        </w:r>
      </w:hyperlink>
    </w:p>
    <w:p w14:paraId="63B3893C" w14:textId="44E40881"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18" w:history="1">
        <w:r w:rsidRPr="005E75BD">
          <w:rPr>
            <w:rStyle w:val="Hipervnculo"/>
            <w:rFonts w:asciiTheme="majorHAnsi" w:hAnsiTheme="majorHAnsi" w:cstheme="majorHAnsi"/>
            <w:noProof/>
          </w:rPr>
          <w:t>3.4</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Situación financiera de la figura de asociatividad comunitaria</w:t>
        </w:r>
        <w:r>
          <w:rPr>
            <w:noProof/>
            <w:webHidden/>
          </w:rPr>
          <w:tab/>
        </w:r>
        <w:r>
          <w:rPr>
            <w:noProof/>
            <w:webHidden/>
          </w:rPr>
          <w:fldChar w:fldCharType="begin"/>
        </w:r>
        <w:r>
          <w:rPr>
            <w:noProof/>
            <w:webHidden/>
          </w:rPr>
          <w:instrText xml:space="preserve"> PAGEREF _Toc171507018 \h </w:instrText>
        </w:r>
        <w:r>
          <w:rPr>
            <w:noProof/>
            <w:webHidden/>
          </w:rPr>
        </w:r>
        <w:r>
          <w:rPr>
            <w:noProof/>
            <w:webHidden/>
          </w:rPr>
          <w:fldChar w:fldCharType="separate"/>
        </w:r>
        <w:r>
          <w:rPr>
            <w:noProof/>
            <w:webHidden/>
          </w:rPr>
          <w:t>5</w:t>
        </w:r>
        <w:r>
          <w:rPr>
            <w:noProof/>
            <w:webHidden/>
          </w:rPr>
          <w:fldChar w:fldCharType="end"/>
        </w:r>
      </w:hyperlink>
    </w:p>
    <w:p w14:paraId="79A4AD31" w14:textId="10509486"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19" w:history="1">
        <w:r w:rsidRPr="005E75BD">
          <w:rPr>
            <w:rStyle w:val="Hipervnculo"/>
            <w:rFonts w:asciiTheme="majorHAnsi" w:hAnsiTheme="majorHAnsi" w:cstheme="majorHAnsi"/>
            <w:noProof/>
          </w:rPr>
          <w:t>3.5</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Antecedentes en conocimientos de la figura de asociatividad comunitaria</w:t>
        </w:r>
        <w:r>
          <w:rPr>
            <w:noProof/>
            <w:webHidden/>
          </w:rPr>
          <w:tab/>
        </w:r>
        <w:r>
          <w:rPr>
            <w:noProof/>
            <w:webHidden/>
          </w:rPr>
          <w:fldChar w:fldCharType="begin"/>
        </w:r>
        <w:r>
          <w:rPr>
            <w:noProof/>
            <w:webHidden/>
          </w:rPr>
          <w:instrText xml:space="preserve"> PAGEREF _Toc171507019 \h </w:instrText>
        </w:r>
        <w:r>
          <w:rPr>
            <w:noProof/>
            <w:webHidden/>
          </w:rPr>
        </w:r>
        <w:r>
          <w:rPr>
            <w:noProof/>
            <w:webHidden/>
          </w:rPr>
          <w:fldChar w:fldCharType="separate"/>
        </w:r>
        <w:r>
          <w:rPr>
            <w:noProof/>
            <w:webHidden/>
          </w:rPr>
          <w:t>5</w:t>
        </w:r>
        <w:r>
          <w:rPr>
            <w:noProof/>
            <w:webHidden/>
          </w:rPr>
          <w:fldChar w:fldCharType="end"/>
        </w:r>
      </w:hyperlink>
    </w:p>
    <w:p w14:paraId="3D952E4E" w14:textId="025A7C4F"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20" w:history="1">
        <w:r w:rsidRPr="005E75BD">
          <w:rPr>
            <w:rStyle w:val="Hipervnculo"/>
            <w:rFonts w:asciiTheme="majorHAnsi" w:hAnsiTheme="majorHAnsi" w:cstheme="majorHAnsi"/>
            <w:noProof/>
          </w:rPr>
          <w:t>4</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_Toc171507020 \h </w:instrText>
        </w:r>
        <w:r>
          <w:rPr>
            <w:noProof/>
            <w:webHidden/>
          </w:rPr>
        </w:r>
        <w:r>
          <w:rPr>
            <w:noProof/>
            <w:webHidden/>
          </w:rPr>
          <w:fldChar w:fldCharType="separate"/>
        </w:r>
        <w:r>
          <w:rPr>
            <w:noProof/>
            <w:webHidden/>
          </w:rPr>
          <w:t>6</w:t>
        </w:r>
        <w:r>
          <w:rPr>
            <w:noProof/>
            <w:webHidden/>
          </w:rPr>
          <w:fldChar w:fldCharType="end"/>
        </w:r>
      </w:hyperlink>
    </w:p>
    <w:p w14:paraId="1F1E49C5" w14:textId="7BF3B4C1"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1" w:history="1">
        <w:r w:rsidRPr="005E75BD">
          <w:rPr>
            <w:rStyle w:val="Hipervnculo"/>
            <w:rFonts w:asciiTheme="majorHAnsi" w:hAnsiTheme="majorHAnsi" w:cstheme="majorHAnsi"/>
            <w:noProof/>
          </w:rPr>
          <w:t>4.1</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Necesidades energéticas</w:t>
        </w:r>
        <w:r>
          <w:rPr>
            <w:noProof/>
            <w:webHidden/>
          </w:rPr>
          <w:tab/>
        </w:r>
        <w:r>
          <w:rPr>
            <w:noProof/>
            <w:webHidden/>
          </w:rPr>
          <w:fldChar w:fldCharType="begin"/>
        </w:r>
        <w:r>
          <w:rPr>
            <w:noProof/>
            <w:webHidden/>
          </w:rPr>
          <w:instrText xml:space="preserve"> PAGEREF _Toc171507021 \h </w:instrText>
        </w:r>
        <w:r>
          <w:rPr>
            <w:noProof/>
            <w:webHidden/>
          </w:rPr>
        </w:r>
        <w:r>
          <w:rPr>
            <w:noProof/>
            <w:webHidden/>
          </w:rPr>
          <w:fldChar w:fldCharType="separate"/>
        </w:r>
        <w:r>
          <w:rPr>
            <w:noProof/>
            <w:webHidden/>
          </w:rPr>
          <w:t>6</w:t>
        </w:r>
        <w:r>
          <w:rPr>
            <w:noProof/>
            <w:webHidden/>
          </w:rPr>
          <w:fldChar w:fldCharType="end"/>
        </w:r>
      </w:hyperlink>
    </w:p>
    <w:p w14:paraId="6800BF77" w14:textId="0643A821"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2" w:history="1">
        <w:r w:rsidRPr="005E75BD">
          <w:rPr>
            <w:rStyle w:val="Hipervnculo"/>
            <w:rFonts w:asciiTheme="majorHAnsi" w:hAnsiTheme="majorHAnsi" w:cstheme="majorHAnsi"/>
            <w:noProof/>
          </w:rPr>
          <w:t>4.2</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Capacidad instalada</w:t>
        </w:r>
        <w:r>
          <w:rPr>
            <w:noProof/>
            <w:webHidden/>
          </w:rPr>
          <w:tab/>
        </w:r>
        <w:r>
          <w:rPr>
            <w:noProof/>
            <w:webHidden/>
          </w:rPr>
          <w:fldChar w:fldCharType="begin"/>
        </w:r>
        <w:r>
          <w:rPr>
            <w:noProof/>
            <w:webHidden/>
          </w:rPr>
          <w:instrText xml:space="preserve"> PAGEREF _Toc171507022 \h </w:instrText>
        </w:r>
        <w:r>
          <w:rPr>
            <w:noProof/>
            <w:webHidden/>
          </w:rPr>
        </w:r>
        <w:r>
          <w:rPr>
            <w:noProof/>
            <w:webHidden/>
          </w:rPr>
          <w:fldChar w:fldCharType="separate"/>
        </w:r>
        <w:r>
          <w:rPr>
            <w:noProof/>
            <w:webHidden/>
          </w:rPr>
          <w:t>6</w:t>
        </w:r>
        <w:r>
          <w:rPr>
            <w:noProof/>
            <w:webHidden/>
          </w:rPr>
          <w:fldChar w:fldCharType="end"/>
        </w:r>
      </w:hyperlink>
    </w:p>
    <w:p w14:paraId="7FBE1B35" w14:textId="0AD6CFE5"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3" w:history="1">
        <w:r w:rsidRPr="005E75BD">
          <w:rPr>
            <w:rStyle w:val="Hipervnculo"/>
            <w:rFonts w:asciiTheme="majorHAnsi" w:hAnsiTheme="majorHAnsi" w:cstheme="majorHAnsi"/>
            <w:noProof/>
          </w:rPr>
          <w:t>4.3</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Conocimientos previos</w:t>
        </w:r>
        <w:r>
          <w:rPr>
            <w:noProof/>
            <w:webHidden/>
          </w:rPr>
          <w:tab/>
        </w:r>
        <w:r>
          <w:rPr>
            <w:noProof/>
            <w:webHidden/>
          </w:rPr>
          <w:fldChar w:fldCharType="begin"/>
        </w:r>
        <w:r>
          <w:rPr>
            <w:noProof/>
            <w:webHidden/>
          </w:rPr>
          <w:instrText xml:space="preserve"> PAGEREF _Toc171507023 \h </w:instrText>
        </w:r>
        <w:r>
          <w:rPr>
            <w:noProof/>
            <w:webHidden/>
          </w:rPr>
        </w:r>
        <w:r>
          <w:rPr>
            <w:noProof/>
            <w:webHidden/>
          </w:rPr>
          <w:fldChar w:fldCharType="separate"/>
        </w:r>
        <w:r>
          <w:rPr>
            <w:noProof/>
            <w:webHidden/>
          </w:rPr>
          <w:t>6</w:t>
        </w:r>
        <w:r>
          <w:rPr>
            <w:noProof/>
            <w:webHidden/>
          </w:rPr>
          <w:fldChar w:fldCharType="end"/>
        </w:r>
      </w:hyperlink>
    </w:p>
    <w:p w14:paraId="3B26BE6F" w14:textId="3FB9C824"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4" w:history="1">
        <w:r w:rsidRPr="005E75BD">
          <w:rPr>
            <w:rStyle w:val="Hipervnculo"/>
            <w:rFonts w:asciiTheme="majorHAnsi" w:hAnsiTheme="majorHAnsi" w:cstheme="majorHAnsi"/>
            <w:noProof/>
          </w:rPr>
          <w:t>4.4</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Proyecto energético y productivo</w:t>
        </w:r>
        <w:r>
          <w:rPr>
            <w:noProof/>
            <w:webHidden/>
          </w:rPr>
          <w:tab/>
        </w:r>
        <w:r>
          <w:rPr>
            <w:noProof/>
            <w:webHidden/>
          </w:rPr>
          <w:fldChar w:fldCharType="begin"/>
        </w:r>
        <w:r>
          <w:rPr>
            <w:noProof/>
            <w:webHidden/>
          </w:rPr>
          <w:instrText xml:space="preserve"> PAGEREF _Toc171507024 \h </w:instrText>
        </w:r>
        <w:r>
          <w:rPr>
            <w:noProof/>
            <w:webHidden/>
          </w:rPr>
        </w:r>
        <w:r>
          <w:rPr>
            <w:noProof/>
            <w:webHidden/>
          </w:rPr>
          <w:fldChar w:fldCharType="separate"/>
        </w:r>
        <w:r>
          <w:rPr>
            <w:noProof/>
            <w:webHidden/>
          </w:rPr>
          <w:t>7</w:t>
        </w:r>
        <w:r>
          <w:rPr>
            <w:noProof/>
            <w:webHidden/>
          </w:rPr>
          <w:fldChar w:fldCharType="end"/>
        </w:r>
      </w:hyperlink>
    </w:p>
    <w:p w14:paraId="58647DAB" w14:textId="7BBD0012"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5" w:history="1">
        <w:r w:rsidRPr="005E75BD">
          <w:rPr>
            <w:rStyle w:val="Hipervnculo"/>
            <w:rFonts w:asciiTheme="majorHAnsi" w:hAnsiTheme="majorHAnsi" w:cstheme="majorHAnsi"/>
            <w:noProof/>
          </w:rPr>
          <w:t>4.5</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Categorización del Resguardo Indígena De Paletará</w:t>
        </w:r>
        <w:r>
          <w:rPr>
            <w:noProof/>
            <w:webHidden/>
          </w:rPr>
          <w:tab/>
        </w:r>
        <w:r>
          <w:rPr>
            <w:noProof/>
            <w:webHidden/>
          </w:rPr>
          <w:fldChar w:fldCharType="begin"/>
        </w:r>
        <w:r>
          <w:rPr>
            <w:noProof/>
            <w:webHidden/>
          </w:rPr>
          <w:instrText xml:space="preserve"> PAGEREF _Toc171507025 \h </w:instrText>
        </w:r>
        <w:r>
          <w:rPr>
            <w:noProof/>
            <w:webHidden/>
          </w:rPr>
        </w:r>
        <w:r>
          <w:rPr>
            <w:noProof/>
            <w:webHidden/>
          </w:rPr>
          <w:fldChar w:fldCharType="separate"/>
        </w:r>
        <w:r>
          <w:rPr>
            <w:noProof/>
            <w:webHidden/>
          </w:rPr>
          <w:t>7</w:t>
        </w:r>
        <w:r>
          <w:rPr>
            <w:noProof/>
            <w:webHidden/>
          </w:rPr>
          <w:fldChar w:fldCharType="end"/>
        </w:r>
      </w:hyperlink>
    </w:p>
    <w:p w14:paraId="2235DEB1" w14:textId="04537CC0"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26" w:history="1">
        <w:r w:rsidRPr="005E75BD">
          <w:rPr>
            <w:rStyle w:val="Hipervnculo"/>
            <w:rFonts w:asciiTheme="majorHAnsi" w:hAnsiTheme="majorHAnsi" w:cstheme="majorHAnsi"/>
            <w:noProof/>
          </w:rPr>
          <w:t>5</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_Toc171507026 \h </w:instrText>
        </w:r>
        <w:r>
          <w:rPr>
            <w:noProof/>
            <w:webHidden/>
          </w:rPr>
        </w:r>
        <w:r>
          <w:rPr>
            <w:noProof/>
            <w:webHidden/>
          </w:rPr>
          <w:fldChar w:fldCharType="separate"/>
        </w:r>
        <w:r>
          <w:rPr>
            <w:noProof/>
            <w:webHidden/>
          </w:rPr>
          <w:t>7</w:t>
        </w:r>
        <w:r>
          <w:rPr>
            <w:noProof/>
            <w:webHidden/>
          </w:rPr>
          <w:fldChar w:fldCharType="end"/>
        </w:r>
      </w:hyperlink>
    </w:p>
    <w:p w14:paraId="07ACF06A" w14:textId="1FDDA5A9"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7" w:history="1">
        <w:r w:rsidRPr="005E75BD">
          <w:rPr>
            <w:rStyle w:val="Hipervnculo"/>
            <w:rFonts w:asciiTheme="majorHAnsi" w:hAnsiTheme="majorHAnsi" w:cstheme="majorHAnsi"/>
            <w:noProof/>
          </w:rPr>
          <w:t>5.1</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Recomendaciones Generales</w:t>
        </w:r>
        <w:r>
          <w:rPr>
            <w:noProof/>
            <w:webHidden/>
          </w:rPr>
          <w:tab/>
        </w:r>
        <w:r>
          <w:rPr>
            <w:noProof/>
            <w:webHidden/>
          </w:rPr>
          <w:fldChar w:fldCharType="begin"/>
        </w:r>
        <w:r>
          <w:rPr>
            <w:noProof/>
            <w:webHidden/>
          </w:rPr>
          <w:instrText xml:space="preserve"> PAGEREF _Toc171507027 \h </w:instrText>
        </w:r>
        <w:r>
          <w:rPr>
            <w:noProof/>
            <w:webHidden/>
          </w:rPr>
        </w:r>
        <w:r>
          <w:rPr>
            <w:noProof/>
            <w:webHidden/>
          </w:rPr>
          <w:fldChar w:fldCharType="separate"/>
        </w:r>
        <w:r>
          <w:rPr>
            <w:noProof/>
            <w:webHidden/>
          </w:rPr>
          <w:t>8</w:t>
        </w:r>
        <w:r>
          <w:rPr>
            <w:noProof/>
            <w:webHidden/>
          </w:rPr>
          <w:fldChar w:fldCharType="end"/>
        </w:r>
      </w:hyperlink>
    </w:p>
    <w:p w14:paraId="108FCA42" w14:textId="175D9E2E"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8" w:history="1">
        <w:r w:rsidRPr="005E75BD">
          <w:rPr>
            <w:rStyle w:val="Hipervnculo"/>
            <w:rFonts w:asciiTheme="majorHAnsi" w:hAnsiTheme="majorHAnsi" w:cstheme="majorHAnsi"/>
            <w:noProof/>
          </w:rPr>
          <w:t>5.2</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Proyecto y servicio energético</w:t>
        </w:r>
        <w:r>
          <w:rPr>
            <w:noProof/>
            <w:webHidden/>
          </w:rPr>
          <w:tab/>
        </w:r>
        <w:r>
          <w:rPr>
            <w:noProof/>
            <w:webHidden/>
          </w:rPr>
          <w:fldChar w:fldCharType="begin"/>
        </w:r>
        <w:r>
          <w:rPr>
            <w:noProof/>
            <w:webHidden/>
          </w:rPr>
          <w:instrText xml:space="preserve"> PAGEREF _Toc171507028 \h </w:instrText>
        </w:r>
        <w:r>
          <w:rPr>
            <w:noProof/>
            <w:webHidden/>
          </w:rPr>
        </w:r>
        <w:r>
          <w:rPr>
            <w:noProof/>
            <w:webHidden/>
          </w:rPr>
          <w:fldChar w:fldCharType="separate"/>
        </w:r>
        <w:r>
          <w:rPr>
            <w:noProof/>
            <w:webHidden/>
          </w:rPr>
          <w:t>8</w:t>
        </w:r>
        <w:r>
          <w:rPr>
            <w:noProof/>
            <w:webHidden/>
          </w:rPr>
          <w:fldChar w:fldCharType="end"/>
        </w:r>
      </w:hyperlink>
    </w:p>
    <w:p w14:paraId="774EFED8" w14:textId="0651F48C"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29" w:history="1">
        <w:r w:rsidRPr="005E75BD">
          <w:rPr>
            <w:rStyle w:val="Hipervnculo"/>
            <w:rFonts w:asciiTheme="majorHAnsi" w:hAnsiTheme="majorHAnsi" w:cstheme="majorHAnsi"/>
            <w:noProof/>
          </w:rPr>
          <w:t>5.3</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Figura jurídica</w:t>
        </w:r>
        <w:r>
          <w:rPr>
            <w:noProof/>
            <w:webHidden/>
          </w:rPr>
          <w:tab/>
        </w:r>
        <w:r>
          <w:rPr>
            <w:noProof/>
            <w:webHidden/>
          </w:rPr>
          <w:fldChar w:fldCharType="begin"/>
        </w:r>
        <w:r>
          <w:rPr>
            <w:noProof/>
            <w:webHidden/>
          </w:rPr>
          <w:instrText xml:space="preserve"> PAGEREF _Toc171507029 \h </w:instrText>
        </w:r>
        <w:r>
          <w:rPr>
            <w:noProof/>
            <w:webHidden/>
          </w:rPr>
        </w:r>
        <w:r>
          <w:rPr>
            <w:noProof/>
            <w:webHidden/>
          </w:rPr>
          <w:fldChar w:fldCharType="separate"/>
        </w:r>
        <w:r>
          <w:rPr>
            <w:noProof/>
            <w:webHidden/>
          </w:rPr>
          <w:t>9</w:t>
        </w:r>
        <w:r>
          <w:rPr>
            <w:noProof/>
            <w:webHidden/>
          </w:rPr>
          <w:fldChar w:fldCharType="end"/>
        </w:r>
      </w:hyperlink>
    </w:p>
    <w:p w14:paraId="2C939F81" w14:textId="639B2F33"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0" w:history="1">
        <w:r w:rsidRPr="005E75BD">
          <w:rPr>
            <w:rStyle w:val="Hipervnculo"/>
            <w:rFonts w:asciiTheme="majorHAnsi" w:hAnsiTheme="majorHAnsi" w:cstheme="majorHAnsi"/>
            <w:noProof/>
          </w:rPr>
          <w:t>5.4</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Esquema Empresarial Comunitario</w:t>
        </w:r>
        <w:r>
          <w:rPr>
            <w:noProof/>
            <w:webHidden/>
          </w:rPr>
          <w:tab/>
        </w:r>
        <w:r>
          <w:rPr>
            <w:noProof/>
            <w:webHidden/>
          </w:rPr>
          <w:fldChar w:fldCharType="begin"/>
        </w:r>
        <w:r>
          <w:rPr>
            <w:noProof/>
            <w:webHidden/>
          </w:rPr>
          <w:instrText xml:space="preserve"> PAGEREF _Toc171507030 \h </w:instrText>
        </w:r>
        <w:r>
          <w:rPr>
            <w:noProof/>
            <w:webHidden/>
          </w:rPr>
        </w:r>
        <w:r>
          <w:rPr>
            <w:noProof/>
            <w:webHidden/>
          </w:rPr>
          <w:fldChar w:fldCharType="separate"/>
        </w:r>
        <w:r>
          <w:rPr>
            <w:noProof/>
            <w:webHidden/>
          </w:rPr>
          <w:t>9</w:t>
        </w:r>
        <w:r>
          <w:rPr>
            <w:noProof/>
            <w:webHidden/>
          </w:rPr>
          <w:fldChar w:fldCharType="end"/>
        </w:r>
      </w:hyperlink>
    </w:p>
    <w:p w14:paraId="365AD53B" w14:textId="53CCAA9E"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1" w:history="1">
        <w:r w:rsidRPr="005E75BD">
          <w:rPr>
            <w:rStyle w:val="Hipervnculo"/>
            <w:rFonts w:asciiTheme="majorHAnsi" w:hAnsiTheme="majorHAnsi" w:cstheme="majorHAnsi"/>
            <w:noProof/>
          </w:rPr>
          <w:t>5.5</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Recomendaciones para agrupar diferentes beneficiarios</w:t>
        </w:r>
        <w:r>
          <w:rPr>
            <w:noProof/>
            <w:webHidden/>
          </w:rPr>
          <w:tab/>
        </w:r>
        <w:r>
          <w:rPr>
            <w:noProof/>
            <w:webHidden/>
          </w:rPr>
          <w:fldChar w:fldCharType="begin"/>
        </w:r>
        <w:r>
          <w:rPr>
            <w:noProof/>
            <w:webHidden/>
          </w:rPr>
          <w:instrText xml:space="preserve"> PAGEREF _Toc171507031 \h </w:instrText>
        </w:r>
        <w:r>
          <w:rPr>
            <w:noProof/>
            <w:webHidden/>
          </w:rPr>
        </w:r>
        <w:r>
          <w:rPr>
            <w:noProof/>
            <w:webHidden/>
          </w:rPr>
          <w:fldChar w:fldCharType="separate"/>
        </w:r>
        <w:r>
          <w:rPr>
            <w:noProof/>
            <w:webHidden/>
          </w:rPr>
          <w:t>10</w:t>
        </w:r>
        <w:r>
          <w:rPr>
            <w:noProof/>
            <w:webHidden/>
          </w:rPr>
          <w:fldChar w:fldCharType="end"/>
        </w:r>
      </w:hyperlink>
    </w:p>
    <w:p w14:paraId="55B30935" w14:textId="648CE27B"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32" w:history="1">
        <w:r w:rsidRPr="005E75BD">
          <w:rPr>
            <w:rStyle w:val="Hipervnculo"/>
            <w:rFonts w:asciiTheme="majorHAnsi" w:hAnsiTheme="majorHAnsi" w:cstheme="majorHAnsi"/>
            <w:noProof/>
          </w:rPr>
          <w:t>6</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PLAN DE ACCIÓN RESGUARDO INDIGENA DE PALETARÁ</w:t>
        </w:r>
        <w:r>
          <w:rPr>
            <w:noProof/>
            <w:webHidden/>
          </w:rPr>
          <w:tab/>
        </w:r>
        <w:r>
          <w:rPr>
            <w:noProof/>
            <w:webHidden/>
          </w:rPr>
          <w:fldChar w:fldCharType="begin"/>
        </w:r>
        <w:r>
          <w:rPr>
            <w:noProof/>
            <w:webHidden/>
          </w:rPr>
          <w:instrText xml:space="preserve"> PAGEREF _Toc171507032 \h </w:instrText>
        </w:r>
        <w:r>
          <w:rPr>
            <w:noProof/>
            <w:webHidden/>
          </w:rPr>
        </w:r>
        <w:r>
          <w:rPr>
            <w:noProof/>
            <w:webHidden/>
          </w:rPr>
          <w:fldChar w:fldCharType="separate"/>
        </w:r>
        <w:r>
          <w:rPr>
            <w:noProof/>
            <w:webHidden/>
          </w:rPr>
          <w:t>10</w:t>
        </w:r>
        <w:r>
          <w:rPr>
            <w:noProof/>
            <w:webHidden/>
          </w:rPr>
          <w:fldChar w:fldCharType="end"/>
        </w:r>
      </w:hyperlink>
    </w:p>
    <w:p w14:paraId="507508C0" w14:textId="4A5EF315"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3" w:history="1">
        <w:r w:rsidRPr="005E75BD">
          <w:rPr>
            <w:rStyle w:val="Hipervnculo"/>
            <w:rFonts w:asciiTheme="majorHAnsi" w:hAnsiTheme="majorHAnsi" w:cstheme="majorHAnsi"/>
            <w:noProof/>
          </w:rPr>
          <w:t>6.1</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Objetivo General</w:t>
        </w:r>
        <w:r>
          <w:rPr>
            <w:noProof/>
            <w:webHidden/>
          </w:rPr>
          <w:tab/>
        </w:r>
        <w:r>
          <w:rPr>
            <w:noProof/>
            <w:webHidden/>
          </w:rPr>
          <w:fldChar w:fldCharType="begin"/>
        </w:r>
        <w:r>
          <w:rPr>
            <w:noProof/>
            <w:webHidden/>
          </w:rPr>
          <w:instrText xml:space="preserve"> PAGEREF _Toc171507033 \h </w:instrText>
        </w:r>
        <w:r>
          <w:rPr>
            <w:noProof/>
            <w:webHidden/>
          </w:rPr>
        </w:r>
        <w:r>
          <w:rPr>
            <w:noProof/>
            <w:webHidden/>
          </w:rPr>
          <w:fldChar w:fldCharType="separate"/>
        </w:r>
        <w:r>
          <w:rPr>
            <w:noProof/>
            <w:webHidden/>
          </w:rPr>
          <w:t>10</w:t>
        </w:r>
        <w:r>
          <w:rPr>
            <w:noProof/>
            <w:webHidden/>
          </w:rPr>
          <w:fldChar w:fldCharType="end"/>
        </w:r>
      </w:hyperlink>
    </w:p>
    <w:p w14:paraId="34DD8711" w14:textId="04D694FB"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4" w:history="1">
        <w:r w:rsidRPr="005E75BD">
          <w:rPr>
            <w:rStyle w:val="Hipervnculo"/>
            <w:rFonts w:asciiTheme="majorHAnsi" w:hAnsiTheme="majorHAnsi" w:cstheme="majorHAnsi"/>
            <w:noProof/>
          </w:rPr>
          <w:t>6.2</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Objetivos Específicos</w:t>
        </w:r>
        <w:r>
          <w:rPr>
            <w:noProof/>
            <w:webHidden/>
          </w:rPr>
          <w:tab/>
        </w:r>
        <w:r>
          <w:rPr>
            <w:noProof/>
            <w:webHidden/>
          </w:rPr>
          <w:fldChar w:fldCharType="begin"/>
        </w:r>
        <w:r>
          <w:rPr>
            <w:noProof/>
            <w:webHidden/>
          </w:rPr>
          <w:instrText xml:space="preserve"> PAGEREF _Toc171507034 \h </w:instrText>
        </w:r>
        <w:r>
          <w:rPr>
            <w:noProof/>
            <w:webHidden/>
          </w:rPr>
        </w:r>
        <w:r>
          <w:rPr>
            <w:noProof/>
            <w:webHidden/>
          </w:rPr>
          <w:fldChar w:fldCharType="separate"/>
        </w:r>
        <w:r>
          <w:rPr>
            <w:noProof/>
            <w:webHidden/>
          </w:rPr>
          <w:t>10</w:t>
        </w:r>
        <w:r>
          <w:rPr>
            <w:noProof/>
            <w:webHidden/>
          </w:rPr>
          <w:fldChar w:fldCharType="end"/>
        </w:r>
      </w:hyperlink>
    </w:p>
    <w:p w14:paraId="31935E6F" w14:textId="778D68E1"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5" w:history="1">
        <w:r w:rsidRPr="005E75BD">
          <w:rPr>
            <w:rStyle w:val="Hipervnculo"/>
            <w:rFonts w:asciiTheme="majorHAnsi" w:hAnsiTheme="majorHAnsi" w:cstheme="majorHAnsi"/>
            <w:noProof/>
          </w:rPr>
          <w:t>6.3</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Hitos y Actividades</w:t>
        </w:r>
        <w:r>
          <w:rPr>
            <w:noProof/>
            <w:webHidden/>
          </w:rPr>
          <w:tab/>
        </w:r>
        <w:r>
          <w:rPr>
            <w:noProof/>
            <w:webHidden/>
          </w:rPr>
          <w:fldChar w:fldCharType="begin"/>
        </w:r>
        <w:r>
          <w:rPr>
            <w:noProof/>
            <w:webHidden/>
          </w:rPr>
          <w:instrText xml:space="preserve"> PAGEREF _Toc171507035 \h </w:instrText>
        </w:r>
        <w:r>
          <w:rPr>
            <w:noProof/>
            <w:webHidden/>
          </w:rPr>
        </w:r>
        <w:r>
          <w:rPr>
            <w:noProof/>
            <w:webHidden/>
          </w:rPr>
          <w:fldChar w:fldCharType="separate"/>
        </w:r>
        <w:r>
          <w:rPr>
            <w:noProof/>
            <w:webHidden/>
          </w:rPr>
          <w:t>10</w:t>
        </w:r>
        <w:r>
          <w:rPr>
            <w:noProof/>
            <w:webHidden/>
          </w:rPr>
          <w:fldChar w:fldCharType="end"/>
        </w:r>
      </w:hyperlink>
    </w:p>
    <w:p w14:paraId="7D9A9832" w14:textId="2FCC6091"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6" w:history="1">
        <w:r w:rsidRPr="005E75BD">
          <w:rPr>
            <w:rStyle w:val="Hipervnculo"/>
            <w:rFonts w:asciiTheme="majorHAnsi" w:hAnsiTheme="majorHAnsi" w:cstheme="majorHAnsi"/>
            <w:noProof/>
          </w:rPr>
          <w:t>6.4</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Cronograma</w:t>
        </w:r>
        <w:r>
          <w:rPr>
            <w:noProof/>
            <w:webHidden/>
          </w:rPr>
          <w:tab/>
        </w:r>
        <w:r>
          <w:rPr>
            <w:noProof/>
            <w:webHidden/>
          </w:rPr>
          <w:fldChar w:fldCharType="begin"/>
        </w:r>
        <w:r>
          <w:rPr>
            <w:noProof/>
            <w:webHidden/>
          </w:rPr>
          <w:instrText xml:space="preserve"> PAGEREF _Toc171507036 \h </w:instrText>
        </w:r>
        <w:r>
          <w:rPr>
            <w:noProof/>
            <w:webHidden/>
          </w:rPr>
        </w:r>
        <w:r>
          <w:rPr>
            <w:noProof/>
            <w:webHidden/>
          </w:rPr>
          <w:fldChar w:fldCharType="separate"/>
        </w:r>
        <w:r>
          <w:rPr>
            <w:noProof/>
            <w:webHidden/>
          </w:rPr>
          <w:t>13</w:t>
        </w:r>
        <w:r>
          <w:rPr>
            <w:noProof/>
            <w:webHidden/>
          </w:rPr>
          <w:fldChar w:fldCharType="end"/>
        </w:r>
      </w:hyperlink>
    </w:p>
    <w:p w14:paraId="2ECDA822" w14:textId="7FC9B470" w:rsidR="002A5058" w:rsidRDefault="002A5058">
      <w:pPr>
        <w:pStyle w:val="TDC2"/>
        <w:tabs>
          <w:tab w:val="left" w:pos="660"/>
          <w:tab w:val="right" w:leader="dot" w:pos="9350"/>
        </w:tabs>
        <w:rPr>
          <w:rFonts w:asciiTheme="minorHAnsi" w:eastAsiaTheme="minorEastAsia" w:hAnsiTheme="minorHAnsi" w:cstheme="minorBidi"/>
          <w:noProof/>
          <w:kern w:val="2"/>
          <w14:ligatures w14:val="standardContextual"/>
        </w:rPr>
      </w:pPr>
      <w:hyperlink w:anchor="_Toc171507037" w:history="1">
        <w:r w:rsidRPr="005E75BD">
          <w:rPr>
            <w:rStyle w:val="Hipervnculo"/>
            <w:rFonts w:asciiTheme="majorHAnsi" w:hAnsiTheme="majorHAnsi" w:cstheme="majorHAnsi"/>
            <w:noProof/>
          </w:rPr>
          <w:t>6.5</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Metas e indicadores</w:t>
        </w:r>
        <w:r>
          <w:rPr>
            <w:noProof/>
            <w:webHidden/>
          </w:rPr>
          <w:tab/>
        </w:r>
        <w:r>
          <w:rPr>
            <w:noProof/>
            <w:webHidden/>
          </w:rPr>
          <w:fldChar w:fldCharType="begin"/>
        </w:r>
        <w:r>
          <w:rPr>
            <w:noProof/>
            <w:webHidden/>
          </w:rPr>
          <w:instrText xml:space="preserve"> PAGEREF _Toc171507037 \h </w:instrText>
        </w:r>
        <w:r>
          <w:rPr>
            <w:noProof/>
            <w:webHidden/>
          </w:rPr>
        </w:r>
        <w:r>
          <w:rPr>
            <w:noProof/>
            <w:webHidden/>
          </w:rPr>
          <w:fldChar w:fldCharType="separate"/>
        </w:r>
        <w:r>
          <w:rPr>
            <w:noProof/>
            <w:webHidden/>
          </w:rPr>
          <w:t>13</w:t>
        </w:r>
        <w:r>
          <w:rPr>
            <w:noProof/>
            <w:webHidden/>
          </w:rPr>
          <w:fldChar w:fldCharType="end"/>
        </w:r>
      </w:hyperlink>
    </w:p>
    <w:p w14:paraId="22B7DE78" w14:textId="5B79729A"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38" w:history="1">
        <w:r w:rsidRPr="005E75BD">
          <w:rPr>
            <w:rStyle w:val="Hipervnculo"/>
            <w:noProof/>
          </w:rPr>
          <w:t>7</w:t>
        </w:r>
        <w:r>
          <w:rPr>
            <w:rFonts w:asciiTheme="minorHAnsi" w:eastAsiaTheme="minorEastAsia" w:hAnsiTheme="minorHAnsi" w:cstheme="minorBidi"/>
            <w:noProof/>
            <w:kern w:val="2"/>
            <w14:ligatures w14:val="standardContextual"/>
          </w:rPr>
          <w:tab/>
        </w:r>
        <w:r w:rsidRPr="005E75BD">
          <w:rPr>
            <w:rStyle w:val="Hipervnculo"/>
            <w:noProof/>
          </w:rPr>
          <w:t>VIABILIDAD DE LA PROPUESTA</w:t>
        </w:r>
        <w:r>
          <w:rPr>
            <w:noProof/>
            <w:webHidden/>
          </w:rPr>
          <w:tab/>
        </w:r>
        <w:r>
          <w:rPr>
            <w:noProof/>
            <w:webHidden/>
          </w:rPr>
          <w:fldChar w:fldCharType="begin"/>
        </w:r>
        <w:r>
          <w:rPr>
            <w:noProof/>
            <w:webHidden/>
          </w:rPr>
          <w:instrText xml:space="preserve"> PAGEREF _Toc171507038 \h </w:instrText>
        </w:r>
        <w:r>
          <w:rPr>
            <w:noProof/>
            <w:webHidden/>
          </w:rPr>
        </w:r>
        <w:r>
          <w:rPr>
            <w:noProof/>
            <w:webHidden/>
          </w:rPr>
          <w:fldChar w:fldCharType="separate"/>
        </w:r>
        <w:r>
          <w:rPr>
            <w:noProof/>
            <w:webHidden/>
          </w:rPr>
          <w:t>13</w:t>
        </w:r>
        <w:r>
          <w:rPr>
            <w:noProof/>
            <w:webHidden/>
          </w:rPr>
          <w:fldChar w:fldCharType="end"/>
        </w:r>
      </w:hyperlink>
    </w:p>
    <w:p w14:paraId="02DE6B54" w14:textId="41650891"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39" w:history="1">
        <w:r w:rsidRPr="005E75BD">
          <w:rPr>
            <w:rStyle w:val="Hipervnculo"/>
            <w:noProof/>
          </w:rPr>
          <w:t>8</w:t>
        </w:r>
        <w:r>
          <w:rPr>
            <w:rFonts w:asciiTheme="minorHAnsi" w:eastAsiaTheme="minorEastAsia" w:hAnsiTheme="minorHAnsi" w:cstheme="minorBidi"/>
            <w:noProof/>
            <w:kern w:val="2"/>
            <w14:ligatures w14:val="standardContextual"/>
          </w:rPr>
          <w:tab/>
        </w:r>
        <w:r w:rsidRPr="005E75BD">
          <w:rPr>
            <w:rStyle w:val="Hipervnculo"/>
            <w:noProof/>
          </w:rPr>
          <w:t>REFERENCIAS BIBLIOGRAFICAS</w:t>
        </w:r>
        <w:r>
          <w:rPr>
            <w:noProof/>
            <w:webHidden/>
          </w:rPr>
          <w:tab/>
        </w:r>
        <w:r>
          <w:rPr>
            <w:noProof/>
            <w:webHidden/>
          </w:rPr>
          <w:fldChar w:fldCharType="begin"/>
        </w:r>
        <w:r>
          <w:rPr>
            <w:noProof/>
            <w:webHidden/>
          </w:rPr>
          <w:instrText xml:space="preserve"> PAGEREF _Toc171507039 \h </w:instrText>
        </w:r>
        <w:r>
          <w:rPr>
            <w:noProof/>
            <w:webHidden/>
          </w:rPr>
        </w:r>
        <w:r>
          <w:rPr>
            <w:noProof/>
            <w:webHidden/>
          </w:rPr>
          <w:fldChar w:fldCharType="separate"/>
        </w:r>
        <w:r>
          <w:rPr>
            <w:noProof/>
            <w:webHidden/>
          </w:rPr>
          <w:t>14</w:t>
        </w:r>
        <w:r>
          <w:rPr>
            <w:noProof/>
            <w:webHidden/>
          </w:rPr>
          <w:fldChar w:fldCharType="end"/>
        </w:r>
      </w:hyperlink>
    </w:p>
    <w:p w14:paraId="29C81ECE" w14:textId="33B778D9" w:rsidR="002A5058" w:rsidRDefault="002A5058">
      <w:pPr>
        <w:pStyle w:val="TDC1"/>
        <w:tabs>
          <w:tab w:val="left" w:pos="660"/>
          <w:tab w:val="right" w:leader="dot" w:pos="9350"/>
        </w:tabs>
        <w:rPr>
          <w:rFonts w:asciiTheme="minorHAnsi" w:eastAsiaTheme="minorEastAsia" w:hAnsiTheme="minorHAnsi" w:cstheme="minorBidi"/>
          <w:noProof/>
          <w:kern w:val="2"/>
          <w14:ligatures w14:val="standardContextual"/>
        </w:rPr>
      </w:pPr>
      <w:hyperlink w:anchor="_Toc171507040" w:history="1">
        <w:r w:rsidRPr="005E75BD">
          <w:rPr>
            <w:rStyle w:val="Hipervnculo"/>
            <w:rFonts w:asciiTheme="majorHAnsi" w:hAnsiTheme="majorHAnsi" w:cstheme="majorHAnsi"/>
            <w:noProof/>
          </w:rPr>
          <w:t>9</w:t>
        </w:r>
        <w:r>
          <w:rPr>
            <w:rFonts w:asciiTheme="minorHAnsi" w:eastAsiaTheme="minorEastAsia" w:hAnsiTheme="minorHAnsi" w:cstheme="minorBidi"/>
            <w:noProof/>
            <w:kern w:val="2"/>
            <w14:ligatures w14:val="standardContextual"/>
          </w:rPr>
          <w:tab/>
        </w:r>
        <w:r w:rsidRPr="005E75BD">
          <w:rPr>
            <w:rStyle w:val="Hipervnculo"/>
            <w:rFonts w:asciiTheme="majorHAnsi" w:hAnsiTheme="majorHAnsi" w:cstheme="majorHAnsi"/>
            <w:noProof/>
          </w:rPr>
          <w:t>ANEXOS</w:t>
        </w:r>
        <w:r>
          <w:rPr>
            <w:noProof/>
            <w:webHidden/>
          </w:rPr>
          <w:tab/>
        </w:r>
        <w:r>
          <w:rPr>
            <w:noProof/>
            <w:webHidden/>
          </w:rPr>
          <w:fldChar w:fldCharType="begin"/>
        </w:r>
        <w:r>
          <w:rPr>
            <w:noProof/>
            <w:webHidden/>
          </w:rPr>
          <w:instrText xml:space="preserve"> PAGEREF _Toc171507040 \h </w:instrText>
        </w:r>
        <w:r>
          <w:rPr>
            <w:noProof/>
            <w:webHidden/>
          </w:rPr>
        </w:r>
        <w:r>
          <w:rPr>
            <w:noProof/>
            <w:webHidden/>
          </w:rPr>
          <w:fldChar w:fldCharType="separate"/>
        </w:r>
        <w:r>
          <w:rPr>
            <w:noProof/>
            <w:webHidden/>
          </w:rPr>
          <w:t>16</w:t>
        </w:r>
        <w:r>
          <w:rPr>
            <w:noProof/>
            <w:webHidden/>
          </w:rPr>
          <w:fldChar w:fldCharType="end"/>
        </w:r>
      </w:hyperlink>
    </w:p>
    <w:p w14:paraId="36B2815E" w14:textId="7D527B88" w:rsidR="0057176F" w:rsidRPr="00D017F2" w:rsidRDefault="008C5532" w:rsidP="0039593F">
      <w:pPr>
        <w:pStyle w:val="TDC1"/>
        <w:tabs>
          <w:tab w:val="left" w:pos="435"/>
          <w:tab w:val="right" w:leader="dot" w:pos="8835"/>
        </w:tabs>
        <w:spacing w:before="0" w:after="0"/>
        <w:rPr>
          <w:rFonts w:asciiTheme="majorHAnsi" w:eastAsiaTheme="minorEastAsia" w:hAnsiTheme="majorHAnsi" w:cstheme="majorHAnsi"/>
          <w:noProof/>
          <w:kern w:val="2"/>
          <w:sz w:val="24"/>
          <w:szCs w:val="24"/>
          <w14:ligatures w14:val="standardContextual"/>
        </w:rPr>
      </w:pPr>
      <w:r w:rsidRPr="00D017F2">
        <w:rPr>
          <w:rFonts w:asciiTheme="majorHAnsi" w:hAnsiTheme="majorHAnsi" w:cstheme="majorHAnsi"/>
        </w:rPr>
        <w:fldChar w:fldCharType="end"/>
      </w:r>
    </w:p>
    <w:p w14:paraId="66518658" w14:textId="3BCF1FE3" w:rsidR="00383B5F" w:rsidRPr="00D017F2" w:rsidRDefault="00383B5F" w:rsidP="0039593F">
      <w:pPr>
        <w:spacing w:after="0"/>
        <w:rPr>
          <w:rFonts w:asciiTheme="majorHAnsi" w:hAnsiTheme="majorHAnsi" w:cstheme="majorHAnsi"/>
          <w:b/>
          <w:bCs/>
          <w:sz w:val="24"/>
          <w:szCs w:val="24"/>
          <w:lang w:val="es-ES"/>
        </w:rPr>
        <w:sectPr w:rsidR="00383B5F" w:rsidRPr="00D017F2" w:rsidSect="002A5058">
          <w:footerReference w:type="default" r:id="rId17"/>
          <w:pgSz w:w="12240" w:h="15840"/>
          <w:pgMar w:top="1440" w:right="1440" w:bottom="1440" w:left="1440" w:header="709" w:footer="709" w:gutter="0"/>
          <w:pgNumType w:fmt="lowerRoman" w:start="1"/>
          <w:cols w:space="720"/>
          <w:titlePg/>
          <w:docGrid w:linePitch="299"/>
        </w:sectPr>
      </w:pPr>
    </w:p>
    <w:p w14:paraId="2ADB67EF" w14:textId="0153AB5B" w:rsidR="00312305" w:rsidRPr="00D017F2" w:rsidRDefault="60CD7261" w:rsidP="0039593F">
      <w:pPr>
        <w:pStyle w:val="Ttulo1"/>
        <w:spacing w:before="0" w:after="0" w:line="240" w:lineRule="auto"/>
        <w:rPr>
          <w:rFonts w:asciiTheme="majorHAnsi" w:hAnsiTheme="majorHAnsi" w:cstheme="majorHAnsi"/>
        </w:rPr>
      </w:pPr>
      <w:bookmarkStart w:id="0" w:name="_Toc171507012"/>
      <w:r w:rsidRPr="00D017F2">
        <w:rPr>
          <w:rFonts w:asciiTheme="majorHAnsi" w:hAnsiTheme="majorHAnsi" w:cstheme="majorHAnsi"/>
        </w:rPr>
        <w:lastRenderedPageBreak/>
        <w:t>P</w:t>
      </w:r>
      <w:r w:rsidR="3F3AB476" w:rsidRPr="00D017F2">
        <w:rPr>
          <w:rFonts w:asciiTheme="majorHAnsi" w:hAnsiTheme="majorHAnsi" w:cstheme="majorHAnsi"/>
        </w:rPr>
        <w:t>RESENTACIÓN</w:t>
      </w:r>
      <w:bookmarkEnd w:id="0"/>
    </w:p>
    <w:p w14:paraId="5A87CA74" w14:textId="37EEB3E4" w:rsidR="0C2E6C28" w:rsidRPr="00D017F2" w:rsidRDefault="0C2E6C28" w:rsidP="0039593F">
      <w:pPr>
        <w:spacing w:after="0" w:line="240" w:lineRule="auto"/>
        <w:rPr>
          <w:rFonts w:asciiTheme="majorHAnsi" w:hAnsiTheme="majorHAnsi" w:cstheme="majorHAnsi"/>
        </w:rPr>
      </w:pPr>
    </w:p>
    <w:p w14:paraId="43301760" w14:textId="53FBF6D8" w:rsidR="002F62E6" w:rsidRPr="00D017F2" w:rsidRDefault="0B0E7752" w:rsidP="0039593F">
      <w:pPr>
        <w:spacing w:after="0" w:line="240" w:lineRule="auto"/>
        <w:rPr>
          <w:rFonts w:asciiTheme="majorHAnsi" w:hAnsiTheme="majorHAnsi" w:cstheme="majorHAnsi"/>
          <w:lang w:val="es-MX"/>
        </w:rPr>
      </w:pPr>
      <w:r w:rsidRPr="00D017F2">
        <w:rPr>
          <w:rFonts w:asciiTheme="majorHAnsi" w:hAnsiTheme="majorHAnsi" w:cstheme="majorHAnsi"/>
          <w:lang w:val="es-MX"/>
        </w:rPr>
        <w:t xml:space="preserve">En el marco del convenio </w:t>
      </w:r>
      <w:r w:rsidR="25E05580" w:rsidRPr="00D017F2">
        <w:rPr>
          <w:rFonts w:asciiTheme="majorHAnsi" w:hAnsiTheme="majorHAnsi" w:cstheme="majorHAnsi"/>
          <w:lang w:val="es-MX"/>
        </w:rPr>
        <w:t xml:space="preserve">de cooperación internacional </w:t>
      </w:r>
      <w:r w:rsidRPr="00D017F2">
        <w:rPr>
          <w:rFonts w:asciiTheme="majorHAnsi" w:hAnsiTheme="majorHAnsi" w:cstheme="majorHAnsi"/>
          <w:lang w:val="es-MX"/>
        </w:rPr>
        <w:t>VISP-285 (OIM-116231-001-2024) entre</w:t>
      </w:r>
      <w:r w:rsidR="10BB9A7C" w:rsidRPr="00D017F2">
        <w:rPr>
          <w:rFonts w:asciiTheme="majorHAnsi" w:hAnsiTheme="majorHAnsi" w:cstheme="majorHAnsi"/>
          <w:lang w:val="es-MX"/>
        </w:rPr>
        <w:t xml:space="preserve"> </w:t>
      </w:r>
      <w:r w:rsidRPr="00D017F2">
        <w:rPr>
          <w:rFonts w:asciiTheme="majorHAnsi" w:hAnsiTheme="majorHAnsi" w:cstheme="majorHAnsi"/>
          <w:lang w:val="es-MX"/>
        </w:rPr>
        <w:t>el Fondo de Energías No Convencionales y Gestión Eficiente de la Energía (FENOGE)</w:t>
      </w:r>
      <w:r w:rsidR="6E78F461" w:rsidRPr="00D017F2">
        <w:rPr>
          <w:rFonts w:asciiTheme="majorHAnsi" w:hAnsiTheme="majorHAnsi" w:cstheme="majorHAnsi"/>
          <w:lang w:val="es-MX"/>
        </w:rPr>
        <w:t xml:space="preserve"> y la Organización Internacional para las Migraciones (OIM</w:t>
      </w:r>
      <w:r w:rsidR="515629DD" w:rsidRPr="00D017F2">
        <w:rPr>
          <w:rFonts w:asciiTheme="majorHAnsi" w:hAnsiTheme="majorHAnsi" w:cstheme="majorHAnsi"/>
          <w:lang w:val="es-MX"/>
        </w:rPr>
        <w:t>)</w:t>
      </w:r>
      <w:r w:rsidRPr="00D017F2">
        <w:rPr>
          <w:rFonts w:asciiTheme="majorHAnsi" w:hAnsiTheme="majorHAnsi" w:cstheme="majorHAnsi"/>
          <w:lang w:val="es-MX"/>
        </w:rPr>
        <w:t xml:space="preserve">, </w:t>
      </w:r>
      <w:r w:rsidR="08EEE403" w:rsidRPr="00D017F2">
        <w:rPr>
          <w:rFonts w:asciiTheme="majorHAnsi" w:hAnsiTheme="majorHAnsi" w:cstheme="majorHAnsi"/>
          <w:lang w:val="es-MX"/>
        </w:rPr>
        <w:t xml:space="preserve">se ha elaborado el </w:t>
      </w:r>
      <w:r w:rsidR="19054732" w:rsidRPr="00D017F2">
        <w:rPr>
          <w:rFonts w:asciiTheme="majorHAnsi" w:hAnsiTheme="majorHAnsi" w:cstheme="majorHAnsi"/>
          <w:lang w:val="es-MX"/>
        </w:rPr>
        <w:t xml:space="preserve">presente </w:t>
      </w:r>
      <w:r w:rsidR="76C3C1ED" w:rsidRPr="00D017F2">
        <w:rPr>
          <w:rFonts w:asciiTheme="majorHAnsi" w:hAnsiTheme="majorHAnsi" w:cstheme="majorHAnsi"/>
          <w:lang w:val="es-MX"/>
        </w:rPr>
        <w:t>diagnóstico</w:t>
      </w:r>
      <w:r w:rsidR="1FDEC093" w:rsidRPr="00D017F2">
        <w:rPr>
          <w:rFonts w:asciiTheme="majorHAnsi" w:hAnsiTheme="majorHAnsi" w:cstheme="majorHAnsi"/>
          <w:lang w:val="es-MX"/>
        </w:rPr>
        <w:t xml:space="preserve"> sobre la figurada de asociatividad </w:t>
      </w:r>
      <w:r w:rsidR="6EB04D71" w:rsidRPr="00D017F2">
        <w:rPr>
          <w:rFonts w:asciiTheme="majorHAnsi" w:eastAsia="Aptos" w:hAnsiTheme="majorHAnsi" w:cstheme="majorHAnsi"/>
        </w:rPr>
        <w:t xml:space="preserve">Resguardo indígena </w:t>
      </w:r>
      <w:r w:rsidR="6EB04D71" w:rsidRPr="00D017F2">
        <w:rPr>
          <w:rFonts w:asciiTheme="majorHAnsi" w:hAnsiTheme="majorHAnsi" w:cstheme="majorHAnsi"/>
          <w:lang w:val="es-ES"/>
        </w:rPr>
        <w:t>de Paletar</w:t>
      </w:r>
      <w:r w:rsidR="0081156A">
        <w:rPr>
          <w:rFonts w:asciiTheme="majorHAnsi" w:hAnsiTheme="majorHAnsi" w:cstheme="majorHAnsi"/>
          <w:lang w:val="es-ES"/>
        </w:rPr>
        <w:t>á</w:t>
      </w:r>
      <w:r w:rsidR="6EB04D71" w:rsidRPr="00D017F2">
        <w:rPr>
          <w:rFonts w:asciiTheme="majorHAnsi" w:eastAsia="Aptos" w:hAnsiTheme="majorHAnsi" w:cstheme="majorHAnsi"/>
        </w:rPr>
        <w:t xml:space="preserve"> (C0319585-GE-00405)</w:t>
      </w:r>
      <w:r w:rsidR="1FDEC093" w:rsidRPr="00D017F2">
        <w:rPr>
          <w:rFonts w:asciiTheme="majorHAnsi" w:hAnsiTheme="majorHAnsi" w:cstheme="majorHAnsi"/>
          <w:lang w:val="es-MX"/>
        </w:rPr>
        <w:t>,</w:t>
      </w:r>
      <w:r w:rsidR="39906CB5" w:rsidRPr="00D017F2">
        <w:rPr>
          <w:rFonts w:asciiTheme="majorHAnsi" w:hAnsiTheme="majorHAnsi" w:cstheme="majorHAnsi"/>
          <w:lang w:val="es-MX"/>
        </w:rPr>
        <w:t xml:space="preserve"> </w:t>
      </w:r>
      <w:r w:rsidR="08EEE403" w:rsidRPr="00D017F2">
        <w:rPr>
          <w:rFonts w:asciiTheme="majorHAnsi" w:hAnsiTheme="majorHAnsi" w:cstheme="majorHAnsi"/>
          <w:lang w:val="es-MX"/>
        </w:rPr>
        <w:t xml:space="preserve">con el fin de establecer </w:t>
      </w:r>
      <w:r w:rsidR="39906CB5" w:rsidRPr="00D017F2">
        <w:rPr>
          <w:rFonts w:asciiTheme="majorHAnsi" w:hAnsiTheme="majorHAnsi" w:cstheme="majorHAnsi"/>
          <w:lang w:val="es-MX"/>
        </w:rPr>
        <w:t>el estado actual de los proyectos</w:t>
      </w:r>
      <w:r w:rsidR="0D7FE58C" w:rsidRPr="00D017F2">
        <w:rPr>
          <w:rFonts w:asciiTheme="majorHAnsi" w:hAnsiTheme="majorHAnsi" w:cstheme="majorHAnsi"/>
          <w:lang w:val="es-MX"/>
        </w:rPr>
        <w:t xml:space="preserve"> (</w:t>
      </w:r>
      <w:r w:rsidR="1FDEC093" w:rsidRPr="00D017F2">
        <w:rPr>
          <w:rFonts w:asciiTheme="majorHAnsi" w:hAnsiTheme="majorHAnsi" w:cstheme="majorHAnsi"/>
          <w:lang w:val="es-MX"/>
        </w:rPr>
        <w:t>energético</w:t>
      </w:r>
      <w:r w:rsidR="0D7FE58C" w:rsidRPr="00D017F2">
        <w:rPr>
          <w:rFonts w:asciiTheme="majorHAnsi" w:hAnsiTheme="majorHAnsi" w:cstheme="majorHAnsi"/>
          <w:lang w:val="es-MX"/>
        </w:rPr>
        <w:t xml:space="preserve"> y productivo)</w:t>
      </w:r>
      <w:r w:rsidR="341DF570" w:rsidRPr="00D017F2">
        <w:rPr>
          <w:rFonts w:asciiTheme="majorHAnsi" w:hAnsiTheme="majorHAnsi" w:cstheme="majorHAnsi"/>
          <w:lang w:val="es-MX"/>
        </w:rPr>
        <w:t>, caracterizar las figuras de asociatividad y formular</w:t>
      </w:r>
      <w:r w:rsidR="0D7FE58C" w:rsidRPr="00D017F2">
        <w:rPr>
          <w:rFonts w:asciiTheme="majorHAnsi" w:hAnsiTheme="majorHAnsi" w:cstheme="majorHAnsi"/>
          <w:lang w:val="es-MX"/>
        </w:rPr>
        <w:t xml:space="preserve"> recomendaciones sobre acciones a desarrollar en el convenio mencionado.</w:t>
      </w:r>
      <w:r w:rsidR="1FDEC093" w:rsidRPr="00D017F2">
        <w:rPr>
          <w:rFonts w:asciiTheme="majorHAnsi" w:hAnsiTheme="majorHAnsi" w:cstheme="majorHAnsi"/>
          <w:lang w:val="es-MX"/>
        </w:rPr>
        <w:t xml:space="preserve"> </w:t>
      </w:r>
    </w:p>
    <w:p w14:paraId="2375D399" w14:textId="7B28931F" w:rsidR="0C2E6C28" w:rsidRPr="00D017F2" w:rsidRDefault="0C2E6C28" w:rsidP="0039593F">
      <w:pPr>
        <w:spacing w:after="0" w:line="240" w:lineRule="auto"/>
        <w:rPr>
          <w:rFonts w:asciiTheme="majorHAnsi" w:hAnsiTheme="majorHAnsi" w:cstheme="majorHAnsi"/>
          <w:lang w:val="es-MX"/>
        </w:rPr>
      </w:pPr>
    </w:p>
    <w:p w14:paraId="6481191D" w14:textId="38D6DDEE" w:rsidR="009D03CD" w:rsidRPr="00D017F2" w:rsidRDefault="1FDEC093" w:rsidP="0039593F">
      <w:pPr>
        <w:spacing w:after="0" w:line="240" w:lineRule="auto"/>
        <w:rPr>
          <w:rFonts w:asciiTheme="majorHAnsi" w:hAnsiTheme="majorHAnsi" w:cstheme="majorHAnsi"/>
          <w:lang w:val="es-MX"/>
        </w:rPr>
      </w:pPr>
      <w:r w:rsidRPr="00D017F2">
        <w:rPr>
          <w:rFonts w:asciiTheme="majorHAnsi" w:hAnsiTheme="majorHAnsi" w:cstheme="majorHAnsi"/>
          <w:lang w:val="es-MX"/>
        </w:rPr>
        <w:t>S</w:t>
      </w:r>
      <w:r w:rsidR="624F625C" w:rsidRPr="00D017F2">
        <w:rPr>
          <w:rFonts w:asciiTheme="majorHAnsi" w:hAnsiTheme="majorHAnsi" w:cstheme="majorHAnsi"/>
          <w:lang w:val="es-MX"/>
        </w:rPr>
        <w:t>e</w:t>
      </w:r>
      <w:r w:rsidR="1BB7B8BA" w:rsidRPr="00D017F2">
        <w:rPr>
          <w:rFonts w:asciiTheme="majorHAnsi" w:hAnsiTheme="majorHAnsi" w:cstheme="majorHAnsi"/>
          <w:lang w:val="es-MX"/>
        </w:rPr>
        <w:t xml:space="preserve"> </w:t>
      </w:r>
      <w:r w:rsidR="5A63DB7D" w:rsidRPr="00D017F2">
        <w:rPr>
          <w:rFonts w:asciiTheme="majorHAnsi" w:hAnsiTheme="majorHAnsi" w:cstheme="majorHAnsi"/>
          <w:lang w:val="es-MX"/>
        </w:rPr>
        <w:t xml:space="preserve">realizó </w:t>
      </w:r>
      <w:r w:rsidR="03DD7972" w:rsidRPr="00D017F2">
        <w:rPr>
          <w:rFonts w:asciiTheme="majorHAnsi" w:hAnsiTheme="majorHAnsi" w:cstheme="majorHAnsi"/>
          <w:lang w:val="es-MX"/>
        </w:rPr>
        <w:t xml:space="preserve">una visita </w:t>
      </w:r>
      <w:r w:rsidR="3FD61682" w:rsidRPr="00D017F2">
        <w:rPr>
          <w:rFonts w:asciiTheme="majorHAnsi" w:hAnsiTheme="majorHAnsi" w:cstheme="majorHAnsi"/>
          <w:lang w:val="es-MX"/>
        </w:rPr>
        <w:t xml:space="preserve">el </w:t>
      </w:r>
      <w:r w:rsidR="6EB04D71" w:rsidRPr="00D017F2">
        <w:rPr>
          <w:rFonts w:asciiTheme="majorHAnsi" w:hAnsiTheme="majorHAnsi" w:cstheme="majorHAnsi"/>
          <w:lang w:val="es-MX"/>
        </w:rPr>
        <w:t>10</w:t>
      </w:r>
      <w:r w:rsidR="3FD61682" w:rsidRPr="00D017F2">
        <w:rPr>
          <w:rFonts w:asciiTheme="majorHAnsi" w:hAnsiTheme="majorHAnsi" w:cstheme="majorHAnsi"/>
          <w:lang w:val="es-MX"/>
        </w:rPr>
        <w:t xml:space="preserve"> de mayo de 2024</w:t>
      </w:r>
      <w:r w:rsidR="1195D58C" w:rsidRPr="00D017F2">
        <w:rPr>
          <w:rFonts w:asciiTheme="majorHAnsi" w:hAnsiTheme="majorHAnsi" w:cstheme="majorHAnsi"/>
          <w:lang w:val="es-MX"/>
        </w:rPr>
        <w:t xml:space="preserve"> </w:t>
      </w:r>
      <w:r w:rsidR="0F35A248" w:rsidRPr="00D017F2">
        <w:rPr>
          <w:rFonts w:asciiTheme="majorHAnsi" w:hAnsiTheme="majorHAnsi" w:cstheme="majorHAnsi"/>
          <w:lang w:val="es-MX"/>
        </w:rPr>
        <w:t xml:space="preserve">al </w:t>
      </w:r>
      <w:r w:rsidR="6EB04D71" w:rsidRPr="00D017F2">
        <w:rPr>
          <w:rFonts w:asciiTheme="majorHAnsi" w:eastAsia="Aptos" w:hAnsiTheme="majorHAnsi" w:cstheme="majorHAnsi"/>
        </w:rPr>
        <w:t xml:space="preserve">Resguardo indígena </w:t>
      </w:r>
      <w:r w:rsidR="6EB04D71" w:rsidRPr="00D017F2">
        <w:rPr>
          <w:rFonts w:asciiTheme="majorHAnsi" w:hAnsiTheme="majorHAnsi" w:cstheme="majorHAnsi"/>
          <w:lang w:val="es-ES"/>
        </w:rPr>
        <w:t>de Paletar</w:t>
      </w:r>
      <w:r w:rsidR="0081156A">
        <w:rPr>
          <w:rFonts w:asciiTheme="majorHAnsi" w:hAnsiTheme="majorHAnsi" w:cstheme="majorHAnsi"/>
          <w:lang w:val="es-ES"/>
        </w:rPr>
        <w:t>á</w:t>
      </w:r>
      <w:r w:rsidR="6EB04D71" w:rsidRPr="00D017F2">
        <w:rPr>
          <w:rFonts w:asciiTheme="majorHAnsi" w:eastAsia="Aptos" w:hAnsiTheme="majorHAnsi" w:cstheme="majorHAnsi"/>
        </w:rPr>
        <w:t xml:space="preserve"> </w:t>
      </w:r>
      <w:r w:rsidR="228CAEC1" w:rsidRPr="00D017F2">
        <w:rPr>
          <w:rFonts w:asciiTheme="majorHAnsi" w:hAnsiTheme="majorHAnsi" w:cstheme="majorHAnsi"/>
          <w:lang w:val="es-MX"/>
        </w:rPr>
        <w:t>para recolectar información</w:t>
      </w:r>
      <w:r w:rsidR="2132CEBC" w:rsidRPr="00D017F2">
        <w:rPr>
          <w:rFonts w:asciiTheme="majorHAnsi" w:hAnsiTheme="majorHAnsi" w:cstheme="majorHAnsi"/>
          <w:lang w:val="es-MX"/>
        </w:rPr>
        <w:t xml:space="preserve"> primaria</w:t>
      </w:r>
      <w:r w:rsidR="1FD99B59" w:rsidRPr="00D017F2">
        <w:rPr>
          <w:rFonts w:asciiTheme="majorHAnsi" w:hAnsiTheme="majorHAnsi" w:cstheme="majorHAnsi"/>
          <w:lang w:val="es-MX"/>
        </w:rPr>
        <w:t xml:space="preserve"> con las comunidades</w:t>
      </w:r>
      <w:r w:rsidR="2132CEBC" w:rsidRPr="00D017F2">
        <w:rPr>
          <w:rFonts w:asciiTheme="majorHAnsi" w:hAnsiTheme="majorHAnsi" w:cstheme="majorHAnsi"/>
          <w:lang w:val="es-MX"/>
        </w:rPr>
        <w:t>, se recopil</w:t>
      </w:r>
      <w:r w:rsidR="5462498E" w:rsidRPr="00D017F2">
        <w:rPr>
          <w:rFonts w:asciiTheme="majorHAnsi" w:hAnsiTheme="majorHAnsi" w:cstheme="majorHAnsi"/>
          <w:lang w:val="es-MX"/>
        </w:rPr>
        <w:t>ó y analizó</w:t>
      </w:r>
      <w:r w:rsidR="2132CEBC" w:rsidRPr="00D017F2">
        <w:rPr>
          <w:rFonts w:asciiTheme="majorHAnsi" w:hAnsiTheme="majorHAnsi" w:cstheme="majorHAnsi"/>
          <w:lang w:val="es-MX"/>
        </w:rPr>
        <w:t xml:space="preserve"> </w:t>
      </w:r>
      <w:r w:rsidR="48F11E5E" w:rsidRPr="00D017F2">
        <w:rPr>
          <w:rFonts w:asciiTheme="majorHAnsi" w:hAnsiTheme="majorHAnsi" w:cstheme="majorHAnsi"/>
          <w:lang w:val="es-MX"/>
        </w:rPr>
        <w:t>fuentes de información secundaria</w:t>
      </w:r>
      <w:r w:rsidR="12397C6F" w:rsidRPr="00D017F2">
        <w:rPr>
          <w:rFonts w:asciiTheme="majorHAnsi" w:hAnsiTheme="majorHAnsi" w:cstheme="majorHAnsi"/>
          <w:lang w:val="es-MX"/>
        </w:rPr>
        <w:t>, se sistemati</w:t>
      </w:r>
      <w:r w:rsidR="549AE7BC" w:rsidRPr="00D017F2">
        <w:rPr>
          <w:rFonts w:asciiTheme="majorHAnsi" w:hAnsiTheme="majorHAnsi" w:cstheme="majorHAnsi"/>
          <w:lang w:val="es-MX"/>
        </w:rPr>
        <w:t>z</w:t>
      </w:r>
      <w:r w:rsidR="209A0FD9" w:rsidRPr="00D017F2">
        <w:rPr>
          <w:rFonts w:asciiTheme="majorHAnsi" w:hAnsiTheme="majorHAnsi" w:cstheme="majorHAnsi"/>
          <w:lang w:val="es-MX"/>
        </w:rPr>
        <w:t xml:space="preserve">aron </w:t>
      </w:r>
      <w:r w:rsidR="12397C6F" w:rsidRPr="00D017F2">
        <w:rPr>
          <w:rFonts w:asciiTheme="majorHAnsi" w:hAnsiTheme="majorHAnsi" w:cstheme="majorHAnsi"/>
          <w:lang w:val="es-MX"/>
        </w:rPr>
        <w:t>y organiz</w:t>
      </w:r>
      <w:r w:rsidR="5F239399" w:rsidRPr="00D017F2">
        <w:rPr>
          <w:rFonts w:asciiTheme="majorHAnsi" w:hAnsiTheme="majorHAnsi" w:cstheme="majorHAnsi"/>
          <w:lang w:val="es-MX"/>
        </w:rPr>
        <w:t>aron</w:t>
      </w:r>
      <w:r w:rsidR="5AAC0654" w:rsidRPr="00D017F2">
        <w:rPr>
          <w:rFonts w:asciiTheme="majorHAnsi" w:hAnsiTheme="majorHAnsi" w:cstheme="majorHAnsi"/>
          <w:lang w:val="es-MX"/>
        </w:rPr>
        <w:t xml:space="preserve"> </w:t>
      </w:r>
      <w:r w:rsidR="53126B5C" w:rsidRPr="00D017F2">
        <w:rPr>
          <w:rFonts w:asciiTheme="majorHAnsi" w:hAnsiTheme="majorHAnsi" w:cstheme="majorHAnsi"/>
          <w:lang w:val="es-MX"/>
        </w:rPr>
        <w:t xml:space="preserve">y analizaron </w:t>
      </w:r>
      <w:r w:rsidR="5AAC0654" w:rsidRPr="00D017F2">
        <w:rPr>
          <w:rFonts w:asciiTheme="majorHAnsi" w:hAnsiTheme="majorHAnsi" w:cstheme="majorHAnsi"/>
          <w:lang w:val="es-MX"/>
        </w:rPr>
        <w:t xml:space="preserve">los datos para emitir recomendaciones, </w:t>
      </w:r>
      <w:r w:rsidR="53126B5C" w:rsidRPr="00D017F2">
        <w:rPr>
          <w:rFonts w:asciiTheme="majorHAnsi" w:hAnsiTheme="majorHAnsi" w:cstheme="majorHAnsi"/>
          <w:lang w:val="es-MX"/>
        </w:rPr>
        <w:t xml:space="preserve">y </w:t>
      </w:r>
      <w:r w:rsidR="5AAC0654" w:rsidRPr="00D017F2">
        <w:rPr>
          <w:rFonts w:asciiTheme="majorHAnsi" w:hAnsiTheme="majorHAnsi" w:cstheme="majorHAnsi"/>
          <w:lang w:val="es-MX"/>
        </w:rPr>
        <w:t>concepto</w:t>
      </w:r>
      <w:r w:rsidR="78A05F00" w:rsidRPr="00D017F2">
        <w:rPr>
          <w:rFonts w:asciiTheme="majorHAnsi" w:hAnsiTheme="majorHAnsi" w:cstheme="majorHAnsi"/>
          <w:lang w:val="es-MX"/>
        </w:rPr>
        <w:t>s</w:t>
      </w:r>
      <w:r w:rsidR="5AAC0654" w:rsidRPr="00D017F2">
        <w:rPr>
          <w:rFonts w:asciiTheme="majorHAnsi" w:hAnsiTheme="majorHAnsi" w:cstheme="majorHAnsi"/>
          <w:lang w:val="es-MX"/>
        </w:rPr>
        <w:t xml:space="preserve"> t</w:t>
      </w:r>
      <w:r w:rsidR="75AC8414" w:rsidRPr="00D017F2">
        <w:rPr>
          <w:rFonts w:asciiTheme="majorHAnsi" w:hAnsiTheme="majorHAnsi" w:cstheme="majorHAnsi"/>
          <w:lang w:val="es-MX"/>
        </w:rPr>
        <w:t>écnico</w:t>
      </w:r>
      <w:r w:rsidR="5AAC0654" w:rsidRPr="00D017F2">
        <w:rPr>
          <w:rFonts w:asciiTheme="majorHAnsi" w:hAnsiTheme="majorHAnsi" w:cstheme="majorHAnsi"/>
          <w:lang w:val="es-MX"/>
        </w:rPr>
        <w:t>s</w:t>
      </w:r>
      <w:r w:rsidR="0DABEE1F" w:rsidRPr="00D017F2">
        <w:rPr>
          <w:rFonts w:asciiTheme="majorHAnsi" w:hAnsiTheme="majorHAnsi" w:cstheme="majorHAnsi"/>
          <w:lang w:val="es-MX"/>
        </w:rPr>
        <w:t xml:space="preserve"> </w:t>
      </w:r>
      <w:r w:rsidR="6B3B4EA4" w:rsidRPr="00D017F2">
        <w:rPr>
          <w:rFonts w:asciiTheme="majorHAnsi" w:hAnsiTheme="majorHAnsi" w:cstheme="majorHAnsi"/>
          <w:lang w:val="es-MX"/>
        </w:rPr>
        <w:t xml:space="preserve">sobre </w:t>
      </w:r>
      <w:r w:rsidR="76C3C1ED" w:rsidRPr="00D017F2">
        <w:rPr>
          <w:rFonts w:asciiTheme="majorHAnsi" w:hAnsiTheme="majorHAnsi" w:cstheme="majorHAnsi"/>
          <w:lang w:val="es-MX"/>
        </w:rPr>
        <w:t xml:space="preserve">la situación jurídica, financiera, </w:t>
      </w:r>
      <w:r w:rsidR="3FDEC100" w:rsidRPr="00D017F2">
        <w:rPr>
          <w:rFonts w:asciiTheme="majorHAnsi" w:hAnsiTheme="majorHAnsi" w:cstheme="majorHAnsi"/>
          <w:lang w:val="es-MX"/>
        </w:rPr>
        <w:t>capacidades instaladas en las comunidades</w:t>
      </w:r>
      <w:r w:rsidR="76C3C1ED" w:rsidRPr="00D017F2">
        <w:rPr>
          <w:rFonts w:asciiTheme="majorHAnsi" w:hAnsiTheme="majorHAnsi" w:cstheme="majorHAnsi"/>
          <w:lang w:val="es-MX"/>
        </w:rPr>
        <w:t>, potenciales proyectos energéticos y productivos</w:t>
      </w:r>
      <w:r w:rsidR="722375EB" w:rsidRPr="00D017F2">
        <w:rPr>
          <w:rFonts w:asciiTheme="majorHAnsi" w:hAnsiTheme="majorHAnsi" w:cstheme="majorHAnsi"/>
          <w:lang w:val="es-MX"/>
        </w:rPr>
        <w:t xml:space="preserve">, </w:t>
      </w:r>
      <w:r w:rsidR="6BB1BC9B" w:rsidRPr="00D017F2">
        <w:rPr>
          <w:rFonts w:asciiTheme="majorHAnsi" w:hAnsiTheme="majorHAnsi" w:cstheme="majorHAnsi"/>
          <w:lang w:val="es-MX"/>
        </w:rPr>
        <w:t>su avance</w:t>
      </w:r>
      <w:r w:rsidR="701F19F4" w:rsidRPr="00D017F2">
        <w:rPr>
          <w:rFonts w:asciiTheme="majorHAnsi" w:hAnsiTheme="majorHAnsi" w:cstheme="majorHAnsi"/>
          <w:lang w:val="es-MX"/>
        </w:rPr>
        <w:t xml:space="preserve">, retos y necesidades. </w:t>
      </w:r>
    </w:p>
    <w:p w14:paraId="198105CA" w14:textId="7A9E330B" w:rsidR="0C2E6C28" w:rsidRPr="00D017F2" w:rsidRDefault="0C2E6C28" w:rsidP="0039593F">
      <w:pPr>
        <w:spacing w:after="0" w:line="240" w:lineRule="auto"/>
        <w:rPr>
          <w:rFonts w:asciiTheme="majorHAnsi" w:hAnsiTheme="majorHAnsi" w:cstheme="majorHAnsi"/>
          <w:lang w:val="es-MX"/>
        </w:rPr>
      </w:pPr>
    </w:p>
    <w:p w14:paraId="0861B43C" w14:textId="398D78A6" w:rsidR="00343B9B" w:rsidRPr="00D017F2" w:rsidRDefault="4E5BD865" w:rsidP="0039593F">
      <w:pPr>
        <w:spacing w:after="0" w:line="240" w:lineRule="auto"/>
        <w:rPr>
          <w:rFonts w:asciiTheme="majorHAnsi" w:hAnsiTheme="majorHAnsi" w:cstheme="majorHAnsi"/>
          <w:lang w:val="es-MX"/>
        </w:rPr>
      </w:pPr>
      <w:r w:rsidRPr="00D017F2">
        <w:rPr>
          <w:rFonts w:asciiTheme="majorHAnsi" w:hAnsiTheme="majorHAnsi" w:cstheme="majorHAnsi"/>
          <w:lang w:val="es-MX"/>
        </w:rPr>
        <w:t>El</w:t>
      </w:r>
      <w:r w:rsidR="444BF5A7" w:rsidRPr="00D017F2">
        <w:rPr>
          <w:rFonts w:asciiTheme="majorHAnsi" w:hAnsiTheme="majorHAnsi" w:cstheme="majorHAnsi"/>
          <w:lang w:val="es-MX"/>
        </w:rPr>
        <w:t xml:space="preserve"> diagnóstico</w:t>
      </w:r>
      <w:r w:rsidRPr="00D017F2">
        <w:rPr>
          <w:rFonts w:asciiTheme="majorHAnsi" w:hAnsiTheme="majorHAnsi" w:cstheme="majorHAnsi"/>
          <w:lang w:val="es-MX"/>
        </w:rPr>
        <w:t xml:space="preserve"> también </w:t>
      </w:r>
      <w:r w:rsidR="444BF5A7" w:rsidRPr="00D017F2">
        <w:rPr>
          <w:rFonts w:asciiTheme="majorHAnsi" w:hAnsiTheme="majorHAnsi" w:cstheme="majorHAnsi"/>
          <w:lang w:val="es-MX"/>
        </w:rPr>
        <w:t xml:space="preserve">busca identificar </w:t>
      </w:r>
      <w:r w:rsidR="02BEA127" w:rsidRPr="00D017F2">
        <w:rPr>
          <w:rFonts w:asciiTheme="majorHAnsi" w:hAnsiTheme="majorHAnsi" w:cstheme="majorHAnsi"/>
          <w:lang w:val="es-MX"/>
        </w:rPr>
        <w:t xml:space="preserve">las </w:t>
      </w:r>
      <w:r w:rsidR="444BF5A7" w:rsidRPr="00D017F2">
        <w:rPr>
          <w:rFonts w:asciiTheme="majorHAnsi" w:hAnsiTheme="majorHAnsi" w:cstheme="majorHAnsi"/>
          <w:lang w:val="es-MX"/>
        </w:rPr>
        <w:t>características sociales, técnicas y organizacionales de la figura</w:t>
      </w:r>
      <w:r w:rsidR="02BEA127" w:rsidRPr="00D017F2">
        <w:rPr>
          <w:rFonts w:asciiTheme="majorHAnsi" w:hAnsiTheme="majorHAnsi" w:cstheme="majorHAnsi"/>
          <w:lang w:val="es-MX"/>
        </w:rPr>
        <w:t>,</w:t>
      </w:r>
      <w:r w:rsidR="444BF5A7" w:rsidRPr="00D017F2">
        <w:rPr>
          <w:rFonts w:asciiTheme="majorHAnsi" w:hAnsiTheme="majorHAnsi" w:cstheme="majorHAnsi"/>
          <w:lang w:val="es-MX"/>
        </w:rPr>
        <w:t xml:space="preserve"> </w:t>
      </w:r>
      <w:r w:rsidR="02BEA127" w:rsidRPr="00D017F2">
        <w:rPr>
          <w:rFonts w:asciiTheme="majorHAnsi" w:hAnsiTheme="majorHAnsi" w:cstheme="majorHAnsi"/>
          <w:lang w:val="es-MX"/>
        </w:rPr>
        <w:t xml:space="preserve">y </w:t>
      </w:r>
      <w:r w:rsidR="444BF5A7" w:rsidRPr="00D017F2">
        <w:rPr>
          <w:rFonts w:asciiTheme="majorHAnsi" w:hAnsiTheme="majorHAnsi" w:cstheme="majorHAnsi"/>
          <w:lang w:val="es-MX"/>
        </w:rPr>
        <w:t xml:space="preserve">permitirá </w:t>
      </w:r>
      <w:r w:rsidRPr="00D017F2">
        <w:rPr>
          <w:rFonts w:asciiTheme="majorHAnsi" w:hAnsiTheme="majorHAnsi" w:cstheme="majorHAnsi"/>
          <w:lang w:val="es-MX"/>
        </w:rPr>
        <w:t xml:space="preserve">diseñar un </w:t>
      </w:r>
      <w:r w:rsidR="444BF5A7" w:rsidRPr="00D017F2">
        <w:rPr>
          <w:rFonts w:asciiTheme="majorHAnsi" w:hAnsiTheme="majorHAnsi" w:cstheme="majorHAnsi"/>
          <w:lang w:val="es-MX"/>
        </w:rPr>
        <w:t>plan de acción orientado al cumplimiento de los componentes del convenio</w:t>
      </w:r>
      <w:r w:rsidR="5D1F5956" w:rsidRPr="00D017F2">
        <w:rPr>
          <w:rFonts w:asciiTheme="majorHAnsi" w:hAnsiTheme="majorHAnsi" w:cstheme="majorHAnsi"/>
          <w:lang w:val="es-MX"/>
        </w:rPr>
        <w:t>,</w:t>
      </w:r>
      <w:r w:rsidR="444BF5A7" w:rsidRPr="00D017F2">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651C2F87" w14:textId="5D4351FD" w:rsidR="0C2E6C28" w:rsidRPr="00D017F2" w:rsidRDefault="0C2E6C28" w:rsidP="0039593F">
      <w:pPr>
        <w:spacing w:after="0" w:line="240" w:lineRule="auto"/>
        <w:rPr>
          <w:rFonts w:asciiTheme="majorHAnsi" w:hAnsiTheme="majorHAnsi" w:cstheme="majorHAnsi"/>
          <w:lang w:val="es-MX"/>
        </w:rPr>
      </w:pPr>
    </w:p>
    <w:p w14:paraId="3A0197AE" w14:textId="48A0B101" w:rsidR="00E67431" w:rsidRPr="00D017F2" w:rsidRDefault="3268CDE9" w:rsidP="0039593F">
      <w:pPr>
        <w:spacing w:after="0" w:line="240" w:lineRule="auto"/>
        <w:rPr>
          <w:rFonts w:asciiTheme="majorHAnsi" w:hAnsiTheme="majorHAnsi" w:cstheme="majorHAnsi"/>
        </w:rPr>
      </w:pPr>
      <w:r w:rsidRPr="00D017F2">
        <w:rPr>
          <w:rFonts w:asciiTheme="majorHAnsi" w:hAnsiTheme="majorHAnsi" w:cstheme="majorHAnsi"/>
        </w:rPr>
        <w:t xml:space="preserve">El documento se estructura en </w:t>
      </w:r>
      <w:r w:rsidR="0A66CD3B" w:rsidRPr="00D017F2">
        <w:rPr>
          <w:rFonts w:asciiTheme="majorHAnsi" w:hAnsiTheme="majorHAnsi" w:cstheme="majorHAnsi"/>
        </w:rPr>
        <w:t>siete</w:t>
      </w:r>
      <w:r w:rsidRPr="00D017F2">
        <w:rPr>
          <w:rFonts w:asciiTheme="majorHAnsi" w:hAnsiTheme="majorHAnsi" w:cstheme="majorHAnsi"/>
        </w:rPr>
        <w:t xml:space="preserve"> apartados. Se inicia con</w:t>
      </w:r>
      <w:r w:rsidR="0A66CD3B" w:rsidRPr="00D017F2">
        <w:rPr>
          <w:rFonts w:asciiTheme="majorHAnsi" w:hAnsiTheme="majorHAnsi" w:cstheme="majorHAnsi"/>
        </w:rPr>
        <w:t xml:space="preserve"> presentación del contexto y la</w:t>
      </w:r>
      <w:r w:rsidRPr="00D017F2">
        <w:rPr>
          <w:rFonts w:asciiTheme="majorHAnsi" w:hAnsiTheme="majorHAnsi" w:cstheme="majorHAnsi"/>
        </w:rPr>
        <w:t xml:space="preserve"> caracterización de figura de asociatividad</w:t>
      </w:r>
      <w:r w:rsidR="0A66CD3B" w:rsidRPr="00D017F2">
        <w:rPr>
          <w:rFonts w:asciiTheme="majorHAnsi" w:hAnsiTheme="majorHAnsi" w:cstheme="majorHAnsi"/>
        </w:rPr>
        <w:t xml:space="preserve">, para luego continuar con el análisis de </w:t>
      </w:r>
      <w:r w:rsidRPr="00D017F2">
        <w:rPr>
          <w:rFonts w:asciiTheme="majorHAnsi" w:hAnsiTheme="majorHAnsi" w:cstheme="majorHAnsi"/>
        </w:rPr>
        <w:t xml:space="preserve">la situación jurídica, financiera, </w:t>
      </w:r>
      <w:r w:rsidR="5D1F5956" w:rsidRPr="00D017F2">
        <w:rPr>
          <w:rFonts w:asciiTheme="majorHAnsi" w:hAnsiTheme="majorHAnsi" w:cstheme="majorHAnsi"/>
        </w:rPr>
        <w:t>conocimientos específicos</w:t>
      </w:r>
      <w:r w:rsidRPr="00D017F2">
        <w:rPr>
          <w:rFonts w:asciiTheme="majorHAnsi" w:hAnsiTheme="majorHAnsi" w:cstheme="majorHAnsi"/>
        </w:rPr>
        <w:t xml:space="preserve"> de las personas en áreas para el desarrollo de la iniciativa, potenciales proyectos energéticos y productivos</w:t>
      </w:r>
      <w:r w:rsidR="23A79423" w:rsidRPr="00D017F2">
        <w:rPr>
          <w:rFonts w:asciiTheme="majorHAnsi" w:hAnsiTheme="majorHAnsi" w:cstheme="majorHAnsi"/>
        </w:rPr>
        <w:t xml:space="preserve">. En seguida se presentan las recomendaciones y plan de acción; y se finaliza con un balance general sobre la viabilidad y participación dentro de la convocatoria </w:t>
      </w:r>
      <w:r w:rsidR="00140B2C">
        <w:rPr>
          <w:rFonts w:asciiTheme="majorHAnsi" w:hAnsiTheme="majorHAnsi" w:cstheme="majorHAnsi"/>
        </w:rPr>
        <w:t>EN-comunidad</w:t>
      </w:r>
      <w:r w:rsidR="23A79423" w:rsidRPr="00D017F2">
        <w:rPr>
          <w:rFonts w:asciiTheme="majorHAnsi" w:hAnsiTheme="majorHAnsi" w:cstheme="majorHAnsi"/>
        </w:rPr>
        <w:t>.</w:t>
      </w:r>
    </w:p>
    <w:p w14:paraId="21326AEA" w14:textId="16EDC28F" w:rsidR="0C2E6C28" w:rsidRPr="00D017F2" w:rsidRDefault="0C2E6C28" w:rsidP="0039593F">
      <w:pPr>
        <w:spacing w:after="0" w:line="240" w:lineRule="auto"/>
        <w:rPr>
          <w:rFonts w:asciiTheme="majorHAnsi" w:hAnsiTheme="majorHAnsi" w:cstheme="majorHAnsi"/>
        </w:rPr>
      </w:pPr>
    </w:p>
    <w:p w14:paraId="610E2D0F" w14:textId="6313F7CB" w:rsidR="00E219A2" w:rsidRPr="00140B2C" w:rsidRDefault="7B34853A" w:rsidP="0039593F">
      <w:pPr>
        <w:pStyle w:val="Ttulo1"/>
        <w:spacing w:before="0" w:after="0" w:line="240" w:lineRule="auto"/>
        <w:rPr>
          <w:rFonts w:ascii="Aptos" w:hAnsi="Aptos" w:cstheme="majorHAnsi"/>
        </w:rPr>
      </w:pPr>
      <w:bookmarkStart w:id="1" w:name="_Toc167295693"/>
      <w:bookmarkStart w:id="2" w:name="_Toc171507013"/>
      <w:r w:rsidRPr="00140B2C">
        <w:rPr>
          <w:rFonts w:ascii="Aptos" w:hAnsi="Aptos" w:cstheme="majorHAnsi"/>
        </w:rPr>
        <w:t xml:space="preserve">CONTEXTO </w:t>
      </w:r>
      <w:r w:rsidR="1F111D51" w:rsidRPr="00140B2C">
        <w:rPr>
          <w:rFonts w:ascii="Aptos" w:hAnsi="Aptos" w:cstheme="majorHAnsi"/>
        </w:rPr>
        <w:t>DE LA FIGURA DE ASOCIATIVIDAD COMUNITARIA</w:t>
      </w:r>
      <w:r w:rsidR="1CEB49F7" w:rsidRPr="00140B2C">
        <w:rPr>
          <w:rFonts w:ascii="Aptos" w:hAnsi="Aptos" w:cstheme="majorHAnsi"/>
        </w:rPr>
        <w:t xml:space="preserve"> – </w:t>
      </w:r>
      <w:r w:rsidR="773A0946" w:rsidRPr="00140B2C">
        <w:rPr>
          <w:rFonts w:ascii="Aptos" w:hAnsi="Aptos" w:cstheme="majorHAnsi"/>
        </w:rPr>
        <w:t>PALETAR</w:t>
      </w:r>
      <w:bookmarkEnd w:id="1"/>
      <w:r w:rsidR="002A5058" w:rsidRPr="00140B2C">
        <w:rPr>
          <w:rFonts w:ascii="Aptos" w:hAnsi="Aptos" w:cstheme="majorHAnsi"/>
        </w:rPr>
        <w:t>Á</w:t>
      </w:r>
      <w:bookmarkEnd w:id="2"/>
    </w:p>
    <w:p w14:paraId="7D22F391" w14:textId="31CE977A" w:rsidR="394CDC09" w:rsidRPr="00D017F2" w:rsidRDefault="394CDC09" w:rsidP="0039593F">
      <w:pPr>
        <w:spacing w:after="0" w:line="240" w:lineRule="auto"/>
        <w:rPr>
          <w:rFonts w:asciiTheme="majorHAnsi" w:hAnsiTheme="majorHAnsi" w:cstheme="majorHAnsi"/>
        </w:rPr>
      </w:pPr>
    </w:p>
    <w:p w14:paraId="7429A9DC" w14:textId="3363D282" w:rsidR="3F1B3BD2" w:rsidRPr="00D017F2" w:rsidRDefault="3F1B3BD2" w:rsidP="0039593F">
      <w:pPr>
        <w:spacing w:after="0" w:line="240" w:lineRule="auto"/>
        <w:rPr>
          <w:rFonts w:asciiTheme="majorHAnsi" w:hAnsiTheme="majorHAnsi" w:cstheme="majorHAnsi"/>
        </w:rPr>
      </w:pPr>
      <w:r w:rsidRPr="00D017F2">
        <w:rPr>
          <w:rFonts w:asciiTheme="majorHAnsi" w:hAnsiTheme="majorHAnsi" w:cstheme="majorHAnsi"/>
        </w:rPr>
        <w:t>El Resguardo indígena de Paletará se encuentra en el departamento del Cauca, en el municipio de Puracé, el cual es un municipio PDET y ZOMAC.</w:t>
      </w:r>
      <w:r w:rsidR="00DA0A48" w:rsidRPr="00D017F2">
        <w:rPr>
          <w:rFonts w:asciiTheme="majorHAnsi" w:hAnsiTheme="majorHAnsi" w:cstheme="majorHAnsi"/>
        </w:rPr>
        <w:t xml:space="preserve"> El municipio cuenta con 17 veredas</w:t>
      </w:r>
      <w:r w:rsidR="00DA0A48" w:rsidRPr="00D017F2">
        <w:rPr>
          <w:rStyle w:val="Refdenotaalpie"/>
          <w:rFonts w:asciiTheme="majorHAnsi" w:eastAsia="Aptos" w:hAnsiTheme="majorHAnsi" w:cstheme="majorHAnsi"/>
        </w:rPr>
        <w:footnoteReference w:id="2"/>
      </w:r>
      <w:r w:rsidR="00DA0A48" w:rsidRPr="00D017F2">
        <w:rPr>
          <w:rFonts w:asciiTheme="majorHAnsi" w:hAnsiTheme="majorHAnsi" w:cstheme="majorHAnsi"/>
        </w:rPr>
        <w:t xml:space="preserve"> </w:t>
      </w:r>
      <w:r w:rsidRPr="00D017F2">
        <w:rPr>
          <w:rFonts w:asciiTheme="majorHAnsi" w:hAnsiTheme="majorHAnsi" w:cstheme="majorHAnsi"/>
        </w:rPr>
        <w:t xml:space="preserve"> Este resguardo está ubicado</w:t>
      </w:r>
      <w:r w:rsidR="00DA0A48" w:rsidRPr="00D017F2">
        <w:rPr>
          <w:rFonts w:asciiTheme="majorHAnsi" w:hAnsiTheme="majorHAnsi" w:cstheme="majorHAnsi"/>
        </w:rPr>
        <w:t xml:space="preserve"> en la vereda de Paletará</w:t>
      </w:r>
      <w:r w:rsidRPr="00D017F2">
        <w:rPr>
          <w:rFonts w:asciiTheme="majorHAnsi" w:hAnsiTheme="majorHAnsi" w:cstheme="majorHAnsi"/>
        </w:rPr>
        <w:t>. La sede administrativa del resguardo está en el corregimiento de Santa Leticia, localizado aproximadamente a 30 km de la cabecera municipal de Puracé, en el área rural (ver Anexos Planimetría Resguardo indígena de Paletará).</w:t>
      </w:r>
    </w:p>
    <w:p w14:paraId="3F712152" w14:textId="7D6E86B2" w:rsidR="394CDC09" w:rsidRPr="00D017F2" w:rsidRDefault="394CDC09" w:rsidP="0039593F">
      <w:pPr>
        <w:spacing w:after="0" w:line="240" w:lineRule="auto"/>
        <w:rPr>
          <w:rFonts w:asciiTheme="majorHAnsi" w:hAnsiTheme="majorHAnsi" w:cstheme="majorHAnsi"/>
        </w:rPr>
      </w:pPr>
    </w:p>
    <w:p w14:paraId="05BCB3CF" w14:textId="61D1F90C" w:rsidR="3F1B3BD2" w:rsidRPr="00D017F2" w:rsidRDefault="3F1B3BD2" w:rsidP="0039593F">
      <w:pPr>
        <w:spacing w:after="0" w:line="240" w:lineRule="auto"/>
        <w:rPr>
          <w:rFonts w:asciiTheme="majorHAnsi" w:hAnsiTheme="majorHAnsi" w:cstheme="majorHAnsi"/>
        </w:rPr>
      </w:pPr>
      <w:r w:rsidRPr="00D017F2">
        <w:rPr>
          <w:rFonts w:asciiTheme="majorHAnsi" w:hAnsiTheme="majorHAnsi" w:cstheme="majorHAnsi"/>
        </w:rPr>
        <w:t>Dentro del área del resguardo se cuentan con 1 instituci</w:t>
      </w:r>
      <w:r w:rsidR="00C7700F" w:rsidRPr="00D017F2">
        <w:rPr>
          <w:rFonts w:asciiTheme="majorHAnsi" w:hAnsiTheme="majorHAnsi" w:cstheme="majorHAnsi"/>
        </w:rPr>
        <w:t>ón</w:t>
      </w:r>
      <w:r w:rsidRPr="00D017F2">
        <w:rPr>
          <w:rFonts w:asciiTheme="majorHAnsi" w:hAnsiTheme="majorHAnsi" w:cstheme="majorHAnsi"/>
        </w:rPr>
        <w:t xml:space="preserve"> </w:t>
      </w:r>
      <w:r w:rsidR="127365ED" w:rsidRPr="00D017F2">
        <w:rPr>
          <w:rFonts w:asciiTheme="majorHAnsi" w:hAnsiTheme="majorHAnsi" w:cstheme="majorHAnsi"/>
        </w:rPr>
        <w:t>educativa</w:t>
      </w:r>
      <w:r w:rsidRPr="00D017F2">
        <w:rPr>
          <w:rStyle w:val="Refdenotaalpie"/>
          <w:rFonts w:asciiTheme="majorHAnsi" w:eastAsia="Aptos" w:hAnsiTheme="majorHAnsi" w:cstheme="majorHAnsi"/>
        </w:rPr>
        <w:footnoteReference w:id="3"/>
      </w:r>
      <w:r w:rsidRPr="00D017F2">
        <w:rPr>
          <w:rFonts w:asciiTheme="majorHAnsi" w:hAnsiTheme="majorHAnsi" w:cstheme="majorHAnsi"/>
        </w:rPr>
        <w:t>. Los principales afluentes hídricos son los ríos Isabelilla y San Francisco. El resguardo tiene una irradiancia horizontal global de 4,1 kW/m²/día (medio), un potencial hidroeléctrico de 0 kW a 1 km (muy bajo), un potencial de biomasa de 285,4 kWh/ha/año (muy bajo) y una velocidad del viento promedio de 4,7 m/s (alto) (UPME, 2024).</w:t>
      </w:r>
    </w:p>
    <w:p w14:paraId="202EB190" w14:textId="7B37777E" w:rsidR="394CDC09" w:rsidRPr="00D017F2" w:rsidRDefault="394CDC09" w:rsidP="0039593F">
      <w:pPr>
        <w:spacing w:after="0" w:line="240" w:lineRule="auto"/>
        <w:rPr>
          <w:rFonts w:asciiTheme="majorHAnsi" w:hAnsiTheme="majorHAnsi" w:cstheme="majorHAnsi"/>
        </w:rPr>
      </w:pPr>
    </w:p>
    <w:p w14:paraId="12E7637A" w14:textId="3E855BC8" w:rsidR="3F1B3BD2" w:rsidRPr="00D017F2" w:rsidRDefault="3F1B3BD2" w:rsidP="0039593F">
      <w:pPr>
        <w:spacing w:after="0" w:line="240" w:lineRule="auto"/>
        <w:rPr>
          <w:rFonts w:asciiTheme="majorHAnsi" w:hAnsiTheme="majorHAnsi" w:cstheme="majorHAnsi"/>
        </w:rPr>
      </w:pPr>
      <w:r w:rsidRPr="00D017F2">
        <w:rPr>
          <w:rFonts w:asciiTheme="majorHAnsi" w:hAnsiTheme="majorHAnsi" w:cstheme="majorHAnsi"/>
        </w:rPr>
        <w:t xml:space="preserve">Puracé, en 2023, tenía una población de 18,619 habitantes, con un 91,9% de su población en áreas rurales (49,9% hombres y 50,1% mujeres). La figura asociativa auto certificó </w:t>
      </w:r>
      <w:r w:rsidR="00C7700F" w:rsidRPr="00D017F2">
        <w:rPr>
          <w:rFonts w:asciiTheme="majorHAnsi" w:hAnsiTheme="majorHAnsi" w:cstheme="majorHAnsi"/>
        </w:rPr>
        <w:t>1402</w:t>
      </w:r>
      <w:r w:rsidRPr="00D017F2">
        <w:rPr>
          <w:rFonts w:asciiTheme="majorHAnsi" w:hAnsiTheme="majorHAnsi" w:cstheme="majorHAnsi"/>
        </w:rPr>
        <w:t xml:space="preserve"> </w:t>
      </w:r>
      <w:r w:rsidR="79793E68" w:rsidRPr="00D017F2">
        <w:rPr>
          <w:rFonts w:asciiTheme="majorHAnsi" w:hAnsiTheme="majorHAnsi" w:cstheme="majorHAnsi"/>
        </w:rPr>
        <w:t>viviendas</w:t>
      </w:r>
      <w:r w:rsidRPr="002A5058">
        <w:rPr>
          <w:rFonts w:asciiTheme="majorHAnsi" w:hAnsiTheme="majorHAnsi" w:cstheme="majorHAnsi"/>
          <w:sz w:val="18"/>
          <w:szCs w:val="18"/>
          <w:vertAlign w:val="superscript"/>
        </w:rPr>
        <w:footnoteReference w:id="4"/>
      </w:r>
      <w:r w:rsidRPr="00D017F2">
        <w:rPr>
          <w:rFonts w:asciiTheme="majorHAnsi" w:hAnsiTheme="majorHAnsi" w:cstheme="majorHAnsi"/>
        </w:rPr>
        <w:t xml:space="preserve">, con una media de </w:t>
      </w:r>
      <w:r w:rsidR="00C7700F" w:rsidRPr="00D017F2">
        <w:rPr>
          <w:rFonts w:asciiTheme="majorHAnsi" w:hAnsiTheme="majorHAnsi" w:cstheme="majorHAnsi"/>
        </w:rPr>
        <w:lastRenderedPageBreak/>
        <w:t>2.61</w:t>
      </w:r>
      <w:r w:rsidRPr="00D017F2">
        <w:rPr>
          <w:rFonts w:asciiTheme="majorHAnsi" w:hAnsiTheme="majorHAnsi" w:cstheme="majorHAnsi"/>
        </w:rPr>
        <w:t xml:space="preserve"> personas por unidad habitacional, resultando en aproximadamente 1240 beneficiarios del proyecto (</w:t>
      </w:r>
      <w:r w:rsidR="001D0A6C" w:rsidRPr="00D017F2">
        <w:rPr>
          <w:rFonts w:asciiTheme="majorHAnsi" w:hAnsiTheme="majorHAnsi" w:cstheme="majorHAnsi"/>
        </w:rPr>
        <w:t>619</w:t>
      </w:r>
      <w:r w:rsidRPr="00D017F2">
        <w:rPr>
          <w:rFonts w:asciiTheme="majorHAnsi" w:hAnsiTheme="majorHAnsi" w:cstheme="majorHAnsi"/>
        </w:rPr>
        <w:t xml:space="preserve"> hombres y </w:t>
      </w:r>
      <w:r w:rsidR="001D0A6C" w:rsidRPr="00D017F2">
        <w:rPr>
          <w:rFonts w:asciiTheme="majorHAnsi" w:hAnsiTheme="majorHAnsi" w:cstheme="majorHAnsi"/>
        </w:rPr>
        <w:t>621</w:t>
      </w:r>
      <w:r w:rsidRPr="00D017F2">
        <w:rPr>
          <w:rFonts w:asciiTheme="majorHAnsi" w:hAnsiTheme="majorHAnsi" w:cstheme="majorHAnsi"/>
        </w:rPr>
        <w:t xml:space="preserve"> mujeres). En el resguardo se desarrollan actividades agrícolas como el cultivo de papa, maíz, frijol, trigo y cebada.</w:t>
      </w:r>
    </w:p>
    <w:p w14:paraId="0F6C7EC8" w14:textId="03D80711" w:rsidR="394CDC09" w:rsidRPr="00D017F2" w:rsidRDefault="394CDC09" w:rsidP="0039593F">
      <w:pPr>
        <w:spacing w:after="0" w:line="240" w:lineRule="auto"/>
        <w:rPr>
          <w:rFonts w:asciiTheme="majorHAnsi" w:hAnsiTheme="majorHAnsi" w:cstheme="majorHAnsi"/>
        </w:rPr>
      </w:pPr>
    </w:p>
    <w:p w14:paraId="7EBD237C" w14:textId="4C7A7AE4" w:rsidR="3F1B3BD2" w:rsidRPr="00D017F2" w:rsidRDefault="3F1B3BD2" w:rsidP="0039593F">
      <w:pPr>
        <w:spacing w:after="0" w:line="240" w:lineRule="auto"/>
        <w:rPr>
          <w:rFonts w:asciiTheme="majorHAnsi" w:hAnsiTheme="majorHAnsi" w:cstheme="majorHAnsi"/>
        </w:rPr>
      </w:pPr>
      <w:r w:rsidRPr="00D017F2">
        <w:rPr>
          <w:rFonts w:asciiTheme="majorHAnsi" w:hAnsiTheme="majorHAnsi" w:cstheme="majorHAnsi"/>
        </w:rPr>
        <w:t>Estas actividades agrícolas contribuyeron a los 42,0 miles de millones de pesos generados por la entidad territorial en 2022 (DANE, 2024), y se desarrollan en el 22,61% del suelo disponible para dichas actividades (IGAC, 2018). Para 2023, el 23,7% de la población de Puracé era pobre multidimensionalmente (DNP, 2024), con mayores privaciones en el logro educativo (75%), empleo informal (57%) y acceso a agua mejorada (82%). Los servicios de alcantarillado y recolección cubren al 20% y 4% de las viviendas respectivamente, mientras que el gas natural e Internet están disponibles en un 0% y 0,1%. Sin embargo, el 90% de las viviendas cuenta con servicio de energía. Las condiciones de seguridad en la región se han visto afectadas por la presencia de grupos armados ilegales, incrementando sus operaciones delictivas en el territorio.</w:t>
      </w:r>
    </w:p>
    <w:p w14:paraId="5407677E" w14:textId="58025E2A" w:rsidR="394CDC09" w:rsidRPr="00D017F2" w:rsidRDefault="394CDC09" w:rsidP="0039593F">
      <w:pPr>
        <w:spacing w:after="0" w:line="240" w:lineRule="auto"/>
        <w:rPr>
          <w:rFonts w:asciiTheme="majorHAnsi" w:hAnsiTheme="majorHAnsi" w:cstheme="majorHAnsi"/>
          <w:highlight w:val="yellow"/>
        </w:rPr>
      </w:pPr>
    </w:p>
    <w:p w14:paraId="72263E16" w14:textId="27654639" w:rsidR="00E65A4A" w:rsidRPr="008513C2" w:rsidRDefault="7DE283C2" w:rsidP="0039593F">
      <w:pPr>
        <w:pStyle w:val="Ttulo1"/>
        <w:spacing w:before="0" w:after="0" w:line="240" w:lineRule="auto"/>
        <w:rPr>
          <w:rFonts w:ascii="Aptos" w:hAnsi="Aptos" w:cstheme="majorHAnsi"/>
        </w:rPr>
      </w:pPr>
      <w:bookmarkStart w:id="3" w:name="_Toc167295696"/>
      <w:bookmarkStart w:id="4" w:name="_Toc171507014"/>
      <w:r w:rsidRPr="008513C2">
        <w:rPr>
          <w:rFonts w:ascii="Aptos" w:hAnsi="Aptos" w:cstheme="majorHAnsi"/>
        </w:rPr>
        <w:t>PRESENTACIÓN FIGURA DE ASOCIATIVIDAD COMUNITARIA</w:t>
      </w:r>
      <w:bookmarkEnd w:id="3"/>
      <w:bookmarkEnd w:id="4"/>
    </w:p>
    <w:p w14:paraId="517392F5" w14:textId="606DACE0" w:rsidR="0C2E6C28" w:rsidRPr="00D017F2" w:rsidRDefault="0C2E6C28" w:rsidP="0039593F">
      <w:pPr>
        <w:spacing w:after="0" w:line="240" w:lineRule="auto"/>
        <w:rPr>
          <w:rFonts w:asciiTheme="majorHAnsi" w:hAnsiTheme="majorHAnsi" w:cstheme="majorHAnsi"/>
        </w:rPr>
      </w:pPr>
    </w:p>
    <w:p w14:paraId="19559617" w14:textId="5C404D58" w:rsidR="00383B5F" w:rsidRPr="00D017F2" w:rsidRDefault="758C9DD1" w:rsidP="0081156A">
      <w:pPr>
        <w:spacing w:after="0" w:line="240" w:lineRule="auto"/>
        <w:rPr>
          <w:rFonts w:asciiTheme="majorHAnsi" w:hAnsiTheme="majorHAnsi" w:cstheme="majorHAnsi"/>
        </w:rPr>
      </w:pPr>
      <w:r w:rsidRPr="00D017F2">
        <w:rPr>
          <w:rFonts w:asciiTheme="majorHAnsi" w:hAnsiTheme="majorHAnsi" w:cstheme="majorHAnsi"/>
        </w:rPr>
        <w:t xml:space="preserve">El </w:t>
      </w:r>
      <w:r w:rsidR="6EB04D71" w:rsidRPr="00D017F2">
        <w:rPr>
          <w:rFonts w:asciiTheme="majorHAnsi" w:hAnsiTheme="majorHAnsi" w:cstheme="majorHAnsi"/>
        </w:rPr>
        <w:t>10</w:t>
      </w:r>
      <w:r w:rsidRPr="00D017F2">
        <w:rPr>
          <w:rFonts w:asciiTheme="majorHAnsi" w:hAnsiTheme="majorHAnsi" w:cstheme="majorHAnsi"/>
        </w:rPr>
        <w:t xml:space="preserve"> de mayo</w:t>
      </w:r>
      <w:r w:rsidR="03BC8ECE" w:rsidRPr="00D017F2">
        <w:rPr>
          <w:rFonts w:asciiTheme="majorHAnsi" w:hAnsiTheme="majorHAnsi" w:cstheme="majorHAnsi"/>
        </w:rPr>
        <w:t xml:space="preserve"> de 2024</w:t>
      </w:r>
      <w:r w:rsidR="398B7809" w:rsidRPr="00D017F2">
        <w:rPr>
          <w:rFonts w:asciiTheme="majorHAnsi" w:hAnsiTheme="majorHAnsi" w:cstheme="majorHAnsi"/>
        </w:rPr>
        <w:t xml:space="preserve"> </w:t>
      </w:r>
      <w:r w:rsidR="15376DAE" w:rsidRPr="00D017F2">
        <w:rPr>
          <w:rFonts w:asciiTheme="majorHAnsi" w:hAnsiTheme="majorHAnsi" w:cstheme="majorHAnsi"/>
        </w:rPr>
        <w:t>se sociali</w:t>
      </w:r>
      <w:r w:rsidR="1393604E" w:rsidRPr="00D017F2">
        <w:rPr>
          <w:rFonts w:asciiTheme="majorHAnsi" w:hAnsiTheme="majorHAnsi" w:cstheme="majorHAnsi"/>
        </w:rPr>
        <w:t>zar</w:t>
      </w:r>
      <w:r w:rsidR="06D371D7" w:rsidRPr="00D017F2">
        <w:rPr>
          <w:rFonts w:asciiTheme="majorHAnsi" w:hAnsiTheme="majorHAnsi" w:cstheme="majorHAnsi"/>
        </w:rPr>
        <w:t>o</w:t>
      </w:r>
      <w:r w:rsidR="1393604E" w:rsidRPr="00D017F2">
        <w:rPr>
          <w:rFonts w:asciiTheme="majorHAnsi" w:hAnsiTheme="majorHAnsi" w:cstheme="majorHAnsi"/>
        </w:rPr>
        <w:t xml:space="preserve">n las actividades </w:t>
      </w:r>
      <w:r w:rsidR="5410B181" w:rsidRPr="00D017F2">
        <w:rPr>
          <w:rFonts w:asciiTheme="majorHAnsi" w:hAnsiTheme="majorHAnsi" w:cstheme="majorHAnsi"/>
        </w:rPr>
        <w:t>a</w:t>
      </w:r>
      <w:r w:rsidR="1393604E" w:rsidRPr="00D017F2">
        <w:rPr>
          <w:rFonts w:asciiTheme="majorHAnsi" w:hAnsiTheme="majorHAnsi" w:cstheme="majorHAnsi"/>
        </w:rPr>
        <w:t xml:space="preserve"> realizar en el marco del convenio de cooperación internacional VISP-285 (OIM-116231-001-2024)</w:t>
      </w:r>
      <w:r w:rsidR="21A53078" w:rsidRPr="00D017F2">
        <w:rPr>
          <w:rFonts w:asciiTheme="majorHAnsi" w:hAnsiTheme="majorHAnsi" w:cstheme="majorHAnsi"/>
        </w:rPr>
        <w:t xml:space="preserve"> y </w:t>
      </w:r>
      <w:r w:rsidR="27DE50AC" w:rsidRPr="00D017F2">
        <w:rPr>
          <w:rFonts w:asciiTheme="majorHAnsi" w:hAnsiTheme="majorHAnsi" w:cstheme="majorHAnsi"/>
        </w:rPr>
        <w:t xml:space="preserve">se implementó </w:t>
      </w:r>
      <w:r w:rsidR="44FE8E0C" w:rsidRPr="00D017F2">
        <w:rPr>
          <w:rFonts w:asciiTheme="majorHAnsi" w:hAnsiTheme="majorHAnsi" w:cstheme="majorHAnsi"/>
        </w:rPr>
        <w:t>la herramienta técnica para la captura de información</w:t>
      </w:r>
      <w:r w:rsidR="237EF935" w:rsidRPr="00D017F2">
        <w:rPr>
          <w:rFonts w:asciiTheme="majorHAnsi" w:hAnsiTheme="majorHAnsi" w:cstheme="majorHAnsi"/>
        </w:rPr>
        <w:t>, a partir de la cual fue posible obtener la siguiente información:</w:t>
      </w:r>
    </w:p>
    <w:p w14:paraId="6B523457" w14:textId="113EA15B" w:rsidR="007C127B" w:rsidRPr="00D017F2" w:rsidRDefault="79498E99" w:rsidP="0039593F">
      <w:pPr>
        <w:pStyle w:val="Descripcin"/>
        <w:keepNext/>
        <w:rPr>
          <w:rFonts w:asciiTheme="majorHAnsi" w:eastAsia="Aptos" w:hAnsiTheme="majorHAnsi" w:cstheme="majorHAnsi"/>
        </w:rPr>
      </w:pPr>
      <w:bookmarkStart w:id="5" w:name="_Toc167486061"/>
      <w:bookmarkStart w:id="6" w:name="_Toc167203502"/>
      <w:r w:rsidRPr="00D017F2">
        <w:rPr>
          <w:rFonts w:asciiTheme="majorHAnsi" w:eastAsia="Aptos" w:hAnsiTheme="majorHAnsi" w:cstheme="majorHAnsi"/>
        </w:rPr>
        <w:t xml:space="preserve">Tabla </w:t>
      </w:r>
      <w:r w:rsidR="007C127B" w:rsidRPr="00D017F2">
        <w:rPr>
          <w:rFonts w:asciiTheme="majorHAnsi" w:hAnsiTheme="majorHAnsi" w:cstheme="majorHAnsi"/>
        </w:rPr>
        <w:fldChar w:fldCharType="begin"/>
      </w:r>
      <w:r w:rsidR="007C127B" w:rsidRPr="00D017F2">
        <w:rPr>
          <w:rFonts w:asciiTheme="majorHAnsi" w:hAnsiTheme="majorHAnsi" w:cstheme="majorHAnsi"/>
        </w:rPr>
        <w:instrText xml:space="preserve"> SEQ Tabla \* ARABIC </w:instrText>
      </w:r>
      <w:r w:rsidR="007C127B" w:rsidRPr="00D017F2">
        <w:rPr>
          <w:rFonts w:asciiTheme="majorHAnsi" w:hAnsiTheme="majorHAnsi" w:cstheme="majorHAnsi"/>
        </w:rPr>
        <w:fldChar w:fldCharType="separate"/>
      </w:r>
      <w:r w:rsidR="13237331" w:rsidRPr="00D017F2">
        <w:rPr>
          <w:rFonts w:asciiTheme="majorHAnsi" w:hAnsiTheme="majorHAnsi" w:cstheme="majorHAnsi"/>
          <w:noProof/>
        </w:rPr>
        <w:t>1</w:t>
      </w:r>
      <w:r w:rsidR="007C127B" w:rsidRPr="00D017F2">
        <w:rPr>
          <w:rFonts w:asciiTheme="majorHAnsi" w:hAnsiTheme="majorHAnsi" w:cstheme="majorHAnsi"/>
        </w:rPr>
        <w:fldChar w:fldCharType="end"/>
      </w:r>
      <w:r w:rsidRPr="00D017F2">
        <w:rPr>
          <w:rFonts w:asciiTheme="majorHAnsi" w:eastAsia="Aptos" w:hAnsiTheme="majorHAnsi" w:cstheme="majorHAnsi"/>
        </w:rPr>
        <w:t xml:space="preserve">. </w:t>
      </w:r>
      <w:r w:rsidR="15EAF68C" w:rsidRPr="00D017F2">
        <w:rPr>
          <w:rFonts w:asciiTheme="majorHAnsi" w:eastAsia="Aptos" w:hAnsiTheme="majorHAnsi" w:cstheme="majorHAnsi"/>
        </w:rPr>
        <w:t xml:space="preserve">Ficha técnica </w:t>
      </w:r>
      <w:r w:rsidR="256E76BE" w:rsidRPr="00D017F2">
        <w:rPr>
          <w:rFonts w:asciiTheme="majorHAnsi" w:eastAsia="Aptos" w:hAnsiTheme="majorHAnsi" w:cstheme="majorHAnsi"/>
        </w:rPr>
        <w:t>recolección de información</w:t>
      </w:r>
      <w:bookmarkEnd w:id="5"/>
      <w:r w:rsidR="256E76BE" w:rsidRPr="00D017F2">
        <w:rPr>
          <w:rFonts w:asciiTheme="majorHAnsi" w:eastAsia="Aptos" w:hAnsiTheme="majorHAnsi" w:cstheme="majorHAnsi"/>
        </w:rPr>
        <w:t xml:space="preserve"> </w:t>
      </w:r>
      <w:bookmarkEnd w:id="6"/>
    </w:p>
    <w:p w14:paraId="2CC0DA22" w14:textId="77777777" w:rsidR="00D017F2" w:rsidRPr="00D017F2" w:rsidRDefault="00D017F2" w:rsidP="0039593F">
      <w:pPr>
        <w:spacing w:after="0"/>
        <w:rPr>
          <w:rFonts w:asciiTheme="majorHAnsi" w:hAnsiTheme="majorHAnsi" w:cstheme="majorHAnsi"/>
        </w:rPr>
      </w:pPr>
    </w:p>
    <w:tbl>
      <w:tblPr>
        <w:tblW w:w="8886"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3520"/>
        <w:gridCol w:w="4176"/>
      </w:tblGrid>
      <w:tr w:rsidR="00416463" w:rsidRPr="00D017F2" w14:paraId="1DB3DE04" w14:textId="77777777" w:rsidTr="394CDC09">
        <w:trPr>
          <w:trHeight w:val="20"/>
        </w:trPr>
        <w:tc>
          <w:tcPr>
            <w:tcW w:w="2006" w:type="dxa"/>
            <w:tcMar>
              <w:left w:w="70" w:type="dxa"/>
              <w:right w:w="70" w:type="dxa"/>
            </w:tcMar>
            <w:vAlign w:val="center"/>
          </w:tcPr>
          <w:p w14:paraId="53DA5526" w14:textId="3216C09C"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b/>
                <w:bCs/>
                <w:color w:val="000000" w:themeColor="text1"/>
                <w:sz w:val="18"/>
                <w:szCs w:val="18"/>
              </w:rPr>
              <w:t>Figura de asociatividad</w:t>
            </w:r>
          </w:p>
        </w:tc>
        <w:tc>
          <w:tcPr>
            <w:tcW w:w="2835" w:type="dxa"/>
            <w:tcMar>
              <w:left w:w="70" w:type="dxa"/>
              <w:right w:w="70" w:type="dxa"/>
            </w:tcMar>
            <w:vAlign w:val="center"/>
          </w:tcPr>
          <w:p w14:paraId="5EFF2EB5" w14:textId="5D6E3F34" w:rsidR="00661099" w:rsidRPr="00D017F2" w:rsidRDefault="6EB04D71"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color w:val="000000" w:themeColor="text1"/>
                <w:sz w:val="18"/>
                <w:szCs w:val="18"/>
              </w:rPr>
              <w:t>Resguardo indígena de Paletar</w:t>
            </w:r>
            <w:r w:rsidR="002A5058">
              <w:rPr>
                <w:rFonts w:asciiTheme="majorHAnsi" w:eastAsia="Aptos" w:hAnsiTheme="majorHAnsi" w:cstheme="majorHAnsi"/>
                <w:color w:val="000000" w:themeColor="text1"/>
                <w:sz w:val="18"/>
                <w:szCs w:val="18"/>
              </w:rPr>
              <w:t>á</w:t>
            </w:r>
            <w:r w:rsidRPr="00D017F2">
              <w:rPr>
                <w:rFonts w:asciiTheme="majorHAnsi" w:eastAsia="Aptos" w:hAnsiTheme="majorHAnsi" w:cstheme="majorHAnsi"/>
                <w:color w:val="000000" w:themeColor="text1"/>
                <w:sz w:val="18"/>
                <w:szCs w:val="18"/>
              </w:rPr>
              <w:t xml:space="preserve"> C0319585-GE-00405</w:t>
            </w:r>
          </w:p>
        </w:tc>
        <w:tc>
          <w:tcPr>
            <w:tcW w:w="4045" w:type="dxa"/>
            <w:vMerge w:val="restart"/>
            <w:tcMar>
              <w:left w:w="70" w:type="dxa"/>
              <w:right w:w="70" w:type="dxa"/>
            </w:tcMar>
            <w:vAlign w:val="center"/>
          </w:tcPr>
          <w:p w14:paraId="360E36B0" w14:textId="43E7274A" w:rsidR="00661099" w:rsidRPr="00D017F2" w:rsidRDefault="3576D424" w:rsidP="0039593F">
            <w:pPr>
              <w:spacing w:after="0" w:line="240" w:lineRule="auto"/>
              <w:jc w:val="center"/>
              <w:rPr>
                <w:rFonts w:asciiTheme="majorHAnsi" w:hAnsiTheme="majorHAnsi" w:cstheme="majorHAnsi"/>
              </w:rPr>
            </w:pPr>
            <w:r w:rsidRPr="00D017F2">
              <w:rPr>
                <w:rFonts w:asciiTheme="majorHAnsi" w:hAnsiTheme="majorHAnsi" w:cstheme="majorHAnsi"/>
                <w:noProof/>
              </w:rPr>
              <w:drawing>
                <wp:inline distT="0" distB="0" distL="0" distR="0" wp14:anchorId="15DB13EF" wp14:editId="18DE7875">
                  <wp:extent cx="2440874" cy="1766168"/>
                  <wp:effectExtent l="0" t="0" r="0" b="0"/>
                  <wp:docPr id="2009464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cstate="print">
                            <a:extLst>
                              <a:ext uri="{28A0092B-C50C-407E-A947-70E740481C1C}">
                                <a14:useLocalDpi xmlns:a14="http://schemas.microsoft.com/office/drawing/2010/main" val="0"/>
                              </a:ext>
                            </a:extLst>
                          </a:blip>
                          <a:stretch>
                            <a:fillRect/>
                          </a:stretch>
                        </pic:blipFill>
                        <pic:spPr>
                          <a:xfrm flipV="1">
                            <a:off x="0" y="0"/>
                            <a:ext cx="2440874" cy="1766168"/>
                          </a:xfrm>
                          <a:prstGeom prst="rect">
                            <a:avLst/>
                          </a:prstGeom>
                        </pic:spPr>
                      </pic:pic>
                    </a:graphicData>
                  </a:graphic>
                </wp:inline>
              </w:drawing>
            </w:r>
          </w:p>
        </w:tc>
      </w:tr>
      <w:tr w:rsidR="00416463" w:rsidRPr="00D017F2" w14:paraId="6A8E2436" w14:textId="77777777" w:rsidTr="394CDC09">
        <w:trPr>
          <w:trHeight w:val="20"/>
        </w:trPr>
        <w:tc>
          <w:tcPr>
            <w:tcW w:w="2006" w:type="dxa"/>
            <w:tcMar>
              <w:left w:w="70" w:type="dxa"/>
              <w:right w:w="70" w:type="dxa"/>
            </w:tcMar>
            <w:vAlign w:val="center"/>
          </w:tcPr>
          <w:p w14:paraId="25793C24" w14:textId="09714A37" w:rsidR="00661099" w:rsidRPr="00D017F2" w:rsidRDefault="71517585"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Fecha</w:t>
            </w:r>
          </w:p>
        </w:tc>
        <w:tc>
          <w:tcPr>
            <w:tcW w:w="2835" w:type="dxa"/>
            <w:tcMar>
              <w:left w:w="70" w:type="dxa"/>
              <w:right w:w="70" w:type="dxa"/>
            </w:tcMar>
            <w:vAlign w:val="center"/>
          </w:tcPr>
          <w:p w14:paraId="3705084C" w14:textId="63A5050E" w:rsidR="00661099" w:rsidRPr="00D017F2" w:rsidRDefault="6EB04D71" w:rsidP="0039593F">
            <w:pPr>
              <w:spacing w:after="0" w:line="240" w:lineRule="auto"/>
              <w:jc w:val="left"/>
              <w:rPr>
                <w:rFonts w:asciiTheme="majorHAnsi" w:eastAsia="Aptos" w:hAnsiTheme="majorHAnsi" w:cstheme="majorHAnsi"/>
                <w:color w:val="000000" w:themeColor="text1"/>
                <w:sz w:val="18"/>
                <w:szCs w:val="18"/>
              </w:rPr>
            </w:pPr>
            <w:r w:rsidRPr="00D017F2">
              <w:rPr>
                <w:rFonts w:asciiTheme="majorHAnsi" w:eastAsia="Aptos" w:hAnsiTheme="majorHAnsi" w:cstheme="majorHAnsi"/>
                <w:color w:val="000000" w:themeColor="text1"/>
                <w:sz w:val="18"/>
                <w:szCs w:val="18"/>
              </w:rPr>
              <w:t>10</w:t>
            </w:r>
            <w:r w:rsidR="71517585" w:rsidRPr="00D017F2">
              <w:rPr>
                <w:rFonts w:asciiTheme="majorHAnsi" w:eastAsia="Aptos" w:hAnsiTheme="majorHAnsi" w:cstheme="majorHAnsi"/>
                <w:color w:val="000000" w:themeColor="text1"/>
                <w:sz w:val="18"/>
                <w:szCs w:val="18"/>
              </w:rPr>
              <w:t>/05/2024</w:t>
            </w:r>
          </w:p>
        </w:tc>
        <w:tc>
          <w:tcPr>
            <w:tcW w:w="4045" w:type="dxa"/>
            <w:vMerge/>
            <w:tcMar>
              <w:left w:w="70" w:type="dxa"/>
              <w:right w:w="70" w:type="dxa"/>
            </w:tcMar>
            <w:vAlign w:val="center"/>
          </w:tcPr>
          <w:p w14:paraId="571C0F91" w14:textId="77777777" w:rsidR="00661099" w:rsidRPr="00D017F2" w:rsidRDefault="00661099" w:rsidP="0039593F">
            <w:pPr>
              <w:spacing w:after="0"/>
              <w:jc w:val="center"/>
              <w:rPr>
                <w:rFonts w:asciiTheme="majorHAnsi" w:eastAsia="Calibri Light" w:hAnsiTheme="majorHAnsi" w:cstheme="majorHAnsi"/>
                <w:color w:val="000000" w:themeColor="text1"/>
                <w:sz w:val="18"/>
                <w:szCs w:val="18"/>
              </w:rPr>
            </w:pPr>
          </w:p>
        </w:tc>
      </w:tr>
      <w:tr w:rsidR="00416463" w:rsidRPr="00D017F2" w14:paraId="6994EFAB" w14:textId="77777777" w:rsidTr="394CDC09">
        <w:trPr>
          <w:trHeight w:val="20"/>
        </w:trPr>
        <w:tc>
          <w:tcPr>
            <w:tcW w:w="2006" w:type="dxa"/>
            <w:tcMar>
              <w:left w:w="70" w:type="dxa"/>
              <w:right w:w="70" w:type="dxa"/>
            </w:tcMar>
            <w:vAlign w:val="center"/>
          </w:tcPr>
          <w:p w14:paraId="37E7A306" w14:textId="475C19B3" w:rsidR="00661099" w:rsidRPr="00D017F2" w:rsidRDefault="71517585"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Departamento</w:t>
            </w:r>
          </w:p>
        </w:tc>
        <w:tc>
          <w:tcPr>
            <w:tcW w:w="2835" w:type="dxa"/>
            <w:tcMar>
              <w:left w:w="70" w:type="dxa"/>
              <w:right w:w="70" w:type="dxa"/>
            </w:tcMar>
            <w:vAlign w:val="center"/>
          </w:tcPr>
          <w:p w14:paraId="4C65ECD4" w14:textId="3352BF9F" w:rsidR="00661099" w:rsidRPr="00D017F2" w:rsidRDefault="71517585" w:rsidP="0039593F">
            <w:pPr>
              <w:spacing w:after="0" w:line="240" w:lineRule="auto"/>
              <w:jc w:val="left"/>
              <w:rPr>
                <w:rFonts w:asciiTheme="majorHAnsi" w:eastAsia="Aptos" w:hAnsiTheme="majorHAnsi" w:cstheme="majorHAnsi"/>
                <w:color w:val="000000" w:themeColor="text1"/>
                <w:sz w:val="18"/>
                <w:szCs w:val="18"/>
              </w:rPr>
            </w:pPr>
            <w:r w:rsidRPr="00D017F2">
              <w:rPr>
                <w:rFonts w:asciiTheme="majorHAnsi" w:eastAsia="Aptos" w:hAnsiTheme="majorHAnsi" w:cstheme="majorHAnsi"/>
                <w:color w:val="000000" w:themeColor="text1"/>
                <w:sz w:val="18"/>
                <w:szCs w:val="18"/>
              </w:rPr>
              <w:t>Cauca</w:t>
            </w:r>
          </w:p>
        </w:tc>
        <w:tc>
          <w:tcPr>
            <w:tcW w:w="4045" w:type="dxa"/>
            <w:vMerge/>
            <w:tcMar>
              <w:left w:w="70" w:type="dxa"/>
              <w:right w:w="70" w:type="dxa"/>
            </w:tcMar>
            <w:vAlign w:val="center"/>
          </w:tcPr>
          <w:p w14:paraId="7D3B5E13" w14:textId="77777777" w:rsidR="00661099" w:rsidRPr="00D017F2" w:rsidRDefault="00661099" w:rsidP="0039593F">
            <w:pPr>
              <w:spacing w:after="0"/>
              <w:jc w:val="center"/>
              <w:rPr>
                <w:rFonts w:asciiTheme="majorHAnsi" w:eastAsia="Calibri Light" w:hAnsiTheme="majorHAnsi" w:cstheme="majorHAnsi"/>
                <w:color w:val="000000" w:themeColor="text1"/>
                <w:sz w:val="18"/>
                <w:szCs w:val="18"/>
              </w:rPr>
            </w:pPr>
          </w:p>
        </w:tc>
      </w:tr>
      <w:tr w:rsidR="00416463" w:rsidRPr="00D017F2" w14:paraId="293B4091" w14:textId="77777777" w:rsidTr="394CDC09">
        <w:trPr>
          <w:trHeight w:val="20"/>
        </w:trPr>
        <w:tc>
          <w:tcPr>
            <w:tcW w:w="2006" w:type="dxa"/>
            <w:tcMar>
              <w:left w:w="70" w:type="dxa"/>
              <w:right w:w="70" w:type="dxa"/>
            </w:tcMar>
            <w:vAlign w:val="center"/>
          </w:tcPr>
          <w:p w14:paraId="61CEA097" w14:textId="22C34BCF"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b/>
                <w:bCs/>
                <w:color w:val="000000" w:themeColor="text1"/>
                <w:sz w:val="18"/>
                <w:szCs w:val="18"/>
              </w:rPr>
              <w:t>Municipio</w:t>
            </w:r>
          </w:p>
        </w:tc>
        <w:tc>
          <w:tcPr>
            <w:tcW w:w="2835" w:type="dxa"/>
            <w:tcMar>
              <w:left w:w="70" w:type="dxa"/>
              <w:right w:w="70" w:type="dxa"/>
            </w:tcMar>
            <w:vAlign w:val="center"/>
          </w:tcPr>
          <w:p w14:paraId="474532F6" w14:textId="0417CD5C" w:rsidR="00661099" w:rsidRPr="00D017F2" w:rsidRDefault="6EB04D71"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sz w:val="18"/>
                <w:szCs w:val="18"/>
              </w:rPr>
              <w:t>Purac</w:t>
            </w:r>
            <w:r w:rsidR="002A5058">
              <w:rPr>
                <w:rFonts w:asciiTheme="majorHAnsi" w:eastAsia="Aptos" w:hAnsiTheme="majorHAnsi" w:cstheme="majorHAnsi"/>
                <w:sz w:val="18"/>
                <w:szCs w:val="18"/>
              </w:rPr>
              <w:t>é</w:t>
            </w:r>
          </w:p>
        </w:tc>
        <w:tc>
          <w:tcPr>
            <w:tcW w:w="4045" w:type="dxa"/>
            <w:vMerge/>
            <w:vAlign w:val="center"/>
          </w:tcPr>
          <w:p w14:paraId="399DB4B9" w14:textId="77777777" w:rsidR="00661099" w:rsidRPr="00D017F2" w:rsidRDefault="00661099" w:rsidP="0039593F">
            <w:pPr>
              <w:spacing w:after="0"/>
              <w:rPr>
                <w:rFonts w:asciiTheme="majorHAnsi" w:hAnsiTheme="majorHAnsi" w:cstheme="majorHAnsi"/>
                <w:sz w:val="18"/>
                <w:szCs w:val="18"/>
              </w:rPr>
            </w:pPr>
          </w:p>
        </w:tc>
      </w:tr>
      <w:tr w:rsidR="00416463" w:rsidRPr="00D017F2" w14:paraId="77848C5D" w14:textId="77777777" w:rsidTr="394CDC09">
        <w:trPr>
          <w:trHeight w:val="20"/>
        </w:trPr>
        <w:tc>
          <w:tcPr>
            <w:tcW w:w="2006" w:type="dxa"/>
            <w:tcMar>
              <w:left w:w="70" w:type="dxa"/>
              <w:right w:w="70" w:type="dxa"/>
            </w:tcMar>
            <w:vAlign w:val="center"/>
          </w:tcPr>
          <w:p w14:paraId="33E04679" w14:textId="10A206C5" w:rsidR="00661099" w:rsidRPr="00D017F2" w:rsidRDefault="71517585"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Personas participantes</w:t>
            </w:r>
          </w:p>
        </w:tc>
        <w:tc>
          <w:tcPr>
            <w:tcW w:w="2835" w:type="dxa"/>
            <w:tcMar>
              <w:left w:w="70" w:type="dxa"/>
              <w:right w:w="70" w:type="dxa"/>
            </w:tcMar>
            <w:vAlign w:val="center"/>
          </w:tcPr>
          <w:p w14:paraId="507C41CB" w14:textId="77777777"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sz w:val="18"/>
                <w:szCs w:val="18"/>
              </w:rPr>
              <w:t>(1) Representante legal</w:t>
            </w:r>
          </w:p>
          <w:p w14:paraId="3DFC617B" w14:textId="405331FB"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sz w:val="18"/>
                <w:szCs w:val="18"/>
              </w:rPr>
              <w:t>(</w:t>
            </w:r>
            <w:r w:rsidR="3FD01FD9" w:rsidRPr="00D017F2">
              <w:rPr>
                <w:rFonts w:asciiTheme="majorHAnsi" w:eastAsia="Aptos" w:hAnsiTheme="majorHAnsi" w:cstheme="majorHAnsi"/>
                <w:sz w:val="18"/>
                <w:szCs w:val="18"/>
              </w:rPr>
              <w:t>5</w:t>
            </w:r>
            <w:r w:rsidRPr="00D017F2">
              <w:rPr>
                <w:rFonts w:asciiTheme="majorHAnsi" w:eastAsia="Aptos" w:hAnsiTheme="majorHAnsi" w:cstheme="majorHAnsi"/>
                <w:sz w:val="18"/>
                <w:szCs w:val="18"/>
              </w:rPr>
              <w:t xml:space="preserve">) </w:t>
            </w:r>
            <w:r w:rsidR="00D017F2" w:rsidRPr="00D017F2">
              <w:rPr>
                <w:rFonts w:asciiTheme="majorHAnsi" w:eastAsia="Aptos" w:hAnsiTheme="majorHAnsi" w:cstheme="majorHAnsi"/>
                <w:sz w:val="18"/>
                <w:szCs w:val="18"/>
              </w:rPr>
              <w:t>delegados</w:t>
            </w:r>
          </w:p>
        </w:tc>
        <w:tc>
          <w:tcPr>
            <w:tcW w:w="4045" w:type="dxa"/>
            <w:vMerge/>
            <w:vAlign w:val="center"/>
          </w:tcPr>
          <w:p w14:paraId="163482A4" w14:textId="77777777" w:rsidR="00661099" w:rsidRPr="00D017F2" w:rsidRDefault="00661099" w:rsidP="0039593F">
            <w:pPr>
              <w:spacing w:after="0"/>
              <w:rPr>
                <w:rFonts w:asciiTheme="majorHAnsi" w:hAnsiTheme="majorHAnsi" w:cstheme="majorHAnsi"/>
                <w:sz w:val="18"/>
                <w:szCs w:val="18"/>
              </w:rPr>
            </w:pPr>
          </w:p>
        </w:tc>
      </w:tr>
      <w:tr w:rsidR="00416463" w:rsidRPr="00D017F2" w14:paraId="1FB4FBF3" w14:textId="77777777" w:rsidTr="394CDC09">
        <w:trPr>
          <w:trHeight w:val="20"/>
        </w:trPr>
        <w:tc>
          <w:tcPr>
            <w:tcW w:w="2006" w:type="dxa"/>
            <w:tcMar>
              <w:left w:w="70" w:type="dxa"/>
              <w:right w:w="70" w:type="dxa"/>
            </w:tcMar>
            <w:vAlign w:val="center"/>
          </w:tcPr>
          <w:p w14:paraId="75F536A7" w14:textId="5798CC8D" w:rsidR="00661099" w:rsidRPr="00D017F2" w:rsidRDefault="71517585"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Proyecto energético</w:t>
            </w:r>
          </w:p>
        </w:tc>
        <w:tc>
          <w:tcPr>
            <w:tcW w:w="2835" w:type="dxa"/>
            <w:tcMar>
              <w:left w:w="70" w:type="dxa"/>
              <w:right w:w="70" w:type="dxa"/>
            </w:tcMar>
            <w:vAlign w:val="center"/>
          </w:tcPr>
          <w:p w14:paraId="5B3E88B2" w14:textId="1E30EAE0" w:rsidR="005B7891" w:rsidRPr="00D017F2" w:rsidRDefault="002A5058" w:rsidP="0039593F">
            <w:pPr>
              <w:spacing w:after="0" w:line="240" w:lineRule="auto"/>
              <w:jc w:val="left"/>
              <w:rPr>
                <w:rFonts w:asciiTheme="majorHAnsi" w:eastAsia="Aptos" w:hAnsiTheme="majorHAnsi" w:cstheme="majorHAnsi"/>
                <w:color w:val="000000" w:themeColor="text1"/>
                <w:sz w:val="18"/>
                <w:szCs w:val="18"/>
              </w:rPr>
            </w:pPr>
            <w:r w:rsidRPr="00D017F2">
              <w:rPr>
                <w:rFonts w:asciiTheme="majorHAnsi" w:eastAsia="Aptos" w:hAnsiTheme="majorHAnsi" w:cstheme="majorHAnsi"/>
                <w:color w:val="000000" w:themeColor="text1"/>
                <w:sz w:val="18"/>
                <w:szCs w:val="18"/>
              </w:rPr>
              <w:t>Geotérmica</w:t>
            </w:r>
            <w:r w:rsidR="7928F024" w:rsidRPr="00D017F2">
              <w:rPr>
                <w:rFonts w:asciiTheme="majorHAnsi" w:eastAsia="Aptos" w:hAnsiTheme="majorHAnsi" w:cstheme="majorHAnsi"/>
                <w:color w:val="000000" w:themeColor="text1"/>
                <w:sz w:val="18"/>
                <w:szCs w:val="18"/>
              </w:rPr>
              <w:t xml:space="preserve"> </w:t>
            </w:r>
          </w:p>
        </w:tc>
        <w:tc>
          <w:tcPr>
            <w:tcW w:w="4045" w:type="dxa"/>
            <w:vMerge/>
            <w:vAlign w:val="center"/>
          </w:tcPr>
          <w:p w14:paraId="090F0164" w14:textId="77777777" w:rsidR="00661099" w:rsidRPr="00D017F2" w:rsidRDefault="00661099" w:rsidP="0039593F">
            <w:pPr>
              <w:spacing w:after="0"/>
              <w:rPr>
                <w:rFonts w:asciiTheme="majorHAnsi" w:hAnsiTheme="majorHAnsi" w:cstheme="majorHAnsi"/>
                <w:sz w:val="18"/>
                <w:szCs w:val="18"/>
              </w:rPr>
            </w:pPr>
          </w:p>
        </w:tc>
      </w:tr>
      <w:tr w:rsidR="00416463" w:rsidRPr="00D017F2" w14:paraId="3EF6D09B" w14:textId="77777777" w:rsidTr="394CDC09">
        <w:trPr>
          <w:trHeight w:val="20"/>
        </w:trPr>
        <w:tc>
          <w:tcPr>
            <w:tcW w:w="2006" w:type="dxa"/>
            <w:tcMar>
              <w:left w:w="70" w:type="dxa"/>
              <w:right w:w="70" w:type="dxa"/>
            </w:tcMar>
            <w:vAlign w:val="center"/>
          </w:tcPr>
          <w:p w14:paraId="58AD5ADA" w14:textId="2A5C4DBE" w:rsidR="00661099" w:rsidRPr="00D017F2" w:rsidRDefault="71517585"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Proyecto productivo</w:t>
            </w:r>
          </w:p>
        </w:tc>
        <w:tc>
          <w:tcPr>
            <w:tcW w:w="2835" w:type="dxa"/>
            <w:tcMar>
              <w:left w:w="70" w:type="dxa"/>
              <w:right w:w="70" w:type="dxa"/>
            </w:tcMar>
            <w:vAlign w:val="center"/>
          </w:tcPr>
          <w:p w14:paraId="0D8349C5" w14:textId="432CC171" w:rsidR="00661099" w:rsidRPr="00D017F2" w:rsidRDefault="33091487"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color w:val="000000" w:themeColor="text1"/>
                <w:sz w:val="18"/>
                <w:szCs w:val="18"/>
              </w:rPr>
              <w:t>Centro de acopio del resguardo de Paletar</w:t>
            </w:r>
            <w:r w:rsidR="002A5058">
              <w:rPr>
                <w:rFonts w:asciiTheme="majorHAnsi" w:eastAsia="Aptos" w:hAnsiTheme="majorHAnsi" w:cstheme="majorHAnsi"/>
                <w:color w:val="000000" w:themeColor="text1"/>
                <w:sz w:val="18"/>
                <w:szCs w:val="18"/>
              </w:rPr>
              <w:t>á</w:t>
            </w:r>
          </w:p>
        </w:tc>
        <w:tc>
          <w:tcPr>
            <w:tcW w:w="4045" w:type="dxa"/>
            <w:vMerge/>
            <w:vAlign w:val="center"/>
          </w:tcPr>
          <w:p w14:paraId="00B1C59D" w14:textId="77777777" w:rsidR="00661099" w:rsidRPr="00D017F2" w:rsidRDefault="00661099" w:rsidP="0039593F">
            <w:pPr>
              <w:spacing w:after="0"/>
              <w:rPr>
                <w:rFonts w:asciiTheme="majorHAnsi" w:hAnsiTheme="majorHAnsi" w:cstheme="majorHAnsi"/>
                <w:sz w:val="18"/>
                <w:szCs w:val="18"/>
              </w:rPr>
            </w:pPr>
          </w:p>
        </w:tc>
      </w:tr>
      <w:tr w:rsidR="00416463" w:rsidRPr="00D017F2" w14:paraId="5616D5C5" w14:textId="77777777" w:rsidTr="394CDC09">
        <w:trPr>
          <w:trHeight w:val="527"/>
        </w:trPr>
        <w:tc>
          <w:tcPr>
            <w:tcW w:w="2006" w:type="dxa"/>
            <w:tcBorders>
              <w:bottom w:val="single" w:sz="4" w:space="0" w:color="auto"/>
            </w:tcBorders>
            <w:tcMar>
              <w:left w:w="70" w:type="dxa"/>
              <w:right w:w="70" w:type="dxa"/>
            </w:tcMar>
            <w:vAlign w:val="center"/>
          </w:tcPr>
          <w:p w14:paraId="7CF1B1F9" w14:textId="003A5B72"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b/>
                <w:bCs/>
                <w:color w:val="000000" w:themeColor="text1"/>
                <w:sz w:val="18"/>
                <w:szCs w:val="18"/>
              </w:rPr>
              <w:t>Coordenadas Geográficas</w:t>
            </w:r>
          </w:p>
        </w:tc>
        <w:tc>
          <w:tcPr>
            <w:tcW w:w="2835" w:type="dxa"/>
            <w:tcBorders>
              <w:bottom w:val="single" w:sz="4" w:space="0" w:color="auto"/>
            </w:tcBorders>
            <w:tcMar>
              <w:left w:w="70" w:type="dxa"/>
              <w:right w:w="70" w:type="dxa"/>
            </w:tcMar>
            <w:vAlign w:val="center"/>
          </w:tcPr>
          <w:p w14:paraId="4621FE6A" w14:textId="7A982D5D"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sz w:val="18"/>
                <w:szCs w:val="18"/>
              </w:rPr>
              <w:t xml:space="preserve">Latitud: </w:t>
            </w:r>
            <w:r w:rsidR="3576D424" w:rsidRPr="00D017F2">
              <w:rPr>
                <w:rFonts w:asciiTheme="majorHAnsi" w:eastAsia="Aptos" w:hAnsiTheme="majorHAnsi" w:cstheme="majorHAnsi"/>
                <w:sz w:val="18"/>
                <w:szCs w:val="18"/>
              </w:rPr>
              <w:t>2,2038861</w:t>
            </w:r>
          </w:p>
          <w:p w14:paraId="04E90B62" w14:textId="6F804FAF" w:rsidR="00661099" w:rsidRPr="00D017F2" w:rsidRDefault="71517585" w:rsidP="0039593F">
            <w:pPr>
              <w:spacing w:after="0" w:line="240" w:lineRule="auto"/>
              <w:jc w:val="left"/>
              <w:rPr>
                <w:rFonts w:asciiTheme="majorHAnsi" w:eastAsia="Aptos" w:hAnsiTheme="majorHAnsi" w:cstheme="majorHAnsi"/>
                <w:sz w:val="18"/>
                <w:szCs w:val="18"/>
              </w:rPr>
            </w:pPr>
            <w:r w:rsidRPr="00D017F2">
              <w:rPr>
                <w:rFonts w:asciiTheme="majorHAnsi" w:eastAsia="Aptos" w:hAnsiTheme="majorHAnsi" w:cstheme="majorHAnsi"/>
                <w:sz w:val="18"/>
                <w:szCs w:val="18"/>
              </w:rPr>
              <w:t xml:space="preserve">Longitud: </w:t>
            </w:r>
            <w:r w:rsidR="19434381" w:rsidRPr="00D017F2">
              <w:rPr>
                <w:rFonts w:asciiTheme="majorHAnsi" w:eastAsia="Aptos" w:hAnsiTheme="majorHAnsi" w:cstheme="majorHAnsi"/>
                <w:sz w:val="18"/>
                <w:szCs w:val="18"/>
              </w:rPr>
              <w:t xml:space="preserve"> </w:t>
            </w:r>
            <w:r w:rsidR="3576D424" w:rsidRPr="00D017F2">
              <w:rPr>
                <w:rFonts w:asciiTheme="majorHAnsi" w:eastAsia="Aptos" w:hAnsiTheme="majorHAnsi" w:cstheme="majorHAnsi"/>
                <w:sz w:val="18"/>
                <w:szCs w:val="18"/>
              </w:rPr>
              <w:t>-76,4957</w:t>
            </w:r>
          </w:p>
        </w:tc>
        <w:tc>
          <w:tcPr>
            <w:tcW w:w="4045" w:type="dxa"/>
            <w:vMerge/>
            <w:vAlign w:val="center"/>
          </w:tcPr>
          <w:p w14:paraId="6EBA9699" w14:textId="77777777" w:rsidR="00661099" w:rsidRPr="00D017F2" w:rsidRDefault="00661099" w:rsidP="0039593F">
            <w:pPr>
              <w:spacing w:after="0"/>
              <w:rPr>
                <w:rFonts w:asciiTheme="majorHAnsi" w:hAnsiTheme="majorHAnsi" w:cstheme="majorHAnsi"/>
                <w:sz w:val="18"/>
                <w:szCs w:val="18"/>
              </w:rPr>
            </w:pPr>
          </w:p>
        </w:tc>
      </w:tr>
      <w:tr w:rsidR="00416463" w:rsidRPr="00D017F2" w14:paraId="0BB9A9D5" w14:textId="77777777" w:rsidTr="394CDC09">
        <w:trPr>
          <w:trHeight w:val="1531"/>
        </w:trPr>
        <w:tc>
          <w:tcPr>
            <w:tcW w:w="2006" w:type="dxa"/>
            <w:tcMar>
              <w:left w:w="70" w:type="dxa"/>
              <w:right w:w="70" w:type="dxa"/>
            </w:tcMar>
            <w:vAlign w:val="center"/>
          </w:tcPr>
          <w:p w14:paraId="340905EE" w14:textId="22C6EA43" w:rsidR="00C10151" w:rsidRPr="00D017F2" w:rsidRDefault="4A461C6F" w:rsidP="0039593F">
            <w:pPr>
              <w:spacing w:after="0" w:line="240" w:lineRule="auto"/>
              <w:jc w:val="left"/>
              <w:rPr>
                <w:rFonts w:asciiTheme="majorHAnsi" w:eastAsia="Aptos" w:hAnsiTheme="majorHAnsi" w:cstheme="majorHAnsi"/>
                <w:b/>
                <w:bCs/>
                <w:color w:val="000000" w:themeColor="text1"/>
                <w:sz w:val="18"/>
                <w:szCs w:val="18"/>
              </w:rPr>
            </w:pPr>
            <w:r w:rsidRPr="00D017F2">
              <w:rPr>
                <w:rFonts w:asciiTheme="majorHAnsi" w:eastAsia="Aptos" w:hAnsiTheme="majorHAnsi" w:cstheme="majorHAnsi"/>
                <w:b/>
                <w:bCs/>
                <w:color w:val="000000" w:themeColor="text1"/>
                <w:sz w:val="18"/>
                <w:szCs w:val="18"/>
              </w:rPr>
              <w:t>Registros audiovisuales</w:t>
            </w:r>
          </w:p>
        </w:tc>
        <w:tc>
          <w:tcPr>
            <w:tcW w:w="2835" w:type="dxa"/>
            <w:tcMar>
              <w:left w:w="70" w:type="dxa"/>
              <w:right w:w="70" w:type="dxa"/>
            </w:tcMar>
            <w:vAlign w:val="center"/>
          </w:tcPr>
          <w:p w14:paraId="59354E1B" w14:textId="70FC8E49" w:rsidR="00C10151" w:rsidRPr="00D017F2" w:rsidRDefault="3576D424" w:rsidP="0039593F">
            <w:pPr>
              <w:spacing w:after="0" w:line="240" w:lineRule="auto"/>
              <w:jc w:val="center"/>
              <w:rPr>
                <w:rFonts w:asciiTheme="majorHAnsi" w:eastAsia="Aptos" w:hAnsiTheme="majorHAnsi" w:cstheme="majorHAnsi"/>
                <w:sz w:val="18"/>
                <w:szCs w:val="18"/>
              </w:rPr>
            </w:pPr>
            <w:r w:rsidRPr="00D017F2">
              <w:rPr>
                <w:rFonts w:asciiTheme="majorHAnsi" w:hAnsiTheme="majorHAnsi" w:cstheme="majorHAnsi"/>
                <w:noProof/>
              </w:rPr>
              <w:drawing>
                <wp:inline distT="0" distB="0" distL="0" distR="0" wp14:anchorId="23EB7FAE" wp14:editId="244F7F97">
                  <wp:extent cx="2142722" cy="1805646"/>
                  <wp:effectExtent l="0" t="0" r="3810" b="0"/>
                  <wp:docPr id="19220721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2722" cy="1805646"/>
                          </a:xfrm>
                          <a:prstGeom prst="rect">
                            <a:avLst/>
                          </a:prstGeom>
                        </pic:spPr>
                      </pic:pic>
                    </a:graphicData>
                  </a:graphic>
                </wp:inline>
              </w:drawing>
            </w:r>
          </w:p>
        </w:tc>
        <w:tc>
          <w:tcPr>
            <w:tcW w:w="4045" w:type="dxa"/>
            <w:vAlign w:val="bottom"/>
          </w:tcPr>
          <w:p w14:paraId="6D02490F" w14:textId="323621A3" w:rsidR="00C10151" w:rsidRPr="00D017F2" w:rsidRDefault="3576D424" w:rsidP="0039593F">
            <w:pPr>
              <w:spacing w:after="0" w:line="240" w:lineRule="auto"/>
              <w:jc w:val="center"/>
              <w:rPr>
                <w:rFonts w:asciiTheme="majorHAnsi" w:eastAsia="Aptos" w:hAnsiTheme="majorHAnsi" w:cstheme="majorHAnsi"/>
                <w:sz w:val="18"/>
                <w:szCs w:val="18"/>
              </w:rPr>
            </w:pPr>
            <w:r w:rsidRPr="00D017F2">
              <w:rPr>
                <w:rFonts w:asciiTheme="majorHAnsi" w:hAnsiTheme="majorHAnsi" w:cstheme="majorHAnsi"/>
                <w:noProof/>
              </w:rPr>
              <w:drawing>
                <wp:inline distT="0" distB="0" distL="0" distR="0" wp14:anchorId="61B53D89" wp14:editId="080E368D">
                  <wp:extent cx="2509025" cy="1890144"/>
                  <wp:effectExtent l="0" t="0" r="5715" b="2540"/>
                  <wp:docPr id="13062385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9025" cy="1890144"/>
                          </a:xfrm>
                          <a:prstGeom prst="rect">
                            <a:avLst/>
                          </a:prstGeom>
                        </pic:spPr>
                      </pic:pic>
                    </a:graphicData>
                  </a:graphic>
                </wp:inline>
              </w:drawing>
            </w:r>
          </w:p>
        </w:tc>
      </w:tr>
    </w:tbl>
    <w:p w14:paraId="68F1C1E8" w14:textId="4B068F29" w:rsidR="007C127B" w:rsidRPr="0039593F" w:rsidRDefault="796A3814" w:rsidP="0039593F">
      <w:pPr>
        <w:keepNext/>
        <w:spacing w:after="0" w:line="240" w:lineRule="auto"/>
        <w:jc w:val="left"/>
        <w:rPr>
          <w:rFonts w:asciiTheme="majorHAnsi" w:eastAsia="Aptos" w:hAnsiTheme="majorHAnsi" w:cstheme="majorHAnsi"/>
          <w:sz w:val="16"/>
          <w:szCs w:val="16"/>
        </w:rPr>
      </w:pPr>
      <w:r w:rsidRPr="0039593F">
        <w:rPr>
          <w:rFonts w:asciiTheme="majorHAnsi" w:eastAsia="Aptos" w:hAnsiTheme="majorHAnsi" w:cstheme="majorHAnsi"/>
          <w:sz w:val="16"/>
          <w:szCs w:val="16"/>
        </w:rPr>
        <w:lastRenderedPageBreak/>
        <w:t>Fuente: Elaboración propia</w:t>
      </w:r>
    </w:p>
    <w:p w14:paraId="61A6454A" w14:textId="7A20ACB9" w:rsidR="0C2E6C28" w:rsidRPr="00D017F2" w:rsidRDefault="0C2E6C28" w:rsidP="0039593F">
      <w:pPr>
        <w:keepNext/>
        <w:spacing w:after="0" w:line="240" w:lineRule="auto"/>
        <w:jc w:val="center"/>
        <w:rPr>
          <w:rFonts w:asciiTheme="majorHAnsi" w:eastAsia="Aptos" w:hAnsiTheme="majorHAnsi" w:cstheme="majorHAnsi"/>
        </w:rPr>
      </w:pPr>
    </w:p>
    <w:p w14:paraId="675A3229" w14:textId="54C6820F" w:rsidR="00B86E93" w:rsidRPr="00D017F2" w:rsidRDefault="1FDEC093" w:rsidP="0039593F">
      <w:pPr>
        <w:pStyle w:val="Ttulo2"/>
        <w:spacing w:after="0"/>
        <w:rPr>
          <w:rFonts w:asciiTheme="majorHAnsi" w:hAnsiTheme="majorHAnsi" w:cstheme="majorHAnsi"/>
        </w:rPr>
      </w:pPr>
      <w:bookmarkStart w:id="7" w:name="_Toc167295697"/>
      <w:r w:rsidRPr="00D017F2">
        <w:rPr>
          <w:rFonts w:asciiTheme="majorHAnsi" w:hAnsiTheme="majorHAnsi" w:cstheme="majorHAnsi"/>
        </w:rPr>
        <w:t xml:space="preserve"> </w:t>
      </w:r>
      <w:bookmarkStart w:id="8" w:name="_Toc171507015"/>
      <w:r w:rsidR="275E8C51" w:rsidRPr="00D017F2">
        <w:rPr>
          <w:rFonts w:asciiTheme="majorHAnsi" w:hAnsiTheme="majorHAnsi" w:cstheme="majorHAnsi"/>
        </w:rPr>
        <w:t>Avance en la formulación del proyecto energético</w:t>
      </w:r>
      <w:bookmarkEnd w:id="8"/>
    </w:p>
    <w:p w14:paraId="5536B91D" w14:textId="1447A11C"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214C59F8" w14:textId="77777777" w:rsidR="00815114" w:rsidRPr="00D017F2"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El proyecto energético propuesto por el resguardo indígena de Paletará, en el departamento del Cauca, se encuentra en una etapa conceptual, destinada a la exploración y posible implementación de energía geotérmica. Este proyecto está diseñado para una población nucleada de 3625 personas, con el objetivo de promover el desarrollo económico sostenible y la autonomía energética de la comunidad.</w:t>
      </w:r>
    </w:p>
    <w:p w14:paraId="2D403936" w14:textId="072FD121"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09243C04" w14:textId="77777777" w:rsidR="00815114" w:rsidRPr="00D017F2"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En primer lugar, el proyecto identifica claramente la problemática energética actual, centrada en la necesidad de una fuente de energía sostenible y confiable para la comunidad. Según estudios del Servicio Geológico Colombiano (SGC) realizados en 2020, la Caldera de Paletará tiene un potencial geotérmico de 117.96 MWe, lo que demuestra el alto potencial para la producción de energía renovable no convencional. La propuesta se basa en la premisa de que la energía geotérmica puede satisfacer estas necesidades de manera efectiva, dadas las características geológicas del área.</w:t>
      </w:r>
    </w:p>
    <w:p w14:paraId="1675EF5C" w14:textId="35275E12"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E1F0C6A" w14:textId="77777777" w:rsidR="00815114"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El tipo de proyecto planteado como solución energética es un sistema de generación de energía geotérmica. Este sistema no solo aprovecharía los recursos naturales disponibles de manera sostenible, sino que también contribuiría a la reducción de la dependencia de fuentes de energía externas, mejorando así la seguridad energética de la comunidad.</w:t>
      </w:r>
    </w:p>
    <w:p w14:paraId="2C664433" w14:textId="77777777" w:rsidR="0081156A" w:rsidRPr="00D017F2" w:rsidRDefault="0081156A" w:rsidP="0039593F">
      <w:pPr>
        <w:pStyle w:val="NormalWeb"/>
        <w:spacing w:before="0" w:beforeAutospacing="0" w:after="0" w:afterAutospacing="0"/>
        <w:jc w:val="both"/>
        <w:rPr>
          <w:rFonts w:asciiTheme="majorHAnsi" w:eastAsia="Calibri" w:hAnsiTheme="majorHAnsi" w:cstheme="majorHAnsi"/>
          <w:sz w:val="22"/>
          <w:szCs w:val="22"/>
        </w:rPr>
      </w:pPr>
    </w:p>
    <w:p w14:paraId="182C29BC" w14:textId="77777777" w:rsidR="00815114" w:rsidRPr="00D017F2"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La descripción del proyecto incluye dos componentes principales: el primero es el mejoramiento del conocimiento del potencial geotérmico a través de estudios detallados y análisis de laboratorio de isótopos, aniones y cationes. El segundo componente se centra en el fortalecimiento de la comunidad, capacitando a sus miembros en la producción y gestión de energía geotérmica, y preparándolos para la creación y operación de una empresa prestadora de servicios energéticos. La capacitación incluirá el inventario de fuentes termales y la generación de una línea base para la geología y geofísica, identificando así la necesidad de información adicional y estructurando un proyecto de prefactibilidad para la siguiente fase.</w:t>
      </w:r>
    </w:p>
    <w:p w14:paraId="174BF04F" w14:textId="369A16A7"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5C1B593" w14:textId="24D50EA3" w:rsidR="1D43EAB3" w:rsidRPr="00D017F2"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Por último, el proyecto identifica a la población beneficiaria, que comprende las 1402 familias del resguardo de Paletará. Estas familias se verían directamente beneficiadas no solo por el acceso a una fuente de energía renovable y sostenible, sino también por las oportunidades de empleo y desarrollo económico que surgirían de la implementación del proyecto. La existencia de un centro de acopio en el resguardo, que mejora las condiciones para la agricultura y ganadería, también se beneficiaría de la energía geotérmica, especialmente para la cadena de frío necesaria para la preservación de productos perecederos como la papa y la fresa.</w:t>
      </w:r>
    </w:p>
    <w:p w14:paraId="31D1C39D" w14:textId="7F65CA4E"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7FE6E100" w14:textId="09372779" w:rsidR="1D43EAB3" w:rsidRPr="00D017F2" w:rsidRDefault="1D43EAB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En conclusión, el proyecto de energía geotérmica en Paletará se encuentra claramente en una etapa conceptual. Aunque se han identificado problemas y propuestas de solución, el éxito del proyecto dependerá de la ejecución efectiva de estudios detallados y la capacitación continua de la comunidad. Estos pasos son esenciales para avanzar hacia una etapa de prefactibilidad y garantizar la viabilidad y sostenibilidad del proyecto</w:t>
      </w:r>
      <w:r w:rsidR="1FFDE2E2" w:rsidRPr="00D017F2">
        <w:rPr>
          <w:rFonts w:asciiTheme="majorHAnsi" w:eastAsia="Calibri" w:hAnsiTheme="majorHAnsi" w:cstheme="majorHAnsi"/>
          <w:sz w:val="22"/>
          <w:szCs w:val="22"/>
        </w:rPr>
        <w:t>.</w:t>
      </w:r>
    </w:p>
    <w:p w14:paraId="675FCAB8" w14:textId="64ABFC31"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29152FF6" w14:textId="6F3453BE" w:rsidR="00815114" w:rsidRPr="00D017F2" w:rsidRDefault="275E8C51" w:rsidP="0039593F">
      <w:pPr>
        <w:pStyle w:val="Ttulo2"/>
        <w:spacing w:after="0"/>
        <w:rPr>
          <w:rFonts w:asciiTheme="majorHAnsi" w:hAnsiTheme="majorHAnsi" w:cstheme="majorHAnsi"/>
        </w:rPr>
      </w:pPr>
      <w:bookmarkStart w:id="9" w:name="_Toc171507016"/>
      <w:r w:rsidRPr="00D017F2">
        <w:rPr>
          <w:rFonts w:asciiTheme="majorHAnsi" w:hAnsiTheme="majorHAnsi" w:cstheme="majorHAnsi"/>
        </w:rPr>
        <w:t xml:space="preserve">Avance en </w:t>
      </w:r>
      <w:r w:rsidR="1D43EAB3" w:rsidRPr="00D017F2">
        <w:rPr>
          <w:rFonts w:asciiTheme="majorHAnsi" w:hAnsiTheme="majorHAnsi" w:cstheme="majorHAnsi"/>
        </w:rPr>
        <w:t xml:space="preserve">del </w:t>
      </w:r>
      <w:r w:rsidRPr="00D017F2">
        <w:rPr>
          <w:rFonts w:asciiTheme="majorHAnsi" w:hAnsiTheme="majorHAnsi" w:cstheme="majorHAnsi"/>
        </w:rPr>
        <w:t>proyecto productivo</w:t>
      </w:r>
      <w:bookmarkEnd w:id="9"/>
    </w:p>
    <w:p w14:paraId="06BA7DB6" w14:textId="23E99BB0" w:rsidR="00815114" w:rsidRPr="00D017F2" w:rsidRDefault="00815114" w:rsidP="0039593F">
      <w:pPr>
        <w:spacing w:after="0" w:line="240" w:lineRule="auto"/>
        <w:rPr>
          <w:rFonts w:asciiTheme="majorHAnsi" w:hAnsiTheme="majorHAnsi" w:cstheme="majorHAnsi"/>
        </w:rPr>
      </w:pPr>
    </w:p>
    <w:p w14:paraId="22728BE5" w14:textId="5E6EBB9C" w:rsidR="00815114" w:rsidRDefault="1D43EAB3" w:rsidP="0039593F">
      <w:pPr>
        <w:spacing w:after="0" w:line="240" w:lineRule="auto"/>
        <w:rPr>
          <w:rFonts w:asciiTheme="majorHAnsi" w:hAnsiTheme="majorHAnsi" w:cstheme="majorHAnsi"/>
        </w:rPr>
      </w:pPr>
      <w:r w:rsidRPr="00D017F2">
        <w:rPr>
          <w:rFonts w:asciiTheme="majorHAnsi" w:hAnsiTheme="majorHAnsi" w:cstheme="majorHAnsi"/>
        </w:rPr>
        <w:lastRenderedPageBreak/>
        <w:t xml:space="preserve">El resguardo indígena de Paletará ha presentado en su </w:t>
      </w:r>
      <w:r w:rsidR="23FF10B5" w:rsidRPr="00D017F2">
        <w:rPr>
          <w:rFonts w:asciiTheme="majorHAnsi" w:hAnsiTheme="majorHAnsi" w:cstheme="majorHAnsi"/>
        </w:rPr>
        <w:t>postulación un</w:t>
      </w:r>
      <w:r w:rsidRPr="00D017F2">
        <w:rPr>
          <w:rFonts w:asciiTheme="majorHAnsi" w:hAnsiTheme="majorHAnsi" w:cstheme="majorHAnsi"/>
        </w:rPr>
        <w:t xml:space="preserve"> proyecto productivo centrado en la construcción de un centro de acopio, cuyo objetivo es optimizar la logística y almacenamiento de insumos agropecuarios. Este centro de acopio está concebido para mejorar la eficiencia en la cadena de suministro, garantizando la disponibilidad continua y oportuna de insumos esenciales para la producción agrícola y ganadera. Aunque el centro de acopio aún no está en operación, su planificación representa un avance significativo en la consolidación de la infraestructura necesaria para potenciar la competitividad y sostenibilidad económica del resguardo.</w:t>
      </w:r>
    </w:p>
    <w:p w14:paraId="11A6B584" w14:textId="77777777" w:rsidR="0081156A" w:rsidRPr="00D017F2" w:rsidRDefault="0081156A" w:rsidP="0039593F">
      <w:pPr>
        <w:spacing w:after="0" w:line="240" w:lineRule="auto"/>
        <w:rPr>
          <w:rFonts w:asciiTheme="majorHAnsi" w:hAnsiTheme="majorHAnsi" w:cstheme="majorHAnsi"/>
        </w:rPr>
      </w:pPr>
    </w:p>
    <w:p w14:paraId="259425BA" w14:textId="325B7FE2" w:rsidR="00815114" w:rsidRPr="00D017F2" w:rsidRDefault="1D43EAB3" w:rsidP="0039593F">
      <w:pPr>
        <w:spacing w:after="0" w:line="240" w:lineRule="auto"/>
        <w:rPr>
          <w:rFonts w:asciiTheme="majorHAnsi" w:hAnsiTheme="majorHAnsi" w:cstheme="majorHAnsi"/>
        </w:rPr>
      </w:pPr>
      <w:r w:rsidRPr="00D017F2">
        <w:rPr>
          <w:rFonts w:asciiTheme="majorHAnsi" w:hAnsiTheme="majorHAnsi" w:cstheme="majorHAnsi"/>
        </w:rPr>
        <w:t>El proyecto busca impactar a las 1402 familias del resguardo, facilitando la comercialización de productos como la papa y la fresa, los cuales demandan una cadena de frío robusta para mantener su frescura y calidad. La integración con el proyecto de energía geotérmica asegurará el suministro energético necesario para el funcionamiento del futuro centro de acopio, mejorando así la eficiencia operativa y la conservación de productos perecederos. Este enfoque holístico refleja una estrategia integral para el desarrollo económico sostenible y la autosuficiencia energética del resguardo.</w:t>
      </w:r>
    </w:p>
    <w:p w14:paraId="3F780F6F" w14:textId="77777777" w:rsidR="00815114" w:rsidRPr="00D017F2" w:rsidRDefault="00815114" w:rsidP="0039593F">
      <w:pPr>
        <w:spacing w:after="0" w:line="240" w:lineRule="auto"/>
        <w:rPr>
          <w:rFonts w:asciiTheme="majorHAnsi" w:hAnsiTheme="majorHAnsi" w:cstheme="majorHAnsi"/>
        </w:rPr>
      </w:pPr>
    </w:p>
    <w:p w14:paraId="3D1979B5" w14:textId="0DABEE68" w:rsidR="00815114" w:rsidRPr="00D017F2" w:rsidRDefault="1D43EAB3" w:rsidP="0039593F">
      <w:pPr>
        <w:spacing w:after="0" w:line="240" w:lineRule="auto"/>
        <w:rPr>
          <w:rFonts w:asciiTheme="majorHAnsi" w:hAnsiTheme="majorHAnsi" w:cstheme="majorHAnsi"/>
        </w:rPr>
      </w:pPr>
      <w:r w:rsidRPr="00D017F2">
        <w:rPr>
          <w:rFonts w:asciiTheme="majorHAnsi" w:hAnsiTheme="majorHAnsi" w:cstheme="majorHAnsi"/>
        </w:rPr>
        <w:t>La comunidad de Paletará ha identificado la construcción del centro de acopio como una necesidad crítica para mejorar su capacidad de negociación en mercados mayoristas, resultando en precios más competitivos y mayores ingresos para los productores locales. Aunque el proyecto aún se encuentra en fase de formulación, los esfuerzos en planificación y estructuración evidencian un progreso considerable en la gestación de un proyecto productivo que promete generar beneficios económicos y sociales sustanciales para la comunidad indígena.</w:t>
      </w:r>
    </w:p>
    <w:p w14:paraId="4599D57E" w14:textId="0C76DA9D" w:rsidR="0C2E6C28" w:rsidRPr="00D017F2" w:rsidRDefault="0C2E6C28" w:rsidP="0039593F">
      <w:pPr>
        <w:spacing w:after="0" w:line="240" w:lineRule="auto"/>
        <w:rPr>
          <w:rFonts w:asciiTheme="majorHAnsi" w:hAnsiTheme="majorHAnsi" w:cstheme="majorHAnsi"/>
        </w:rPr>
      </w:pPr>
    </w:p>
    <w:p w14:paraId="1C2931F0" w14:textId="442748CD" w:rsidR="00011E03" w:rsidRPr="00D017F2" w:rsidRDefault="4A336DB5" w:rsidP="0039593F">
      <w:pPr>
        <w:pStyle w:val="Ttulo2"/>
        <w:spacing w:after="0"/>
        <w:rPr>
          <w:rFonts w:asciiTheme="majorHAnsi" w:hAnsiTheme="majorHAnsi" w:cstheme="majorHAnsi"/>
        </w:rPr>
      </w:pPr>
      <w:bookmarkStart w:id="10" w:name="_Toc171507017"/>
      <w:r w:rsidRPr="00D017F2">
        <w:rPr>
          <w:rFonts w:asciiTheme="majorHAnsi" w:hAnsiTheme="majorHAnsi" w:cstheme="majorHAnsi"/>
        </w:rPr>
        <w:t>Situación jurídica de la figura de asociatividad</w:t>
      </w:r>
      <w:bookmarkEnd w:id="7"/>
      <w:bookmarkEnd w:id="10"/>
    </w:p>
    <w:p w14:paraId="5698B58D" w14:textId="540715CA" w:rsidR="0C2E6C28" w:rsidRPr="00D017F2" w:rsidRDefault="0C2E6C28" w:rsidP="0039593F">
      <w:pPr>
        <w:spacing w:after="0" w:line="240" w:lineRule="auto"/>
        <w:rPr>
          <w:rFonts w:asciiTheme="majorHAnsi" w:hAnsiTheme="majorHAnsi" w:cstheme="majorHAnsi"/>
        </w:rPr>
      </w:pPr>
    </w:p>
    <w:p w14:paraId="59ACE30C" w14:textId="43432814" w:rsidR="00E27C3D" w:rsidRPr="00D017F2" w:rsidRDefault="2D5B096F"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 xml:space="preserve">La figura de asociatividad es un resguardo indígena </w:t>
      </w:r>
      <w:r w:rsidR="1E17506F" w:rsidRPr="00D017F2">
        <w:rPr>
          <w:rFonts w:asciiTheme="majorHAnsi" w:eastAsia="Calibri" w:hAnsiTheme="majorHAnsi" w:cstheme="majorHAnsi"/>
          <w:sz w:val="22"/>
          <w:szCs w:val="22"/>
        </w:rPr>
        <w:t>con atribuciones conferidas por usos y costumbres, derecho propio, la Constitución Política de 1991</w:t>
      </w:r>
      <w:r w:rsidR="008C2A4E" w:rsidRPr="00D017F2">
        <w:rPr>
          <w:rStyle w:val="Refdenotaalpie"/>
          <w:rFonts w:asciiTheme="majorHAnsi" w:hAnsiTheme="majorHAnsi" w:cstheme="majorHAnsi"/>
        </w:rPr>
        <w:footnoteReference w:id="5"/>
      </w:r>
      <w:r w:rsidR="1E17506F" w:rsidRPr="00D017F2">
        <w:rPr>
          <w:rFonts w:asciiTheme="majorHAnsi" w:hAnsiTheme="majorHAnsi" w:cstheme="majorHAnsi"/>
        </w:rPr>
        <w:t>,</w:t>
      </w:r>
      <w:r w:rsidR="1E17506F" w:rsidRPr="00D017F2">
        <w:rPr>
          <w:rFonts w:asciiTheme="majorHAnsi" w:eastAsia="Calibri" w:hAnsiTheme="majorHAnsi" w:cstheme="majorHAnsi"/>
          <w:sz w:val="22"/>
          <w:szCs w:val="22"/>
        </w:rPr>
        <w:t xml:space="preserve"> los tratados y convenios internacionales ratificados por Colombia</w:t>
      </w:r>
      <w:r w:rsidR="00C03E2C" w:rsidRPr="00D017F2">
        <w:rPr>
          <w:rFonts w:asciiTheme="majorHAnsi" w:eastAsia="Calibri" w:hAnsiTheme="majorHAnsi" w:cstheme="majorHAnsi"/>
          <w:sz w:val="22"/>
          <w:szCs w:val="22"/>
        </w:rPr>
        <w:footnoteReference w:id="6"/>
      </w:r>
      <w:r w:rsidR="1E17506F" w:rsidRPr="00D017F2">
        <w:rPr>
          <w:rFonts w:asciiTheme="majorHAnsi" w:eastAsia="Calibri" w:hAnsiTheme="majorHAnsi" w:cstheme="majorHAnsi"/>
          <w:sz w:val="22"/>
          <w:szCs w:val="22"/>
        </w:rPr>
        <w:t xml:space="preserve">, la legislación y jurisprudencia colombiana. </w:t>
      </w:r>
      <w:r w:rsidR="4A1863CC" w:rsidRPr="00D017F2">
        <w:rPr>
          <w:rFonts w:asciiTheme="majorHAnsi" w:eastAsia="Calibri" w:hAnsiTheme="majorHAnsi" w:cstheme="majorHAnsi"/>
          <w:sz w:val="22"/>
          <w:szCs w:val="22"/>
        </w:rPr>
        <w:t xml:space="preserve">La comunidad del resguardo indígena de Paletará goza de autonomía en su territorio, lo que incluye el uso y gestión de sus suelos designados para diversos fines productivos y de desarrollo. Esta autonomía está respaldada por la legislación colombiana y la constitución del resguardo, que fue formalmente establecida por el INCORA (hoy Agencia Nacional de Tierras) mediante la resolución </w:t>
      </w:r>
      <w:r w:rsidR="002A5058" w:rsidRPr="00D017F2">
        <w:rPr>
          <w:rFonts w:asciiTheme="majorHAnsi" w:eastAsia="Calibri" w:hAnsiTheme="majorHAnsi" w:cstheme="majorHAnsi"/>
          <w:sz w:val="22"/>
          <w:szCs w:val="22"/>
        </w:rPr>
        <w:t>No</w:t>
      </w:r>
      <w:r w:rsidR="4A1863CC" w:rsidRPr="00D017F2">
        <w:rPr>
          <w:rFonts w:asciiTheme="majorHAnsi" w:eastAsia="Calibri" w:hAnsiTheme="majorHAnsi" w:cstheme="majorHAnsi"/>
          <w:sz w:val="22"/>
          <w:szCs w:val="22"/>
        </w:rPr>
        <w:t xml:space="preserve"> 5 del 27 de febrero de 2002. Actualmente, la representación legal del resguardo recae en el gobernador del cabildo, Guillermo Alfonso Bolaños, quien asumió el cargo el 1 de enero de 2023, según el acta de posesión suscrita por la Alcaldía Municipal de Puracé, Cauca.</w:t>
      </w:r>
    </w:p>
    <w:p w14:paraId="7483517B" w14:textId="2329201B"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588F1867" w14:textId="77777777" w:rsidR="00E27C3D" w:rsidRPr="00D017F2" w:rsidRDefault="4A1863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En este contexto, la figura de asociatividad adoptada por la comunidad del resguardo de Paletará se enmarca en su derecho a la autodeterminación y gestión autónoma de su territorio. La constitución de asociaciones productivas, como el proyecto del centro de acopio, es una manifestación de su capacidad para organizarse y desarrollar iniciativas que beneficien a la colectividad, fortaleciendo su economía y mejorando las condiciones de vida de sus miembros. Este ejercicio de autonomía y asociatividad asegura que las decisiones sobre el uso del suelo y los recursos naturales sean coherentes con las necesidades y aspiraciones de la comunidad, respetando su estructura organizativa y sus tradiciones.</w:t>
      </w:r>
    </w:p>
    <w:p w14:paraId="0D33DA89" w14:textId="078EA3C0"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1D7A12D4" w14:textId="094D5582" w:rsidR="004E17A3" w:rsidRPr="00D017F2" w:rsidRDefault="19434381"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lastRenderedPageBreak/>
        <w:t>El reconocimiento jurídico del resguardo y su estructura de gobernanza permiten una administración efectiva y transparente de los proyectos, garantizando que las iniciativas, como el proyecto de energías comunitarias, se desarrollen conforme a las normativas legales vigentes. Esta situación jurídica sólida es fundamental para el acceso a financiamiento y apoyo institucional, asegurando la sostenibilidad y el éxito de los esfuerzos de desarrollo comunitario</w:t>
      </w:r>
      <w:r w:rsidR="3AF6D0A8" w:rsidRPr="00D017F2">
        <w:rPr>
          <w:rFonts w:asciiTheme="majorHAnsi" w:eastAsia="Calibri" w:hAnsiTheme="majorHAnsi" w:cstheme="majorHAnsi"/>
          <w:sz w:val="22"/>
          <w:szCs w:val="22"/>
        </w:rPr>
        <w:t>.</w:t>
      </w:r>
    </w:p>
    <w:p w14:paraId="2ABFB266" w14:textId="197CDF9A"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76EEFC80" w14:textId="6FB3B5DA" w:rsidR="004E17A3" w:rsidRPr="00D017F2" w:rsidRDefault="12DFE517" w:rsidP="0039593F">
      <w:pPr>
        <w:pStyle w:val="Ttulo2"/>
        <w:spacing w:after="0"/>
        <w:rPr>
          <w:rFonts w:asciiTheme="majorHAnsi" w:hAnsiTheme="majorHAnsi" w:cstheme="majorHAnsi"/>
        </w:rPr>
      </w:pPr>
      <w:bookmarkStart w:id="11" w:name="_Toc167295698"/>
      <w:bookmarkStart w:id="12" w:name="_Toc171507018"/>
      <w:r w:rsidRPr="00D017F2">
        <w:rPr>
          <w:rFonts w:asciiTheme="majorHAnsi" w:hAnsiTheme="majorHAnsi" w:cstheme="majorHAnsi"/>
        </w:rPr>
        <w:t>Situación financiera de la figura de asociatividad comunitaria</w:t>
      </w:r>
      <w:bookmarkEnd w:id="11"/>
      <w:bookmarkEnd w:id="12"/>
    </w:p>
    <w:p w14:paraId="1CAE9C29" w14:textId="69B11BD0" w:rsidR="004E17A3" w:rsidRPr="00D017F2" w:rsidRDefault="004E17A3" w:rsidP="0039593F">
      <w:pPr>
        <w:spacing w:after="0"/>
        <w:rPr>
          <w:rFonts w:asciiTheme="majorHAnsi" w:hAnsiTheme="majorHAnsi" w:cstheme="majorHAnsi"/>
        </w:rPr>
      </w:pPr>
    </w:p>
    <w:p w14:paraId="640B1916" w14:textId="639E0B92" w:rsidR="004E17A3" w:rsidRPr="00D017F2" w:rsidRDefault="7E08F447" w:rsidP="0039593F">
      <w:pPr>
        <w:spacing w:after="0"/>
        <w:rPr>
          <w:rFonts w:asciiTheme="majorHAnsi" w:hAnsiTheme="majorHAnsi" w:cstheme="majorHAnsi"/>
        </w:rPr>
      </w:pPr>
      <w:r w:rsidRPr="00D017F2">
        <w:rPr>
          <w:rFonts w:asciiTheme="majorHAnsi" w:hAnsiTheme="majorHAnsi" w:cstheme="majorHAnsi"/>
        </w:rPr>
        <w:t>De acuerdo con</w:t>
      </w:r>
      <w:r w:rsidR="5DC9CECB" w:rsidRPr="00D017F2">
        <w:rPr>
          <w:rFonts w:asciiTheme="majorHAnsi" w:hAnsiTheme="majorHAnsi" w:cstheme="majorHAnsi"/>
        </w:rPr>
        <w:t xml:space="preserve"> lo mencionado por la comunidad, la situación financiera de la figura de asociatividad comunitaria en el resguardo indígena de Paletará presenta desafíos significativos debido a la falta de personal administrativo con experiencia adecuada. Aunque cuentan con personal administrativo, sus conocimientos son básicos y en muchas ocasiones se basan en aprendizajes adquiridos por prueba y error, lo cual ha dificultado la gestión administrativa y financiera del resguardo. La economía de los miembros que conforman el resguardo es principalmente agrícola y ganadera, sectores que requieren fortalecimiento para mejorar la calidad de vida de la comunidad. En este contexto, el proyecto más significativo en planificación es el centro de acopio, diseñado para optimizar la logística y el almacenamiento de insumos agropecuarios.</w:t>
      </w:r>
    </w:p>
    <w:p w14:paraId="02485E56" w14:textId="5982CD61" w:rsidR="0C2E6C28" w:rsidRPr="00D017F2" w:rsidRDefault="0C2E6C28" w:rsidP="0039593F">
      <w:pPr>
        <w:spacing w:after="0"/>
        <w:rPr>
          <w:rFonts w:asciiTheme="majorHAnsi" w:hAnsiTheme="majorHAnsi" w:cstheme="majorHAnsi"/>
        </w:rPr>
      </w:pPr>
    </w:p>
    <w:p w14:paraId="18CE3B49" w14:textId="6A441AF0" w:rsidR="004E17A3" w:rsidRPr="00D017F2" w:rsidRDefault="5DC9CECB" w:rsidP="0039593F">
      <w:pPr>
        <w:spacing w:after="0"/>
        <w:rPr>
          <w:rFonts w:asciiTheme="majorHAnsi" w:hAnsiTheme="majorHAnsi" w:cstheme="majorHAnsi"/>
        </w:rPr>
      </w:pPr>
      <w:r w:rsidRPr="00D017F2">
        <w:rPr>
          <w:rFonts w:asciiTheme="majorHAnsi" w:hAnsiTheme="majorHAnsi" w:cstheme="majorHAnsi"/>
        </w:rPr>
        <w:t>Actualmente, este proyecto aún no ha sido implementado, y la comunidad está en proceso de buscar financiamiento y recursos necesarios para su construcción. La planificación del centro de acopio incluye la evaluación de costos, la identificación de posibles fuentes de financiamiento externo y la creación de estrategias para la sostenibilidad económica a largo plazo</w:t>
      </w:r>
      <w:r w:rsidR="00DB0482" w:rsidRPr="00D017F2">
        <w:rPr>
          <w:rFonts w:asciiTheme="majorHAnsi" w:hAnsiTheme="majorHAnsi" w:cstheme="majorHAnsi"/>
        </w:rPr>
        <w:t>.</w:t>
      </w:r>
    </w:p>
    <w:p w14:paraId="246CBCBE" w14:textId="114F1F9E"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6A3744B0" w14:textId="46613F50" w:rsidR="00E96B38" w:rsidRPr="00D017F2" w:rsidRDefault="29BE3D72" w:rsidP="0039593F">
      <w:pPr>
        <w:pStyle w:val="Ttulo2"/>
        <w:spacing w:after="0"/>
        <w:rPr>
          <w:rFonts w:asciiTheme="majorHAnsi" w:hAnsiTheme="majorHAnsi" w:cstheme="majorHAnsi"/>
        </w:rPr>
      </w:pPr>
      <w:bookmarkStart w:id="13" w:name="_Toc171507019"/>
      <w:r w:rsidRPr="00D017F2">
        <w:rPr>
          <w:rFonts w:asciiTheme="majorHAnsi" w:hAnsiTheme="majorHAnsi" w:cstheme="majorHAnsi"/>
        </w:rPr>
        <w:t>Antecedentes en conocimientos de la figura de asociatividad comunitaria</w:t>
      </w:r>
      <w:bookmarkEnd w:id="13"/>
    </w:p>
    <w:p w14:paraId="54946F49" w14:textId="4304B3B8" w:rsidR="0C2E6C28" w:rsidRPr="00D017F2" w:rsidRDefault="0C2E6C28" w:rsidP="0039593F">
      <w:pPr>
        <w:spacing w:after="0" w:line="240" w:lineRule="auto"/>
        <w:rPr>
          <w:rFonts w:asciiTheme="majorHAnsi" w:hAnsiTheme="majorHAnsi" w:cstheme="majorHAnsi"/>
        </w:rPr>
      </w:pPr>
    </w:p>
    <w:p w14:paraId="1ACA2D92" w14:textId="126ACF5E" w:rsidR="004611F0" w:rsidRPr="00D017F2" w:rsidRDefault="6DA0523A" w:rsidP="0039593F">
      <w:pPr>
        <w:pStyle w:val="NormalWeb"/>
        <w:spacing w:before="0" w:beforeAutospacing="0" w:after="0" w:afterAutospacing="0"/>
        <w:jc w:val="both"/>
        <w:rPr>
          <w:rFonts w:asciiTheme="majorHAnsi" w:eastAsia="Calibri" w:hAnsiTheme="majorHAnsi" w:cstheme="majorHAnsi"/>
          <w:sz w:val="22"/>
          <w:szCs w:val="22"/>
        </w:rPr>
      </w:pPr>
      <w:bookmarkStart w:id="14" w:name="_Toc167295703"/>
      <w:r w:rsidRPr="00D017F2">
        <w:rPr>
          <w:rFonts w:asciiTheme="majorHAnsi" w:eastAsia="Calibri" w:hAnsiTheme="majorHAnsi" w:cstheme="majorHAnsi"/>
          <w:sz w:val="22"/>
          <w:szCs w:val="22"/>
        </w:rPr>
        <w:t>El resguardo indígena de Paletará ha mostrado un firme compromiso con el desarrollo de iniciativas destinadas a mejorar la calidad de vida de sus miembros. No obstante, los conocimientos y capacidades técnicas en la figura de asociatividad comunitaria, especialmente en la ejecución de proyectos energéticos, son todavía rudimentarios. Hasta la fecha, la comunidad ha centrado sus esfuerzos en proyectos agrícolas, y sus habilidades se han desarrollado principalmente mediante la práctica empírica y el método de ensayo y error, lo cual ha presentado retos considerables en la gestión de proyectos complejos.</w:t>
      </w:r>
    </w:p>
    <w:p w14:paraId="304DE59B" w14:textId="5331EC01"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5018BFA5" w14:textId="1D65D8C2" w:rsidR="004611F0" w:rsidRPr="00D017F2" w:rsidRDefault="6DA0523A"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La fortaleza principal de la comunidad de Paletará radica en su tradición agrícola y ganadera, como se evidencia en su plan de vida, que incluye la construcción de un centro de acopio para mejorar la logística de sus productos. Sin embargo, en términos de conocimientos técnicos y administrativos necesarios para la implementación de proyectos energéticos, la comunidad enfrenta una significativa curva de aprendizaje. El proyecto de energía geotérmica propuesto es una iniciativa ambiciosa que busca no solo aprovechar el potencial geotérmico de la Caldera de Paletará, con una capacidad estimada de 117.96 MWe, sino también fortalecer las competencias técnicas y de gestión de la comunidad. Este proyecto incluye componentes esenciales de capacitación y desarrollo de capital humano, garantizando que la comunidad pueda gestionar de manera eficaz una empresa prestadora de servicios energéticos, integrando así sus conocimientos agrícolas con nuevas habilidades en energía renovable.</w:t>
      </w:r>
    </w:p>
    <w:p w14:paraId="42996382" w14:textId="3988C491"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2EEDF884" w14:textId="2D99514C" w:rsidR="004E4632" w:rsidRPr="008513C2" w:rsidRDefault="0AF4CC14" w:rsidP="008513C2">
      <w:pPr>
        <w:pStyle w:val="Ttulo1"/>
        <w:spacing w:before="0" w:after="0" w:line="240" w:lineRule="auto"/>
        <w:rPr>
          <w:rFonts w:ascii="Aptos" w:hAnsi="Aptos" w:cstheme="majorHAnsi"/>
        </w:rPr>
      </w:pPr>
      <w:bookmarkStart w:id="15" w:name="_Toc171507020"/>
      <w:r w:rsidRPr="008513C2">
        <w:rPr>
          <w:rFonts w:ascii="Aptos" w:hAnsi="Aptos" w:cstheme="majorHAnsi"/>
        </w:rPr>
        <w:lastRenderedPageBreak/>
        <w:t>ANALISÍS DE LA INFORMACIÓN RECOLECTADA DE LA FIGURA DE ASOCIATIVIDAD COMUNITARIA.</w:t>
      </w:r>
      <w:bookmarkEnd w:id="14"/>
      <w:bookmarkEnd w:id="15"/>
    </w:p>
    <w:p w14:paraId="59CDBCA8" w14:textId="1CF6DD45" w:rsidR="0C2E6C28" w:rsidRPr="00D017F2" w:rsidRDefault="0C2E6C28" w:rsidP="0039593F">
      <w:pPr>
        <w:spacing w:after="0" w:line="240" w:lineRule="auto"/>
        <w:rPr>
          <w:rFonts w:asciiTheme="majorHAnsi" w:hAnsiTheme="majorHAnsi" w:cstheme="majorHAnsi"/>
        </w:rPr>
      </w:pPr>
    </w:p>
    <w:p w14:paraId="780B3C40" w14:textId="4AEF4048" w:rsidR="004611F0" w:rsidRPr="00D017F2" w:rsidRDefault="507646A9" w:rsidP="0039593F">
      <w:pPr>
        <w:spacing w:after="0" w:line="240" w:lineRule="auto"/>
        <w:rPr>
          <w:rFonts w:asciiTheme="majorHAnsi" w:hAnsiTheme="majorHAnsi" w:cstheme="majorHAnsi"/>
        </w:rPr>
      </w:pPr>
      <w:r w:rsidRPr="00D017F2">
        <w:rPr>
          <w:rFonts w:asciiTheme="majorHAnsi" w:hAnsiTheme="majorHAnsi" w:cstheme="majorHAnsi"/>
        </w:rPr>
        <w:t>El resguardo indígena de Paletará ha mostrado un fuerte interés en el desarrollo de soluciones energéticas, aunque su experiencia previa se ha centrado principalmente en proyectos agrícolas y ganaderos. Este análisis se enfoca en varios aspectos críticos: necesidades energéticas, capacidad instalada, conocimientos previos y el proyecto energético y productivo.</w:t>
      </w:r>
    </w:p>
    <w:p w14:paraId="1AEFCAB9" w14:textId="04082999" w:rsidR="0C2E6C28" w:rsidRPr="00D017F2" w:rsidRDefault="0C2E6C28" w:rsidP="0039593F">
      <w:pPr>
        <w:spacing w:after="0" w:line="240" w:lineRule="auto"/>
        <w:rPr>
          <w:rFonts w:asciiTheme="majorHAnsi" w:hAnsiTheme="majorHAnsi" w:cstheme="majorHAnsi"/>
        </w:rPr>
      </w:pPr>
    </w:p>
    <w:p w14:paraId="21FB12C9" w14:textId="16841A8D" w:rsidR="00B513FD" w:rsidRPr="00D017F2" w:rsidRDefault="78427678" w:rsidP="0039593F">
      <w:pPr>
        <w:pStyle w:val="Ttulo2"/>
        <w:spacing w:after="0"/>
        <w:divId w:val="580990382"/>
        <w:rPr>
          <w:rFonts w:asciiTheme="majorHAnsi" w:hAnsiTheme="majorHAnsi" w:cstheme="majorHAnsi"/>
        </w:rPr>
      </w:pPr>
      <w:bookmarkStart w:id="16" w:name="_Toc171507021"/>
      <w:r w:rsidRPr="00D017F2">
        <w:rPr>
          <w:rFonts w:asciiTheme="majorHAnsi" w:hAnsiTheme="majorHAnsi" w:cstheme="majorHAnsi"/>
        </w:rPr>
        <w:t>Necesidades energéticas</w:t>
      </w:r>
      <w:bookmarkEnd w:id="16"/>
    </w:p>
    <w:p w14:paraId="59B534FF" w14:textId="6841BC59" w:rsidR="0C2E6C28" w:rsidRPr="00D017F2" w:rsidRDefault="0C2E6C28" w:rsidP="0039593F">
      <w:pPr>
        <w:spacing w:after="0" w:line="240" w:lineRule="auto"/>
        <w:rPr>
          <w:rFonts w:asciiTheme="majorHAnsi" w:hAnsiTheme="majorHAnsi" w:cstheme="majorHAnsi"/>
        </w:rPr>
      </w:pPr>
    </w:p>
    <w:p w14:paraId="30187456" w14:textId="77777777" w:rsidR="001D1016" w:rsidRPr="00D017F2" w:rsidRDefault="507646A9"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Las necesidades energéticas del resguardo son fundamentales para mejorar la calidad de vida de sus habitantes. La comunidad, netamente agrícola, carece de acceso a fuentes de energía confiables, lo cual impacta directamente actividades esenciales como la cocción de alimentos y la iluminación de los hogares. La dependencia de la leña para cocinar ha llevado a problemas de salud y deforestación, subrayando la urgencia de adoptar soluciones energéticas más sostenibles.</w:t>
      </w:r>
    </w:p>
    <w:p w14:paraId="722D74A5" w14:textId="3BD651BA" w:rsidR="394CDC09" w:rsidRPr="00D017F2" w:rsidRDefault="394CDC09" w:rsidP="0039593F">
      <w:pPr>
        <w:pStyle w:val="NormalWeb"/>
        <w:spacing w:before="0" w:beforeAutospacing="0" w:after="0" w:afterAutospacing="0"/>
        <w:jc w:val="both"/>
        <w:rPr>
          <w:rFonts w:asciiTheme="majorHAnsi" w:eastAsia="Calibri" w:hAnsiTheme="majorHAnsi" w:cstheme="majorHAnsi"/>
          <w:sz w:val="22"/>
          <w:szCs w:val="22"/>
        </w:rPr>
      </w:pPr>
    </w:p>
    <w:p w14:paraId="3533C6C8" w14:textId="77777777" w:rsidR="001D1016" w:rsidRPr="00D017F2" w:rsidRDefault="507646A9"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Actualmente, la falta de acceso a energía constante y segura es un problema significativo para una gran parte de la población del resguardo. La implementación de una fuente de energía sostenible, como la geotermia, se presenta como una solución potencial. Sin embargo, esta solución requiere una infraestructura energética que pueda soportar el desarrollo económico y mejorar la calidad de vida de los habitantes.</w:t>
      </w:r>
    </w:p>
    <w:p w14:paraId="641D14E0" w14:textId="5068A034"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D08A6BE" w14:textId="681F8856" w:rsidR="00696BCB" w:rsidRPr="00D017F2" w:rsidRDefault="63230045" w:rsidP="0039593F">
      <w:pPr>
        <w:pStyle w:val="Ttulo2"/>
        <w:spacing w:after="0"/>
        <w:divId w:val="580990382"/>
        <w:rPr>
          <w:rFonts w:asciiTheme="majorHAnsi" w:hAnsiTheme="majorHAnsi" w:cstheme="majorHAnsi"/>
        </w:rPr>
      </w:pPr>
      <w:bookmarkStart w:id="17" w:name="_Toc171507022"/>
      <w:r w:rsidRPr="00D017F2">
        <w:rPr>
          <w:rFonts w:asciiTheme="majorHAnsi" w:hAnsiTheme="majorHAnsi" w:cstheme="majorHAnsi"/>
        </w:rPr>
        <w:t>Capacidad instalada</w:t>
      </w:r>
      <w:bookmarkEnd w:id="17"/>
    </w:p>
    <w:p w14:paraId="6D7F73FC" w14:textId="5CEE732E" w:rsidR="0C2E6C28" w:rsidRPr="00D017F2" w:rsidRDefault="0C2E6C28" w:rsidP="0039593F">
      <w:pPr>
        <w:spacing w:after="0" w:line="240" w:lineRule="auto"/>
        <w:rPr>
          <w:rFonts w:asciiTheme="majorHAnsi" w:hAnsiTheme="majorHAnsi" w:cstheme="majorHAnsi"/>
        </w:rPr>
      </w:pPr>
    </w:p>
    <w:p w14:paraId="620D4434" w14:textId="77777777" w:rsidR="00BB5B74" w:rsidRPr="00D017F2" w:rsidRDefault="0E261F43"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El resguardo indígena de Paletará enfrenta limitaciones significativas en su capacidad instalada para soluciones energéticas. La infraestructura actual es insuficiente y no permite la implementación efectiva de proyectos de energía renovable a gran escala. Además, la comunidad carece de las tecnologías necesarias para explotar su potencial energético de manera eficiente.</w:t>
      </w:r>
    </w:p>
    <w:p w14:paraId="48B7A016" w14:textId="1C60B3B0" w:rsidR="394CDC09" w:rsidRPr="00D017F2" w:rsidRDefault="394CDC09" w:rsidP="0039593F">
      <w:pPr>
        <w:pStyle w:val="NormalWeb"/>
        <w:spacing w:before="0" w:beforeAutospacing="0" w:after="0" w:afterAutospacing="0"/>
        <w:jc w:val="both"/>
        <w:rPr>
          <w:rFonts w:asciiTheme="majorHAnsi" w:eastAsia="Calibri" w:hAnsiTheme="majorHAnsi" w:cstheme="majorHAnsi"/>
          <w:sz w:val="22"/>
          <w:szCs w:val="22"/>
        </w:rPr>
      </w:pPr>
    </w:p>
    <w:p w14:paraId="31FE68EA" w14:textId="3613B7C3" w:rsidR="00BB5B74" w:rsidRPr="00D017F2" w:rsidRDefault="0E261F43"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Es esencial fortalecer la capacidad instalada mediante la instalación de tecnologías adecuadas y el mantenimiento de la infraestructura existente. Esto incluye no solo la implementación de soluciones como la energía solar y eólica, sino también la preparación para futuros proyectos más complejos, como la energía geotérmica, que requieren una base tecnológica y de infraestructura más avanzada</w:t>
      </w:r>
      <w:r w:rsidR="485E0FF8" w:rsidRPr="00D017F2">
        <w:rPr>
          <w:rFonts w:asciiTheme="majorHAnsi" w:eastAsia="Calibri" w:hAnsiTheme="majorHAnsi" w:cstheme="majorHAnsi"/>
          <w:sz w:val="22"/>
          <w:szCs w:val="22"/>
        </w:rPr>
        <w:t xml:space="preserve">. </w:t>
      </w:r>
    </w:p>
    <w:p w14:paraId="36D02908" w14:textId="46606592"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157A92F4" w14:textId="3753F1F3" w:rsidR="002B1F0E" w:rsidRPr="00D017F2" w:rsidRDefault="0FBCD473" w:rsidP="0039593F">
      <w:pPr>
        <w:pStyle w:val="Ttulo2"/>
        <w:spacing w:after="0"/>
        <w:divId w:val="580990382"/>
        <w:rPr>
          <w:rFonts w:asciiTheme="majorHAnsi" w:hAnsiTheme="majorHAnsi" w:cstheme="majorHAnsi"/>
        </w:rPr>
      </w:pPr>
      <w:bookmarkStart w:id="18" w:name="_Toc171507023"/>
      <w:r w:rsidRPr="00D017F2">
        <w:rPr>
          <w:rFonts w:asciiTheme="majorHAnsi" w:hAnsiTheme="majorHAnsi" w:cstheme="majorHAnsi"/>
        </w:rPr>
        <w:t xml:space="preserve">Conocimientos </w:t>
      </w:r>
      <w:r w:rsidR="76017BD4" w:rsidRPr="00D017F2">
        <w:rPr>
          <w:rFonts w:asciiTheme="majorHAnsi" w:hAnsiTheme="majorHAnsi" w:cstheme="majorHAnsi"/>
        </w:rPr>
        <w:t>previos</w:t>
      </w:r>
      <w:bookmarkEnd w:id="18"/>
    </w:p>
    <w:p w14:paraId="2E04F452" w14:textId="699F3413" w:rsidR="0C2E6C28" w:rsidRPr="00D017F2" w:rsidRDefault="0C2E6C28" w:rsidP="0039593F">
      <w:pPr>
        <w:spacing w:after="0" w:line="240" w:lineRule="auto"/>
        <w:rPr>
          <w:rFonts w:asciiTheme="majorHAnsi" w:hAnsiTheme="majorHAnsi" w:cstheme="majorHAnsi"/>
        </w:rPr>
      </w:pPr>
    </w:p>
    <w:p w14:paraId="118D8A50" w14:textId="77777777" w:rsidR="001D1016" w:rsidRPr="00D017F2" w:rsidRDefault="507646A9"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La comunidad de Paletará no tiene experiencia previa en el desarrollo de proyectos energéticos, ya que su enfoque ha sido principalmente agrícola. La falta de conocimientos técnicos y de gestión en el ámbito de las energías renovables representa un desafío significativo para la implementación de proyectos como el propuesto de energía geotérmica.</w:t>
      </w:r>
    </w:p>
    <w:p w14:paraId="159709E1" w14:textId="20947BBE"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7DFFD3F5" w14:textId="77777777" w:rsidR="001D1016" w:rsidRPr="00D017F2" w:rsidRDefault="507646A9" w:rsidP="0039593F">
      <w:pPr>
        <w:pStyle w:val="NormalWeb"/>
        <w:spacing w:before="0" w:beforeAutospacing="0" w:after="0" w:afterAutospacing="0"/>
        <w:jc w:val="both"/>
        <w:divId w:val="580990382"/>
        <w:rPr>
          <w:rFonts w:asciiTheme="majorHAnsi" w:eastAsia="Calibri" w:hAnsiTheme="majorHAnsi" w:cstheme="majorHAnsi"/>
          <w:sz w:val="22"/>
          <w:szCs w:val="22"/>
        </w:rPr>
      </w:pPr>
      <w:r w:rsidRPr="00D017F2">
        <w:rPr>
          <w:rFonts w:asciiTheme="majorHAnsi" w:eastAsia="Calibri" w:hAnsiTheme="majorHAnsi" w:cstheme="majorHAnsi"/>
          <w:sz w:val="22"/>
          <w:szCs w:val="22"/>
        </w:rPr>
        <w:t>Es crucial proporcionar programas de capacitación enfocados en las tecnologías de energías renovables y en la gestión eficiente de proyectos. Esta formación debe abarcar desde el manejo de equipos técnicos hasta la planificación estratégica y la administración de recursos, preparando a la comunidad para enfrentar los desafíos técnicos y administrativos que implica la implementación de proyectos energéticos.</w:t>
      </w:r>
    </w:p>
    <w:p w14:paraId="3E34D6FA" w14:textId="539ECCF6"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5DB982FF" w14:textId="31400595" w:rsidR="008870A5" w:rsidRPr="00D017F2" w:rsidRDefault="2F4D58EE" w:rsidP="000A47C7">
      <w:pPr>
        <w:pStyle w:val="Ttulo2"/>
        <w:spacing w:after="0"/>
        <w:ind w:left="720" w:hanging="720"/>
        <w:divId w:val="580990382"/>
        <w:rPr>
          <w:rFonts w:asciiTheme="majorHAnsi" w:hAnsiTheme="majorHAnsi" w:cstheme="majorHAnsi"/>
        </w:rPr>
      </w:pPr>
      <w:bookmarkStart w:id="19" w:name="_Toc171507024"/>
      <w:r w:rsidRPr="00D017F2">
        <w:rPr>
          <w:rFonts w:asciiTheme="majorHAnsi" w:hAnsiTheme="majorHAnsi" w:cstheme="majorHAnsi"/>
        </w:rPr>
        <w:t>Proyecto energético</w:t>
      </w:r>
      <w:r w:rsidR="13237331" w:rsidRPr="00D017F2">
        <w:rPr>
          <w:rFonts w:asciiTheme="majorHAnsi" w:hAnsiTheme="majorHAnsi" w:cstheme="majorHAnsi"/>
        </w:rPr>
        <w:t xml:space="preserve"> y productivo</w:t>
      </w:r>
      <w:bookmarkEnd w:id="19"/>
    </w:p>
    <w:p w14:paraId="4BF36DFA" w14:textId="5E1D89ED" w:rsidR="00BB5B74" w:rsidRDefault="0E261F43"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El proyecto de energía geotérmica del resguardo de Paletará, aunque prometedor, se encuentra en una fase conceptual y enfrenta numerosos desafíos, tales como los altos costos iniciales de inversión, la complejidad técnica y las posibles implicaciones ambientales. Estos factores dificultan su viabilidad y no se alinean con la necesidad de soluciones energéticas inmediatas que tiene la comunidad. La energía geotérmica requiere un desarrollo a largo plazo y una infraestructura avanzada que actualmente la comunidad no posee.</w:t>
      </w:r>
    </w:p>
    <w:p w14:paraId="470A1E95" w14:textId="77777777" w:rsidR="00BF35D5" w:rsidRPr="00D017F2" w:rsidRDefault="00BF35D5" w:rsidP="0039593F">
      <w:pPr>
        <w:pStyle w:val="NormalWeb"/>
        <w:spacing w:before="0" w:beforeAutospacing="0" w:after="0" w:afterAutospacing="0"/>
        <w:jc w:val="both"/>
        <w:rPr>
          <w:rFonts w:asciiTheme="majorHAnsi" w:hAnsiTheme="majorHAnsi" w:cstheme="majorHAnsi"/>
        </w:rPr>
      </w:pPr>
    </w:p>
    <w:p w14:paraId="54CEEC0E" w14:textId="77777777" w:rsidR="00BB5B74" w:rsidRPr="00D017F2" w:rsidRDefault="0E261F43" w:rsidP="0039593F">
      <w:pPr>
        <w:pStyle w:val="NormalWeb"/>
        <w:spacing w:before="0" w:beforeAutospacing="0" w:after="0" w:afterAutospacing="0"/>
        <w:jc w:val="both"/>
        <w:divId w:val="580990382"/>
        <w:rPr>
          <w:rFonts w:asciiTheme="majorHAnsi" w:hAnsiTheme="majorHAnsi" w:cstheme="majorHAnsi"/>
        </w:rPr>
      </w:pPr>
      <w:r w:rsidRPr="00D017F2">
        <w:rPr>
          <w:rFonts w:asciiTheme="majorHAnsi" w:eastAsia="Calibri" w:hAnsiTheme="majorHAnsi" w:cstheme="majorHAnsi"/>
          <w:sz w:val="22"/>
          <w:szCs w:val="22"/>
        </w:rPr>
        <w:t>Por otro lado, el proyecto productivo de construcción de un centro de acopio es crucial para fortalecer el sector agropecuario del resguardo. Este centro mejorará las condiciones para la adquisición de insumos, garantizando su disponibilidad permanente y oportuna, reduciendo costos y fortaleciendo la economía del resguardo. La energía es una necesidad fundamental para el funcionamiento eficiente del centro de acopio, ya que permite la operación de la cadena de frío necesaria para conservar productos perecederos. Por tanto, es vital desarrollar un proyecto energético más adecuado y accesible, como la energía eólica, que pueda satisfacer las necesidades energéticas del resguardo de manera rápida y eficiente. Este enfoque no solo garantizaría el éxito del centro de acopio, sino que también mejoraría la competitividad del resguardo y potenciaría la economía indígena, contribuyendo positivamente al bienestar comunitario</w:t>
      </w:r>
      <w:r w:rsidRPr="00D017F2">
        <w:rPr>
          <w:rFonts w:asciiTheme="majorHAnsi" w:hAnsiTheme="majorHAnsi" w:cstheme="majorHAnsi"/>
        </w:rPr>
        <w:t>.</w:t>
      </w:r>
    </w:p>
    <w:p w14:paraId="69ECE841" w14:textId="79590550" w:rsidR="0C2E6C28" w:rsidRPr="00D017F2" w:rsidRDefault="0C2E6C28" w:rsidP="0039593F">
      <w:pPr>
        <w:pStyle w:val="NormalWeb"/>
        <w:spacing w:before="0" w:beforeAutospacing="0" w:after="0" w:afterAutospacing="0"/>
        <w:jc w:val="both"/>
        <w:rPr>
          <w:rFonts w:asciiTheme="majorHAnsi" w:hAnsiTheme="majorHAnsi" w:cstheme="majorHAnsi"/>
        </w:rPr>
      </w:pPr>
    </w:p>
    <w:p w14:paraId="38D6FA4E" w14:textId="6515F5BE" w:rsidR="00BB5B74" w:rsidRPr="00D017F2" w:rsidRDefault="1B95EB59" w:rsidP="0039593F">
      <w:pPr>
        <w:pStyle w:val="Ttulo2"/>
        <w:spacing w:after="0"/>
        <w:divId w:val="580990382"/>
        <w:rPr>
          <w:rFonts w:asciiTheme="majorHAnsi" w:hAnsiTheme="majorHAnsi" w:cstheme="majorHAnsi"/>
        </w:rPr>
      </w:pPr>
      <w:bookmarkStart w:id="20" w:name="_Toc171507025"/>
      <w:r w:rsidRPr="00D017F2">
        <w:rPr>
          <w:rFonts w:asciiTheme="majorHAnsi" w:hAnsiTheme="majorHAnsi" w:cstheme="majorHAnsi"/>
        </w:rPr>
        <w:t xml:space="preserve">Categorización </w:t>
      </w:r>
      <w:r w:rsidR="511E197F" w:rsidRPr="00D017F2">
        <w:rPr>
          <w:rFonts w:asciiTheme="majorHAnsi" w:hAnsiTheme="majorHAnsi" w:cstheme="majorHAnsi"/>
        </w:rPr>
        <w:t xml:space="preserve">del Resguardo </w:t>
      </w:r>
      <w:r w:rsidR="0E261F43" w:rsidRPr="00D017F2">
        <w:rPr>
          <w:rFonts w:asciiTheme="majorHAnsi" w:hAnsiTheme="majorHAnsi" w:cstheme="majorHAnsi"/>
        </w:rPr>
        <w:t>Indígena De Paletará</w:t>
      </w:r>
      <w:bookmarkEnd w:id="20"/>
      <w:r w:rsidR="0E261F43" w:rsidRPr="00D017F2">
        <w:rPr>
          <w:rFonts w:asciiTheme="majorHAnsi" w:hAnsiTheme="majorHAnsi" w:cstheme="majorHAnsi"/>
        </w:rPr>
        <w:t xml:space="preserve"> </w:t>
      </w:r>
    </w:p>
    <w:p w14:paraId="720AB5ED" w14:textId="77777777" w:rsidR="00BB5B74" w:rsidRPr="00D017F2" w:rsidRDefault="00BB5B74" w:rsidP="0039593F">
      <w:pPr>
        <w:spacing w:after="0" w:line="240" w:lineRule="auto"/>
        <w:divId w:val="580990382"/>
        <w:rPr>
          <w:rFonts w:asciiTheme="majorHAnsi" w:hAnsiTheme="majorHAnsi" w:cstheme="majorHAnsi"/>
        </w:rPr>
      </w:pPr>
    </w:p>
    <w:p w14:paraId="33A91860" w14:textId="1A24DEF1" w:rsidR="00401042" w:rsidRDefault="13237331" w:rsidP="0039593F">
      <w:pPr>
        <w:spacing w:after="0"/>
        <w:rPr>
          <w:rFonts w:asciiTheme="majorHAnsi" w:hAnsiTheme="majorHAnsi" w:cstheme="majorHAnsi"/>
        </w:rPr>
      </w:pPr>
      <w:r w:rsidRPr="00D017F2">
        <w:rPr>
          <w:rFonts w:asciiTheme="majorHAnsi" w:hAnsiTheme="majorHAnsi" w:cstheme="majorHAnsi"/>
        </w:rPr>
        <w:t>Para el</w:t>
      </w:r>
      <w:r w:rsidR="13E293EB" w:rsidRPr="00D017F2">
        <w:rPr>
          <w:rFonts w:asciiTheme="majorHAnsi" w:hAnsiTheme="majorHAnsi" w:cstheme="majorHAnsi"/>
        </w:rPr>
        <w:t xml:space="preserve"> </w:t>
      </w:r>
      <w:bookmarkStart w:id="21" w:name="_Hlk167787408"/>
      <w:r w:rsidR="13E293EB" w:rsidRPr="00D017F2">
        <w:rPr>
          <w:rFonts w:asciiTheme="majorHAnsi" w:hAnsiTheme="majorHAnsi" w:cstheme="majorHAnsi"/>
        </w:rPr>
        <w:t xml:space="preserve">Resguardo Indígena de </w:t>
      </w:r>
      <w:r w:rsidR="62FCF507" w:rsidRPr="00D017F2">
        <w:rPr>
          <w:rFonts w:asciiTheme="majorHAnsi" w:hAnsiTheme="majorHAnsi" w:cstheme="majorHAnsi"/>
        </w:rPr>
        <w:t>resguardo</w:t>
      </w:r>
      <w:r w:rsidR="48D0CE92" w:rsidRPr="00D017F2">
        <w:rPr>
          <w:rFonts w:asciiTheme="majorHAnsi" w:hAnsiTheme="majorHAnsi" w:cstheme="majorHAnsi"/>
        </w:rPr>
        <w:t xml:space="preserve"> Indígena De Paletará</w:t>
      </w:r>
      <w:r w:rsidR="13E293EB" w:rsidRPr="00D017F2">
        <w:rPr>
          <w:rFonts w:asciiTheme="majorHAnsi" w:hAnsiTheme="majorHAnsi" w:cstheme="majorHAnsi"/>
        </w:rPr>
        <w:t xml:space="preserve"> </w:t>
      </w:r>
      <w:bookmarkEnd w:id="21"/>
      <w:r w:rsidRPr="00D017F2">
        <w:rPr>
          <w:rFonts w:asciiTheme="majorHAnsi" w:hAnsiTheme="majorHAnsi" w:cstheme="majorHAnsi"/>
        </w:rPr>
        <w:t>la información T</w:t>
      </w:r>
      <w:r w:rsidR="4E076DDC" w:rsidRPr="00D017F2">
        <w:rPr>
          <w:rFonts w:asciiTheme="majorHAnsi" w:hAnsiTheme="majorHAnsi" w:cstheme="majorHAnsi"/>
        </w:rPr>
        <w:t>écnico-Energétic</w:t>
      </w:r>
      <w:r w:rsidRPr="00D017F2">
        <w:rPr>
          <w:rFonts w:asciiTheme="majorHAnsi" w:hAnsiTheme="majorHAnsi" w:cstheme="majorHAnsi"/>
        </w:rPr>
        <w:t>a</w:t>
      </w:r>
      <w:r w:rsidR="4E076DDC" w:rsidRPr="00D017F2">
        <w:rPr>
          <w:rFonts w:asciiTheme="majorHAnsi" w:hAnsiTheme="majorHAnsi" w:cstheme="majorHAnsi"/>
        </w:rPr>
        <w:t xml:space="preserve">, Empresarial </w:t>
      </w:r>
      <w:r w:rsidRPr="00D017F2">
        <w:rPr>
          <w:rFonts w:asciiTheme="majorHAnsi" w:hAnsiTheme="majorHAnsi" w:cstheme="majorHAnsi"/>
        </w:rPr>
        <w:t>y</w:t>
      </w:r>
      <w:r w:rsidR="4E076DDC" w:rsidRPr="00D017F2">
        <w:rPr>
          <w:rFonts w:asciiTheme="majorHAnsi" w:hAnsiTheme="majorHAnsi" w:cstheme="majorHAnsi"/>
        </w:rPr>
        <w:t xml:space="preserve"> Jurídic</w:t>
      </w:r>
      <w:r w:rsidRPr="00D017F2">
        <w:rPr>
          <w:rFonts w:asciiTheme="majorHAnsi" w:hAnsiTheme="majorHAnsi" w:cstheme="majorHAnsi"/>
        </w:rPr>
        <w:t>a</w:t>
      </w:r>
      <w:r w:rsidR="53477640" w:rsidRPr="00D017F2">
        <w:rPr>
          <w:rFonts w:asciiTheme="majorHAnsi" w:hAnsiTheme="majorHAnsi" w:cstheme="majorHAnsi"/>
        </w:rPr>
        <w:t xml:space="preserve"> recolectada</w:t>
      </w:r>
      <w:r w:rsidR="4E076DDC" w:rsidRPr="00D017F2">
        <w:rPr>
          <w:rFonts w:asciiTheme="majorHAnsi" w:hAnsiTheme="majorHAnsi" w:cstheme="majorHAnsi"/>
        </w:rPr>
        <w:t xml:space="preserve">, </w:t>
      </w:r>
      <w:r w:rsidRPr="00D017F2">
        <w:rPr>
          <w:rFonts w:asciiTheme="majorHAnsi" w:hAnsiTheme="majorHAnsi" w:cstheme="majorHAnsi"/>
        </w:rPr>
        <w:t xml:space="preserve">permite </w:t>
      </w:r>
      <w:r w:rsidR="43FF88CB" w:rsidRPr="00D017F2">
        <w:rPr>
          <w:rFonts w:asciiTheme="majorHAnsi" w:hAnsiTheme="majorHAnsi" w:cstheme="majorHAnsi"/>
        </w:rPr>
        <w:t>categoriza</w:t>
      </w:r>
      <w:r w:rsidRPr="00D017F2">
        <w:rPr>
          <w:rFonts w:asciiTheme="majorHAnsi" w:hAnsiTheme="majorHAnsi" w:cstheme="majorHAnsi"/>
        </w:rPr>
        <w:t>r</w:t>
      </w:r>
      <w:r w:rsidR="009F09B5" w:rsidRPr="0039593F">
        <w:rPr>
          <w:rFonts w:asciiTheme="majorHAnsi" w:hAnsiTheme="majorHAnsi" w:cstheme="majorHAnsi"/>
          <w:sz w:val="20"/>
          <w:szCs w:val="20"/>
          <w:vertAlign w:val="superscript"/>
        </w:rPr>
        <w:footnoteReference w:id="7"/>
      </w:r>
      <w:r w:rsidRPr="00D017F2">
        <w:rPr>
          <w:rFonts w:asciiTheme="majorHAnsi" w:hAnsiTheme="majorHAnsi" w:cstheme="majorHAnsi"/>
        </w:rPr>
        <w:t xml:space="preserve"> la figura de</w:t>
      </w:r>
      <w:r w:rsidR="53477640" w:rsidRPr="00D017F2">
        <w:rPr>
          <w:rFonts w:asciiTheme="majorHAnsi" w:hAnsiTheme="majorHAnsi" w:cstheme="majorHAnsi"/>
        </w:rPr>
        <w:t xml:space="preserve"> asociatividad</w:t>
      </w:r>
      <w:r w:rsidRPr="00D017F2">
        <w:rPr>
          <w:rFonts w:asciiTheme="majorHAnsi" w:hAnsiTheme="majorHAnsi" w:cstheme="majorHAnsi"/>
        </w:rPr>
        <w:t xml:space="preserve"> la siguiente manera:</w:t>
      </w:r>
    </w:p>
    <w:p w14:paraId="3E69B87B" w14:textId="77777777" w:rsidR="002A5058" w:rsidRPr="00D017F2" w:rsidRDefault="002A5058" w:rsidP="00140B2C">
      <w:pPr>
        <w:spacing w:after="0"/>
        <w:ind w:left="720" w:hanging="720"/>
        <w:rPr>
          <w:rFonts w:asciiTheme="majorHAnsi" w:hAnsiTheme="majorHAnsi" w:cstheme="majorHAnsi"/>
        </w:rPr>
      </w:pPr>
    </w:p>
    <w:p w14:paraId="677AFD45" w14:textId="35A3F4A7" w:rsidR="00880FD3" w:rsidRPr="00D017F2" w:rsidRDefault="13237331" w:rsidP="0039593F">
      <w:pPr>
        <w:pStyle w:val="Descripcin"/>
        <w:keepNext/>
        <w:divId w:val="580990382"/>
        <w:rPr>
          <w:rFonts w:asciiTheme="majorHAnsi" w:hAnsiTheme="majorHAnsi" w:cstheme="majorHAnsi"/>
        </w:rPr>
      </w:pPr>
      <w:r w:rsidRPr="00D017F2">
        <w:rPr>
          <w:rFonts w:asciiTheme="majorHAnsi" w:hAnsiTheme="majorHAnsi" w:cstheme="majorHAnsi"/>
        </w:rPr>
        <w:t xml:space="preserve">Tabla </w:t>
      </w:r>
      <w:r w:rsidR="00880FD3" w:rsidRPr="00D017F2">
        <w:rPr>
          <w:rFonts w:asciiTheme="majorHAnsi" w:hAnsiTheme="majorHAnsi" w:cstheme="majorHAnsi"/>
        </w:rPr>
        <w:fldChar w:fldCharType="begin"/>
      </w:r>
      <w:r w:rsidR="00880FD3" w:rsidRPr="00D017F2">
        <w:rPr>
          <w:rFonts w:asciiTheme="majorHAnsi" w:hAnsiTheme="majorHAnsi" w:cstheme="majorHAnsi"/>
        </w:rPr>
        <w:instrText xml:space="preserve"> SEQ Tabla \* ARABIC </w:instrText>
      </w:r>
      <w:r w:rsidR="00880FD3" w:rsidRPr="00D017F2">
        <w:rPr>
          <w:rFonts w:asciiTheme="majorHAnsi" w:hAnsiTheme="majorHAnsi" w:cstheme="majorHAnsi"/>
        </w:rPr>
        <w:fldChar w:fldCharType="separate"/>
      </w:r>
      <w:r w:rsidRPr="00D017F2">
        <w:rPr>
          <w:rFonts w:asciiTheme="majorHAnsi" w:hAnsiTheme="majorHAnsi" w:cstheme="majorHAnsi"/>
          <w:noProof/>
        </w:rPr>
        <w:t>2</w:t>
      </w:r>
      <w:r w:rsidR="00880FD3" w:rsidRPr="00D017F2">
        <w:rPr>
          <w:rFonts w:asciiTheme="majorHAnsi" w:hAnsiTheme="majorHAnsi" w:cstheme="majorHAnsi"/>
        </w:rPr>
        <w:fldChar w:fldCharType="end"/>
      </w:r>
      <w:r w:rsidRPr="00D017F2">
        <w:rPr>
          <w:rFonts w:asciiTheme="majorHAnsi" w:hAnsiTheme="majorHAnsi" w:cstheme="majorHAnsi"/>
        </w:rPr>
        <w:t xml:space="preserve"> Categorización de la figura de asociatividad</w:t>
      </w:r>
    </w:p>
    <w:p w14:paraId="72FC3229" w14:textId="77777777" w:rsidR="00D017F2" w:rsidRPr="00D017F2" w:rsidRDefault="00D017F2" w:rsidP="0039593F">
      <w:pPr>
        <w:spacing w:after="0"/>
        <w:divId w:val="580990382"/>
        <w:rPr>
          <w:rFonts w:asciiTheme="majorHAnsi" w:hAnsiTheme="majorHAnsi" w:cstheme="maj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009F09B5" w:rsidRPr="00D017F2" w14:paraId="14109E2F" w14:textId="77777777" w:rsidTr="0C2E6C28">
        <w:trPr>
          <w:divId w:val="580990382"/>
          <w:trHeight w:val="20"/>
          <w:jc w:val="center"/>
        </w:trPr>
        <w:tc>
          <w:tcPr>
            <w:tcW w:w="0" w:type="auto"/>
            <w:vMerge w:val="restart"/>
            <w:shd w:val="clear" w:color="auto" w:fill="auto"/>
            <w:vAlign w:val="center"/>
          </w:tcPr>
          <w:p w14:paraId="12F1DB26" w14:textId="22F560E9" w:rsidR="009F09B5" w:rsidRPr="00D017F2" w:rsidRDefault="53477640" w:rsidP="0039593F">
            <w:pPr>
              <w:spacing w:after="0" w:line="240" w:lineRule="auto"/>
              <w:jc w:val="left"/>
              <w:rPr>
                <w:rFonts w:asciiTheme="majorHAnsi" w:hAnsiTheme="majorHAnsi" w:cstheme="majorHAnsi"/>
                <w:b/>
                <w:bCs/>
                <w:sz w:val="18"/>
                <w:szCs w:val="18"/>
              </w:rPr>
            </w:pPr>
            <w:r w:rsidRPr="00D017F2">
              <w:rPr>
                <w:rFonts w:asciiTheme="majorHAnsi" w:hAnsiTheme="majorHAnsi" w:cstheme="majorHAnsi"/>
                <w:b/>
                <w:bCs/>
                <w:sz w:val="18"/>
                <w:szCs w:val="18"/>
              </w:rPr>
              <w:t>Nivel</w:t>
            </w:r>
          </w:p>
        </w:tc>
        <w:tc>
          <w:tcPr>
            <w:tcW w:w="0" w:type="auto"/>
            <w:gridSpan w:val="6"/>
            <w:shd w:val="clear" w:color="auto" w:fill="auto"/>
            <w:vAlign w:val="center"/>
          </w:tcPr>
          <w:p w14:paraId="5C145BBF" w14:textId="708AE74F" w:rsidR="009F09B5" w:rsidRPr="00D017F2" w:rsidRDefault="53477640"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Componente</w:t>
            </w:r>
          </w:p>
        </w:tc>
      </w:tr>
      <w:tr w:rsidR="009F09B5" w:rsidRPr="00D017F2" w14:paraId="324E160C" w14:textId="77777777" w:rsidTr="0C2E6C28">
        <w:trPr>
          <w:divId w:val="580990382"/>
          <w:trHeight w:val="20"/>
          <w:jc w:val="center"/>
        </w:trPr>
        <w:tc>
          <w:tcPr>
            <w:tcW w:w="0" w:type="auto"/>
            <w:vMerge/>
            <w:vAlign w:val="center"/>
          </w:tcPr>
          <w:p w14:paraId="174E3467" w14:textId="77777777" w:rsidR="009F09B5" w:rsidRPr="00D017F2" w:rsidRDefault="009F09B5" w:rsidP="0039593F">
            <w:pPr>
              <w:spacing w:after="0"/>
              <w:jc w:val="center"/>
              <w:rPr>
                <w:rFonts w:asciiTheme="majorHAnsi" w:hAnsiTheme="majorHAnsi" w:cstheme="majorHAnsi"/>
                <w:b/>
                <w:bCs/>
                <w:sz w:val="18"/>
                <w:szCs w:val="18"/>
                <w:highlight w:val="yellow"/>
              </w:rPr>
            </w:pPr>
          </w:p>
        </w:tc>
        <w:tc>
          <w:tcPr>
            <w:tcW w:w="0" w:type="auto"/>
            <w:gridSpan w:val="2"/>
            <w:shd w:val="clear" w:color="auto" w:fill="auto"/>
            <w:vAlign w:val="center"/>
          </w:tcPr>
          <w:p w14:paraId="76554FD3" w14:textId="6F0C9948" w:rsidR="009F09B5" w:rsidRPr="00D017F2" w:rsidRDefault="53477640"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Técnico-Energético</w:t>
            </w:r>
          </w:p>
        </w:tc>
        <w:tc>
          <w:tcPr>
            <w:tcW w:w="0" w:type="auto"/>
            <w:gridSpan w:val="2"/>
            <w:shd w:val="clear" w:color="auto" w:fill="auto"/>
            <w:vAlign w:val="center"/>
          </w:tcPr>
          <w:p w14:paraId="6FE2C7C4" w14:textId="3003A364" w:rsidR="009F09B5" w:rsidRPr="00D017F2" w:rsidRDefault="53477640"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Empresarial</w:t>
            </w:r>
          </w:p>
        </w:tc>
        <w:tc>
          <w:tcPr>
            <w:tcW w:w="0" w:type="auto"/>
            <w:gridSpan w:val="2"/>
            <w:shd w:val="clear" w:color="auto" w:fill="auto"/>
            <w:vAlign w:val="center"/>
          </w:tcPr>
          <w:p w14:paraId="030A0428" w14:textId="1C0978C6" w:rsidR="009F09B5" w:rsidRPr="00D017F2" w:rsidRDefault="53477640"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Jurídico</w:t>
            </w:r>
          </w:p>
        </w:tc>
      </w:tr>
      <w:tr w:rsidR="005C4947" w:rsidRPr="00D017F2" w14:paraId="118AFBE7" w14:textId="77777777" w:rsidTr="0C2E6C28">
        <w:trPr>
          <w:divId w:val="580990382"/>
          <w:trHeight w:val="20"/>
          <w:jc w:val="center"/>
        </w:trPr>
        <w:tc>
          <w:tcPr>
            <w:tcW w:w="0" w:type="auto"/>
            <w:shd w:val="clear" w:color="auto" w:fill="auto"/>
            <w:vAlign w:val="center"/>
            <w:hideMark/>
          </w:tcPr>
          <w:p w14:paraId="04669976" w14:textId="1EA6E87C" w:rsidR="008C049F" w:rsidRPr="00D017F2" w:rsidRDefault="48522ABE" w:rsidP="0039593F">
            <w:pPr>
              <w:spacing w:after="0" w:line="240" w:lineRule="auto"/>
              <w:rPr>
                <w:rFonts w:asciiTheme="majorHAnsi" w:hAnsiTheme="majorHAnsi" w:cstheme="majorHAnsi"/>
                <w:sz w:val="18"/>
                <w:szCs w:val="18"/>
              </w:rPr>
            </w:pPr>
            <w:r w:rsidRPr="00D017F2">
              <w:rPr>
                <w:rFonts w:asciiTheme="majorHAnsi" w:hAnsiTheme="majorHAnsi" w:cstheme="majorHAnsi"/>
                <w:sz w:val="18"/>
                <w:szCs w:val="18"/>
              </w:rPr>
              <w:t>B</w:t>
            </w:r>
            <w:r w:rsidR="0927224F" w:rsidRPr="00D017F2">
              <w:rPr>
                <w:rFonts w:asciiTheme="majorHAnsi" w:hAnsiTheme="majorHAnsi" w:cstheme="majorHAnsi"/>
                <w:sz w:val="18"/>
                <w:szCs w:val="18"/>
              </w:rPr>
              <w:t>Á</w:t>
            </w:r>
            <w:r w:rsidRPr="00D017F2">
              <w:rPr>
                <w:rFonts w:asciiTheme="majorHAnsi" w:hAnsiTheme="majorHAnsi" w:cstheme="majorHAnsi"/>
                <w:sz w:val="18"/>
                <w:szCs w:val="18"/>
              </w:rPr>
              <w:t>SICO</w:t>
            </w:r>
            <w:r w:rsidR="1FDEC093" w:rsidRPr="00D017F2">
              <w:rPr>
                <w:rFonts w:asciiTheme="majorHAnsi" w:hAnsiTheme="majorHAnsi" w:cstheme="majorHAnsi"/>
                <w:sz w:val="18"/>
                <w:szCs w:val="18"/>
              </w:rPr>
              <w:t xml:space="preserve"> </w:t>
            </w:r>
          </w:p>
        </w:tc>
        <w:tc>
          <w:tcPr>
            <w:tcW w:w="0" w:type="auto"/>
            <w:shd w:val="clear" w:color="auto" w:fill="auto"/>
            <w:vAlign w:val="center"/>
            <w:hideMark/>
          </w:tcPr>
          <w:p w14:paraId="16F12DAC" w14:textId="278889CC" w:rsidR="009F09B5" w:rsidRPr="00D017F2" w:rsidRDefault="118F2054"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T-B</w:t>
            </w:r>
          </w:p>
          <w:p w14:paraId="6F19F398" w14:textId="36381411" w:rsidR="008C049F" w:rsidRPr="00D017F2" w:rsidRDefault="49EAB8C9"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Técnico Básico</w:t>
            </w:r>
          </w:p>
        </w:tc>
        <w:tc>
          <w:tcPr>
            <w:tcW w:w="0" w:type="auto"/>
            <w:shd w:val="clear" w:color="auto" w:fill="D99594" w:themeFill="accent2" w:themeFillTint="99"/>
            <w:vAlign w:val="center"/>
            <w:hideMark/>
          </w:tcPr>
          <w:p w14:paraId="51A3031B" w14:textId="3C1B2C01" w:rsidR="008C049F" w:rsidRPr="00D017F2" w:rsidRDefault="118F2054"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1</w:t>
            </w:r>
          </w:p>
        </w:tc>
        <w:tc>
          <w:tcPr>
            <w:tcW w:w="0" w:type="auto"/>
            <w:shd w:val="clear" w:color="auto" w:fill="auto"/>
            <w:vAlign w:val="center"/>
            <w:hideMark/>
          </w:tcPr>
          <w:p w14:paraId="54F2FF4D" w14:textId="7973F47B" w:rsidR="009F09B5" w:rsidRPr="00D017F2" w:rsidRDefault="118F2054"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E-B</w:t>
            </w:r>
          </w:p>
          <w:p w14:paraId="75BB0A6E" w14:textId="34FB0320" w:rsidR="008C049F" w:rsidRPr="00D017F2" w:rsidRDefault="49EAB8C9"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Empresarial Básico</w:t>
            </w:r>
          </w:p>
        </w:tc>
        <w:tc>
          <w:tcPr>
            <w:tcW w:w="0" w:type="auto"/>
            <w:shd w:val="clear" w:color="auto" w:fill="D99594" w:themeFill="accent2" w:themeFillTint="99"/>
            <w:vAlign w:val="center"/>
            <w:hideMark/>
          </w:tcPr>
          <w:p w14:paraId="238C262F" w14:textId="707715E1" w:rsidR="008C049F" w:rsidRPr="00D017F2" w:rsidRDefault="118F2054"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1</w:t>
            </w:r>
          </w:p>
        </w:tc>
        <w:tc>
          <w:tcPr>
            <w:tcW w:w="0" w:type="auto"/>
            <w:shd w:val="clear" w:color="auto" w:fill="auto"/>
            <w:vAlign w:val="center"/>
            <w:hideMark/>
          </w:tcPr>
          <w:p w14:paraId="775AED46" w14:textId="77777777" w:rsidR="009F09B5" w:rsidRPr="00D017F2" w:rsidRDefault="118F2054"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J-B</w:t>
            </w:r>
          </w:p>
          <w:p w14:paraId="52A1953E" w14:textId="764DA0BF" w:rsidR="008C049F" w:rsidRPr="00D017F2" w:rsidRDefault="49EAB8C9" w:rsidP="0039593F">
            <w:pPr>
              <w:spacing w:after="0" w:line="240" w:lineRule="auto"/>
              <w:jc w:val="center"/>
              <w:rPr>
                <w:rFonts w:asciiTheme="majorHAnsi" w:hAnsiTheme="majorHAnsi" w:cstheme="majorHAnsi"/>
                <w:sz w:val="18"/>
                <w:szCs w:val="18"/>
              </w:rPr>
            </w:pPr>
            <w:r w:rsidRPr="00D017F2">
              <w:rPr>
                <w:rFonts w:asciiTheme="majorHAnsi" w:hAnsiTheme="majorHAnsi" w:cstheme="majorHAnsi"/>
                <w:sz w:val="18"/>
                <w:szCs w:val="18"/>
              </w:rPr>
              <w:t>Jurídico Básico</w:t>
            </w:r>
          </w:p>
        </w:tc>
        <w:tc>
          <w:tcPr>
            <w:tcW w:w="0" w:type="auto"/>
            <w:shd w:val="clear" w:color="auto" w:fill="D99594" w:themeFill="accent2" w:themeFillTint="99"/>
            <w:vAlign w:val="center"/>
            <w:hideMark/>
          </w:tcPr>
          <w:p w14:paraId="1BE73FE5" w14:textId="238F5B0A" w:rsidR="008C049F" w:rsidRPr="00D017F2" w:rsidRDefault="118F2054" w:rsidP="0039593F">
            <w:pPr>
              <w:spacing w:after="0" w:line="240" w:lineRule="auto"/>
              <w:jc w:val="center"/>
              <w:rPr>
                <w:rFonts w:asciiTheme="majorHAnsi" w:hAnsiTheme="majorHAnsi" w:cstheme="majorHAnsi"/>
                <w:b/>
                <w:bCs/>
                <w:sz w:val="18"/>
                <w:szCs w:val="18"/>
              </w:rPr>
            </w:pPr>
            <w:r w:rsidRPr="00D017F2">
              <w:rPr>
                <w:rFonts w:asciiTheme="majorHAnsi" w:hAnsiTheme="majorHAnsi" w:cstheme="majorHAnsi"/>
                <w:b/>
                <w:bCs/>
                <w:sz w:val="18"/>
                <w:szCs w:val="18"/>
              </w:rPr>
              <w:t>1</w:t>
            </w:r>
          </w:p>
        </w:tc>
      </w:tr>
    </w:tbl>
    <w:p w14:paraId="07D16103" w14:textId="11781029" w:rsidR="008C049F" w:rsidRPr="00D017F2" w:rsidRDefault="13237331" w:rsidP="0039593F">
      <w:pPr>
        <w:spacing w:after="0" w:line="240" w:lineRule="auto"/>
        <w:jc w:val="center"/>
        <w:divId w:val="580990382"/>
        <w:rPr>
          <w:rFonts w:asciiTheme="majorHAnsi" w:eastAsia="Aptos" w:hAnsiTheme="majorHAnsi" w:cstheme="majorHAnsi"/>
          <w:sz w:val="16"/>
          <w:szCs w:val="16"/>
        </w:rPr>
      </w:pPr>
      <w:r w:rsidRPr="00D017F2">
        <w:rPr>
          <w:rFonts w:asciiTheme="majorHAnsi" w:eastAsia="Aptos" w:hAnsiTheme="majorHAnsi" w:cstheme="majorHAnsi"/>
          <w:sz w:val="16"/>
          <w:szCs w:val="16"/>
        </w:rPr>
        <w:t>Fuente: Elaboración propia</w:t>
      </w:r>
    </w:p>
    <w:p w14:paraId="49D9770A" w14:textId="2C1C6B36" w:rsidR="0C2E6C28" w:rsidRPr="00D017F2" w:rsidRDefault="0C2E6C28" w:rsidP="0039593F">
      <w:pPr>
        <w:spacing w:after="0" w:line="240" w:lineRule="auto"/>
        <w:rPr>
          <w:rFonts w:asciiTheme="majorHAnsi" w:hAnsiTheme="majorHAnsi" w:cstheme="majorHAnsi"/>
        </w:rPr>
      </w:pPr>
    </w:p>
    <w:p w14:paraId="2AC3B631" w14:textId="1C85D7ED" w:rsidR="00355DAF" w:rsidRPr="00D017F2" w:rsidRDefault="64EEDECE" w:rsidP="0039593F">
      <w:pPr>
        <w:spacing w:after="0" w:line="240" w:lineRule="auto"/>
        <w:rPr>
          <w:rFonts w:asciiTheme="majorHAnsi" w:hAnsiTheme="majorHAnsi" w:cstheme="majorHAnsi"/>
        </w:rPr>
      </w:pPr>
      <w:r w:rsidRPr="00D017F2">
        <w:rPr>
          <w:rFonts w:asciiTheme="majorHAnsi" w:hAnsiTheme="majorHAnsi" w:cstheme="majorHAnsi"/>
        </w:rPr>
        <w:t xml:space="preserve">El nivel </w:t>
      </w:r>
      <w:r w:rsidR="6073A675" w:rsidRPr="00D017F2">
        <w:rPr>
          <w:rFonts w:asciiTheme="majorHAnsi" w:hAnsiTheme="majorHAnsi" w:cstheme="majorHAnsi"/>
        </w:rPr>
        <w:t>Básico obtenido por la figura de asociatividad</w:t>
      </w:r>
      <w:r w:rsidR="50D1A30D" w:rsidRPr="00D017F2">
        <w:rPr>
          <w:rFonts w:asciiTheme="majorHAnsi" w:hAnsiTheme="majorHAnsi" w:cstheme="majorHAnsi"/>
        </w:rPr>
        <w:t xml:space="preserve"> sugiere el P</w:t>
      </w:r>
      <w:r w:rsidR="0A6BDAA4" w:rsidRPr="00D017F2">
        <w:rPr>
          <w:rFonts w:asciiTheme="majorHAnsi" w:hAnsiTheme="majorHAnsi" w:cstheme="majorHAnsi"/>
        </w:rPr>
        <w:t xml:space="preserve">lan </w:t>
      </w:r>
      <w:r w:rsidR="54B6CDD0" w:rsidRPr="00D017F2">
        <w:rPr>
          <w:rFonts w:asciiTheme="majorHAnsi" w:hAnsiTheme="majorHAnsi" w:cstheme="majorHAnsi"/>
        </w:rPr>
        <w:t>de Acción</w:t>
      </w:r>
      <w:r w:rsidR="50D1A30D" w:rsidRPr="00D017F2">
        <w:rPr>
          <w:rFonts w:asciiTheme="majorHAnsi" w:hAnsiTheme="majorHAnsi" w:cstheme="majorHAnsi"/>
        </w:rPr>
        <w:t xml:space="preserve"> Estructuración Completa</w:t>
      </w:r>
      <w:r w:rsidR="0A6BDAA4" w:rsidRPr="00D017F2">
        <w:rPr>
          <w:rFonts w:asciiTheme="majorHAnsi" w:hAnsiTheme="majorHAnsi" w:cstheme="majorHAnsi"/>
        </w:rPr>
        <w:t xml:space="preserve"> a implementar para el Resguardo </w:t>
      </w:r>
      <w:r w:rsidR="50D1A30D" w:rsidRPr="00D017F2">
        <w:rPr>
          <w:rFonts w:asciiTheme="majorHAnsi" w:hAnsiTheme="majorHAnsi" w:cstheme="majorHAnsi"/>
        </w:rPr>
        <w:t xml:space="preserve"> Este plan</w:t>
      </w:r>
      <w:r w:rsidR="3F443C4B" w:rsidRPr="00D017F2">
        <w:rPr>
          <w:rFonts w:asciiTheme="majorHAnsi" w:hAnsiTheme="majorHAnsi" w:cstheme="majorHAnsi"/>
        </w:rPr>
        <w:t xml:space="preserve"> permitirá a la figura de asociatividad obtener capacidades desd</w:t>
      </w:r>
      <w:r w:rsidR="068B7660" w:rsidRPr="00D017F2">
        <w:rPr>
          <w:rFonts w:asciiTheme="majorHAnsi" w:hAnsiTheme="majorHAnsi" w:cstheme="majorHAnsi"/>
        </w:rPr>
        <w:t xml:space="preserve">e </w:t>
      </w:r>
      <w:r w:rsidR="3F443C4B" w:rsidRPr="00D017F2">
        <w:rPr>
          <w:rFonts w:asciiTheme="majorHAnsi" w:hAnsiTheme="majorHAnsi" w:cstheme="majorHAnsi"/>
        </w:rPr>
        <w:t xml:space="preserve">el componente </w:t>
      </w:r>
      <w:r w:rsidR="068B7660" w:rsidRPr="00D017F2">
        <w:rPr>
          <w:rFonts w:asciiTheme="majorHAnsi" w:hAnsiTheme="majorHAnsi" w:cstheme="majorHAnsi"/>
        </w:rPr>
        <w:t>Técnico</w:t>
      </w:r>
      <w:r w:rsidR="3F443C4B" w:rsidRPr="00D017F2">
        <w:rPr>
          <w:rFonts w:asciiTheme="majorHAnsi" w:hAnsiTheme="majorHAnsi" w:cstheme="majorHAnsi"/>
        </w:rPr>
        <w:t xml:space="preserve">- </w:t>
      </w:r>
      <w:r w:rsidR="068B7660" w:rsidRPr="00D017F2">
        <w:rPr>
          <w:rFonts w:asciiTheme="majorHAnsi" w:hAnsiTheme="majorHAnsi" w:cstheme="majorHAnsi"/>
        </w:rPr>
        <w:t>Energético</w:t>
      </w:r>
      <w:r w:rsidR="3F443C4B" w:rsidRPr="00D017F2">
        <w:rPr>
          <w:rFonts w:asciiTheme="majorHAnsi" w:hAnsiTheme="majorHAnsi" w:cstheme="majorHAnsi"/>
        </w:rPr>
        <w:t xml:space="preserve">, empresarial y </w:t>
      </w:r>
      <w:r w:rsidR="068B7660" w:rsidRPr="00D017F2">
        <w:rPr>
          <w:rFonts w:asciiTheme="majorHAnsi" w:hAnsiTheme="majorHAnsi" w:cstheme="majorHAnsi"/>
        </w:rPr>
        <w:t xml:space="preserve">jurídico iniciando desde los conceptos mínimos de módulos </w:t>
      </w:r>
      <w:r w:rsidR="4170F179" w:rsidRPr="00D017F2">
        <w:rPr>
          <w:rFonts w:asciiTheme="majorHAnsi" w:hAnsiTheme="majorHAnsi" w:cstheme="majorHAnsi"/>
        </w:rPr>
        <w:t>energéticos, contables, financieros, administrativos y de regulación</w:t>
      </w:r>
      <w:r w:rsidR="2DF7C2C7" w:rsidRPr="00D017F2">
        <w:rPr>
          <w:rFonts w:asciiTheme="majorHAnsi" w:hAnsiTheme="majorHAnsi" w:cstheme="majorHAnsi"/>
        </w:rPr>
        <w:t xml:space="preserve"> y obtener la puesta en marcha de </w:t>
      </w:r>
      <w:r w:rsidR="50D1A30D" w:rsidRPr="00D017F2">
        <w:rPr>
          <w:rFonts w:asciiTheme="majorHAnsi" w:hAnsiTheme="majorHAnsi" w:cstheme="majorHAnsi"/>
        </w:rPr>
        <w:t>un</w:t>
      </w:r>
      <w:r w:rsidR="2DF7C2C7" w:rsidRPr="00D017F2">
        <w:rPr>
          <w:rFonts w:asciiTheme="majorHAnsi" w:hAnsiTheme="majorHAnsi" w:cstheme="majorHAnsi"/>
        </w:rPr>
        <w:t xml:space="preserve"> esquema empresarial</w:t>
      </w:r>
      <w:r w:rsidR="1F99D716" w:rsidRPr="00D017F2">
        <w:rPr>
          <w:rFonts w:asciiTheme="majorHAnsi" w:hAnsiTheme="majorHAnsi" w:cstheme="majorHAnsi"/>
        </w:rPr>
        <w:t xml:space="preserve"> el cual a su vez está relacionado con el proyecto energético.</w:t>
      </w:r>
    </w:p>
    <w:p w14:paraId="5C7BD446" w14:textId="4D7B0CCE" w:rsidR="0C2E6C28" w:rsidRPr="00D017F2" w:rsidRDefault="0C2E6C28" w:rsidP="0039593F">
      <w:pPr>
        <w:spacing w:after="0" w:line="240" w:lineRule="auto"/>
        <w:rPr>
          <w:rFonts w:asciiTheme="majorHAnsi" w:hAnsiTheme="majorHAnsi" w:cstheme="majorHAnsi"/>
          <w:highlight w:val="yellow"/>
        </w:rPr>
      </w:pPr>
    </w:p>
    <w:p w14:paraId="220D33A4" w14:textId="73B6AB08" w:rsidR="000D7F89" w:rsidRPr="008513C2" w:rsidRDefault="36A581B3" w:rsidP="008513C2">
      <w:pPr>
        <w:pStyle w:val="Ttulo1"/>
        <w:spacing w:before="0" w:after="0" w:line="240" w:lineRule="auto"/>
        <w:rPr>
          <w:rFonts w:ascii="Aptos" w:hAnsi="Aptos" w:cstheme="majorHAnsi"/>
        </w:rPr>
      </w:pPr>
      <w:bookmarkStart w:id="22" w:name="_Toc167295704"/>
      <w:bookmarkStart w:id="23" w:name="_Toc171507026"/>
      <w:r w:rsidRPr="008513C2">
        <w:rPr>
          <w:rFonts w:ascii="Aptos" w:hAnsi="Aptos" w:cstheme="majorHAnsi"/>
        </w:rPr>
        <w:t>R</w:t>
      </w:r>
      <w:r w:rsidR="4B7132D6" w:rsidRPr="008513C2">
        <w:rPr>
          <w:rFonts w:ascii="Aptos" w:hAnsi="Aptos" w:cstheme="majorHAnsi"/>
        </w:rPr>
        <w:t>ECOMENDACIONES Y TIPOS D</w:t>
      </w:r>
      <w:r w:rsidR="294E17CE" w:rsidRPr="008513C2">
        <w:rPr>
          <w:rFonts w:ascii="Aptos" w:hAnsi="Aptos" w:cstheme="majorHAnsi"/>
        </w:rPr>
        <w:t xml:space="preserve">E ESQUEMAS EMPRESARIALES </w:t>
      </w:r>
      <w:r w:rsidR="4A7AA738" w:rsidRPr="008513C2">
        <w:rPr>
          <w:rFonts w:ascii="Aptos" w:hAnsi="Aptos" w:cstheme="majorHAnsi"/>
        </w:rPr>
        <w:t>CON PARTICIPACIÓN COMUNITARIA</w:t>
      </w:r>
      <w:bookmarkEnd w:id="22"/>
      <w:bookmarkEnd w:id="23"/>
    </w:p>
    <w:p w14:paraId="2A89A3CF" w14:textId="5B56FF8B" w:rsidR="394CDC09" w:rsidRPr="00D017F2" w:rsidRDefault="394CDC09" w:rsidP="0039593F">
      <w:pPr>
        <w:spacing w:after="0"/>
        <w:rPr>
          <w:rFonts w:asciiTheme="majorHAnsi" w:hAnsiTheme="majorHAnsi" w:cstheme="majorHAnsi"/>
        </w:rPr>
      </w:pPr>
    </w:p>
    <w:p w14:paraId="01AA8C64" w14:textId="214569B4" w:rsidR="000D7F89" w:rsidRPr="00D017F2" w:rsidRDefault="736BF51B" w:rsidP="0039593F">
      <w:pPr>
        <w:spacing w:after="0" w:line="240" w:lineRule="auto"/>
        <w:rPr>
          <w:rFonts w:asciiTheme="majorHAnsi" w:hAnsiTheme="majorHAnsi" w:cstheme="majorHAnsi"/>
        </w:rPr>
      </w:pPr>
      <w:r w:rsidRPr="00D017F2">
        <w:rPr>
          <w:rFonts w:asciiTheme="majorHAnsi" w:hAnsiTheme="majorHAnsi" w:cstheme="majorHAnsi"/>
        </w:rPr>
        <w:t xml:space="preserve">Para asegurar el éxito de los proyectos comunitarios, especialmente en el ámbito de las energías renovables y productivas, es crucial adoptar un enfoque integral que promueva la participación activa y </w:t>
      </w:r>
      <w:r w:rsidRPr="00D017F2">
        <w:rPr>
          <w:rFonts w:asciiTheme="majorHAnsi" w:hAnsiTheme="majorHAnsi" w:cstheme="majorHAnsi"/>
        </w:rPr>
        <w:lastRenderedPageBreak/>
        <w:t>cualificada de la comunidad. Este enfoque debe fomentar la propiedad comunitaria y garantizar una gestión transparente y efectiva. A continuación, se presentan recomendaciones específicas para la figura de asociatividad comunitaria en el resguardo indígena de Paletará.</w:t>
      </w:r>
    </w:p>
    <w:p w14:paraId="7002AA61" w14:textId="77777777" w:rsidR="000D7F89" w:rsidRPr="00D017F2" w:rsidRDefault="000D7F89" w:rsidP="0039593F">
      <w:pPr>
        <w:spacing w:after="0" w:line="240" w:lineRule="auto"/>
        <w:rPr>
          <w:rFonts w:asciiTheme="majorHAnsi" w:hAnsiTheme="majorHAnsi" w:cstheme="majorHAnsi"/>
        </w:rPr>
      </w:pPr>
    </w:p>
    <w:p w14:paraId="78C8B250" w14:textId="4C09D421" w:rsidR="00FF42D1" w:rsidRPr="00D017F2" w:rsidRDefault="584BF203" w:rsidP="0039593F">
      <w:pPr>
        <w:pStyle w:val="Ttulo2"/>
        <w:spacing w:after="0"/>
        <w:rPr>
          <w:rFonts w:asciiTheme="majorHAnsi" w:hAnsiTheme="majorHAnsi" w:cstheme="majorHAnsi"/>
        </w:rPr>
      </w:pPr>
      <w:bookmarkStart w:id="24" w:name="_Toc171507027"/>
      <w:r w:rsidRPr="00D017F2">
        <w:rPr>
          <w:rFonts w:asciiTheme="majorHAnsi" w:hAnsiTheme="majorHAnsi" w:cstheme="majorHAnsi"/>
        </w:rPr>
        <w:t>Recomendaciones Generales</w:t>
      </w:r>
      <w:bookmarkEnd w:id="24"/>
    </w:p>
    <w:p w14:paraId="2B29BCBA" w14:textId="4D9C4875" w:rsidR="0C2E6C28" w:rsidRPr="00D017F2" w:rsidRDefault="0C2E6C28" w:rsidP="0039593F">
      <w:pPr>
        <w:spacing w:after="0" w:line="240" w:lineRule="auto"/>
        <w:rPr>
          <w:rFonts w:asciiTheme="majorHAnsi" w:hAnsiTheme="majorHAnsi" w:cstheme="majorHAnsi"/>
          <w:b/>
          <w:bCs/>
        </w:rPr>
      </w:pPr>
    </w:p>
    <w:p w14:paraId="466D8F83" w14:textId="77777777" w:rsidR="00FF42D1" w:rsidRPr="00D017F2" w:rsidRDefault="584BF203" w:rsidP="0039593F">
      <w:pPr>
        <w:spacing w:after="0" w:line="240" w:lineRule="auto"/>
        <w:rPr>
          <w:rFonts w:asciiTheme="majorHAnsi" w:hAnsiTheme="majorHAnsi" w:cstheme="majorHAnsi"/>
        </w:rPr>
      </w:pPr>
      <w:r w:rsidRPr="00D017F2">
        <w:rPr>
          <w:rFonts w:asciiTheme="majorHAnsi" w:hAnsiTheme="majorHAnsi" w:cstheme="majorHAnsi"/>
        </w:rPr>
        <w:t>Para la figura de asociatividad no solo se busca la autonomía energética, sino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3797C1E2" w14:textId="77777777" w:rsidR="00FF42D1" w:rsidRPr="00D017F2" w:rsidRDefault="00FF42D1" w:rsidP="0039593F">
      <w:pPr>
        <w:spacing w:after="0" w:line="240" w:lineRule="auto"/>
        <w:rPr>
          <w:rFonts w:asciiTheme="majorHAnsi" w:hAnsiTheme="majorHAnsi" w:cstheme="majorHAnsi"/>
        </w:rPr>
      </w:pPr>
    </w:p>
    <w:p w14:paraId="74277685" w14:textId="5D08DD94" w:rsidR="00FF42D1" w:rsidRPr="00D017F2" w:rsidRDefault="584BF203" w:rsidP="0039593F">
      <w:pPr>
        <w:pStyle w:val="Prrafodelista"/>
        <w:numPr>
          <w:ilvl w:val="0"/>
          <w:numId w:val="80"/>
        </w:numPr>
        <w:spacing w:after="0" w:line="240" w:lineRule="auto"/>
        <w:rPr>
          <w:rFonts w:asciiTheme="majorHAnsi" w:hAnsiTheme="majorHAnsi" w:cstheme="majorHAnsi"/>
        </w:rPr>
      </w:pPr>
      <w:r w:rsidRPr="00D017F2">
        <w:rPr>
          <w:rFonts w:asciiTheme="majorHAnsi" w:hAnsiTheme="majorHAnsi" w:cstheme="majorHAnsi"/>
        </w:rPr>
        <w:t>Inclusión Activa de la Comunidad en Todas las Fases</w:t>
      </w:r>
    </w:p>
    <w:p w14:paraId="0733AF19" w14:textId="724DBA66" w:rsidR="0C2E6C28" w:rsidRPr="00D017F2" w:rsidRDefault="0C2E6C28" w:rsidP="0039593F">
      <w:pPr>
        <w:spacing w:after="0" w:line="240" w:lineRule="auto"/>
        <w:rPr>
          <w:rFonts w:asciiTheme="majorHAnsi" w:hAnsiTheme="majorHAnsi" w:cstheme="majorHAnsi"/>
        </w:rPr>
      </w:pPr>
    </w:p>
    <w:p w14:paraId="28FAB5AB" w14:textId="77777777" w:rsidR="00FF42D1" w:rsidRPr="00D017F2" w:rsidRDefault="584BF203" w:rsidP="0039593F">
      <w:pPr>
        <w:spacing w:after="0" w:line="240" w:lineRule="auto"/>
        <w:rPr>
          <w:rFonts w:asciiTheme="majorHAnsi" w:hAnsiTheme="majorHAnsi" w:cstheme="majorHAnsi"/>
        </w:rPr>
      </w:pPr>
      <w:r w:rsidRPr="00D017F2">
        <w:rPr>
          <w:rFonts w:asciiTheme="majorHAnsi" w:hAnsiTheme="majorHAnsi" w:cstheme="majorHAnsi"/>
        </w:rPr>
        <w:t>Es fundamental involucrar a los miembros de la comunidad en cada etapa del proyecto, desde la planificación hasta la ejecución y gestión. Esta participación es crucial para asegurar que los proyectos energéticos y productivos se alineen con las necesidades y expectativas de la comunidad, fortaleciendo la aceptación y el compromiso de los involucrados. La participación activa fomenta el sentido de pertenencia y asegura que las soluciones implementadas sean adecuadas y sostenibles a largo plazo.</w:t>
      </w:r>
    </w:p>
    <w:p w14:paraId="18811887" w14:textId="77777777" w:rsidR="00FF42D1" w:rsidRPr="00D017F2" w:rsidRDefault="00FF42D1" w:rsidP="0039593F">
      <w:pPr>
        <w:spacing w:after="0" w:line="240" w:lineRule="auto"/>
        <w:rPr>
          <w:rFonts w:asciiTheme="majorHAnsi" w:hAnsiTheme="majorHAnsi" w:cstheme="majorHAnsi"/>
        </w:rPr>
      </w:pPr>
    </w:p>
    <w:p w14:paraId="35182395" w14:textId="0F106E35" w:rsidR="00FF42D1" w:rsidRPr="00D017F2" w:rsidRDefault="584BF203" w:rsidP="0039593F">
      <w:pPr>
        <w:pStyle w:val="Prrafodelista"/>
        <w:numPr>
          <w:ilvl w:val="0"/>
          <w:numId w:val="80"/>
        </w:numPr>
        <w:spacing w:after="0" w:line="240" w:lineRule="auto"/>
        <w:rPr>
          <w:rFonts w:asciiTheme="majorHAnsi" w:hAnsiTheme="majorHAnsi" w:cstheme="majorHAnsi"/>
        </w:rPr>
      </w:pPr>
      <w:r w:rsidRPr="00D017F2">
        <w:rPr>
          <w:rFonts w:asciiTheme="majorHAnsi" w:hAnsiTheme="majorHAnsi" w:cstheme="majorHAnsi"/>
        </w:rPr>
        <w:t>Educación y Capacitación</w:t>
      </w:r>
    </w:p>
    <w:p w14:paraId="66006828" w14:textId="775D863F" w:rsidR="394CDC09" w:rsidRPr="00D017F2" w:rsidRDefault="394CDC09" w:rsidP="0039593F">
      <w:pPr>
        <w:spacing w:after="0" w:line="240" w:lineRule="auto"/>
        <w:rPr>
          <w:rFonts w:asciiTheme="majorHAnsi" w:hAnsiTheme="majorHAnsi" w:cstheme="majorHAnsi"/>
        </w:rPr>
      </w:pPr>
    </w:p>
    <w:p w14:paraId="7A19E963" w14:textId="77777777" w:rsidR="00FF42D1" w:rsidRPr="00D017F2" w:rsidRDefault="584BF203" w:rsidP="0039593F">
      <w:pPr>
        <w:spacing w:after="0" w:line="240" w:lineRule="auto"/>
        <w:rPr>
          <w:rFonts w:asciiTheme="majorHAnsi" w:hAnsiTheme="majorHAnsi" w:cstheme="majorHAnsi"/>
        </w:rPr>
      </w:pPr>
      <w:r w:rsidRPr="00D017F2">
        <w:rPr>
          <w:rFonts w:asciiTheme="majorHAnsi" w:hAnsiTheme="majorHAnsi" w:cstheme="majorHAnsi"/>
        </w:rPr>
        <w:t>Es esencial implementar programas de formación que capaciten a los miembros de la comunidad en aspectos técnicos relacionados con la operación y mantenimiento de las soluciones energéticas. Estos programas deben extenderse a la gestión empresarial y prácticas de sostenibilidad, preparando a los residentes para una participación efectiva y sostenible en el proyecto. La educación continua asegura que la comunidad pueda adaptarse a nuevas tecnologías y gestionar eficientemente los recursos.</w:t>
      </w:r>
    </w:p>
    <w:p w14:paraId="4FC0D3FE" w14:textId="77777777" w:rsidR="00FF42D1" w:rsidRPr="00D017F2" w:rsidRDefault="00FF42D1" w:rsidP="0039593F">
      <w:pPr>
        <w:spacing w:after="0" w:line="240" w:lineRule="auto"/>
        <w:rPr>
          <w:rFonts w:asciiTheme="majorHAnsi" w:hAnsiTheme="majorHAnsi" w:cstheme="majorHAnsi"/>
        </w:rPr>
      </w:pPr>
    </w:p>
    <w:p w14:paraId="4F1B6823" w14:textId="427500E0" w:rsidR="00FF42D1" w:rsidRPr="00D017F2" w:rsidRDefault="584BF203" w:rsidP="0039593F">
      <w:pPr>
        <w:pStyle w:val="Prrafodelista"/>
        <w:numPr>
          <w:ilvl w:val="0"/>
          <w:numId w:val="80"/>
        </w:numPr>
        <w:spacing w:after="0" w:line="240" w:lineRule="auto"/>
        <w:rPr>
          <w:rFonts w:asciiTheme="majorHAnsi" w:hAnsiTheme="majorHAnsi" w:cstheme="majorHAnsi"/>
        </w:rPr>
      </w:pPr>
      <w:r w:rsidRPr="00D017F2">
        <w:rPr>
          <w:rFonts w:asciiTheme="majorHAnsi" w:hAnsiTheme="majorHAnsi" w:cstheme="majorHAnsi"/>
        </w:rPr>
        <w:t>Transparencia en la Gestión</w:t>
      </w:r>
    </w:p>
    <w:p w14:paraId="0C04724B" w14:textId="650DFE59" w:rsidR="0C2E6C28" w:rsidRPr="00D017F2" w:rsidRDefault="0C2E6C28" w:rsidP="0039593F">
      <w:pPr>
        <w:spacing w:after="0" w:line="240" w:lineRule="auto"/>
        <w:rPr>
          <w:rFonts w:asciiTheme="majorHAnsi" w:hAnsiTheme="majorHAnsi" w:cstheme="majorHAnsi"/>
        </w:rPr>
      </w:pPr>
    </w:p>
    <w:p w14:paraId="6976D337" w14:textId="77777777" w:rsidR="00FF42D1" w:rsidRPr="00D017F2" w:rsidRDefault="584BF203" w:rsidP="0039593F">
      <w:pPr>
        <w:spacing w:after="0" w:line="240" w:lineRule="auto"/>
        <w:rPr>
          <w:rFonts w:asciiTheme="majorHAnsi" w:hAnsiTheme="majorHAnsi" w:cstheme="majorHAnsi"/>
        </w:rPr>
      </w:pPr>
      <w:r w:rsidRPr="00D017F2">
        <w:rPr>
          <w:rFonts w:asciiTheme="majorHAnsi" w:hAnsiTheme="majorHAnsi" w:cstheme="majorHAnsi"/>
        </w:rPr>
        <w:t>Implementar prácticas de gobierno corporativo que sean transparentes y éticas es vital para el éxito de cualquier proyecto comunitario. Estas prácticas aumentarán la confianza entre los miembros de la comunidad y los gestores del proyecto, asegurando una administración eficaz y responsable de los recursos. La transparencia en la gestión incluye la divulgación clara y regular de información financiera y operativa, así como la implementación de mecanismos de auditoría y control que permitan a la comunidad supervisar y participar en la toma de decisiones clave.</w:t>
      </w:r>
    </w:p>
    <w:p w14:paraId="386B9B1A" w14:textId="1655F720" w:rsidR="0C2E6C28" w:rsidRPr="00D017F2" w:rsidRDefault="0C2E6C28" w:rsidP="0039593F">
      <w:pPr>
        <w:spacing w:after="0" w:line="240" w:lineRule="auto"/>
        <w:rPr>
          <w:rFonts w:asciiTheme="majorHAnsi" w:hAnsiTheme="majorHAnsi" w:cstheme="majorHAnsi"/>
        </w:rPr>
      </w:pPr>
    </w:p>
    <w:p w14:paraId="3DE334FE" w14:textId="1E5F35C8" w:rsidR="00A50224" w:rsidRPr="00D017F2" w:rsidRDefault="0350C21A" w:rsidP="0039593F">
      <w:pPr>
        <w:pStyle w:val="Ttulo2"/>
        <w:spacing w:after="0"/>
        <w:rPr>
          <w:rFonts w:asciiTheme="majorHAnsi" w:hAnsiTheme="majorHAnsi" w:cstheme="majorHAnsi"/>
        </w:rPr>
      </w:pPr>
      <w:bookmarkStart w:id="25" w:name="_Toc171507028"/>
      <w:r w:rsidRPr="00D017F2">
        <w:rPr>
          <w:rFonts w:asciiTheme="majorHAnsi" w:hAnsiTheme="majorHAnsi" w:cstheme="majorHAnsi"/>
        </w:rPr>
        <w:t xml:space="preserve">Proyecto </w:t>
      </w:r>
      <w:r w:rsidR="3EDA3635" w:rsidRPr="00D017F2">
        <w:rPr>
          <w:rFonts w:asciiTheme="majorHAnsi" w:hAnsiTheme="majorHAnsi" w:cstheme="majorHAnsi"/>
        </w:rPr>
        <w:t>y servicio e</w:t>
      </w:r>
      <w:r w:rsidRPr="00D017F2">
        <w:rPr>
          <w:rFonts w:asciiTheme="majorHAnsi" w:hAnsiTheme="majorHAnsi" w:cstheme="majorHAnsi"/>
        </w:rPr>
        <w:t>nergético</w:t>
      </w:r>
      <w:bookmarkEnd w:id="25"/>
    </w:p>
    <w:p w14:paraId="1E6052B0" w14:textId="7CB90004" w:rsidR="0C2E6C28" w:rsidRPr="00D017F2" w:rsidRDefault="0C2E6C28" w:rsidP="0039593F">
      <w:pPr>
        <w:spacing w:after="0" w:line="240" w:lineRule="auto"/>
        <w:rPr>
          <w:rFonts w:asciiTheme="majorHAnsi" w:hAnsiTheme="majorHAnsi" w:cstheme="majorHAnsi"/>
        </w:rPr>
      </w:pPr>
    </w:p>
    <w:p w14:paraId="33078932" w14:textId="6739EAF9" w:rsidR="007776FF" w:rsidRPr="00D017F2" w:rsidRDefault="60158D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El proyecto de energía geotérmica propuesto por la comunidad del resguardo indígena de Paletará se encuentra en una fase conceptual. Este proyecto pretende aprovechar el potencial geotérmico de la Caldera de Paletará, estimado en 117.96 MWe, para proporcionar una fuente de energía sostenible y fortalecer la economía local. Sin embargo, la complejidad del proyecto y la falta de experiencia en su ejecución plantean desafíos significativos. Es crucial avanzar en estudios detallados que permitan entender mejor las implicaciones técnicas y ambientales</w:t>
      </w:r>
      <w:r w:rsidR="052FB7F8" w:rsidRPr="00D017F2">
        <w:rPr>
          <w:rFonts w:asciiTheme="majorHAnsi" w:eastAsia="Calibri" w:hAnsiTheme="majorHAnsi" w:cstheme="majorHAnsi"/>
          <w:sz w:val="22"/>
          <w:szCs w:val="22"/>
        </w:rPr>
        <w:t>.</w:t>
      </w:r>
    </w:p>
    <w:p w14:paraId="453FF318" w14:textId="1018FD59"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3272339" w14:textId="77777777" w:rsidR="007776FF" w:rsidRPr="00D017F2" w:rsidRDefault="60158D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lastRenderedPageBreak/>
        <w:t>Dada la complejidad técnica y los elevados costos asociados con la energía geotérmica, junto con las posibles complicaciones ambientales debido a la ubicación del resguardo, se debe reconsiderar la viabilidad de este proyecto. El impacto ambiental, en particular, debe ser cuidadosamente evaluado para asegurar que no se comprometan los recursos naturales ni la calidad de vida de la comunidad.</w:t>
      </w:r>
    </w:p>
    <w:p w14:paraId="07EFC8D9" w14:textId="3293A7CF"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F7F164D" w14:textId="77777777" w:rsidR="007776FF" w:rsidRPr="00D017F2" w:rsidRDefault="60158D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En vista de estas consideraciones, se recomienda explorar alternativas energéticas más accesibles y sostenibles para la comunidad de Paletará. Una opción viable es la creación de una comunidad energética basada en energía eólica, especialmente considerando el alto potencial del territorio con una velocidad del viento de 4.7 m/s. Esta alternativa podría proporcionar una solución más inmediata y manejable para la generación de energía renovable.</w:t>
      </w:r>
    </w:p>
    <w:p w14:paraId="62BA8AD2" w14:textId="58A6B27D"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59876495" w14:textId="77777777" w:rsidR="007776FF" w:rsidRPr="00D017F2" w:rsidRDefault="60158D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Las soluciones de energía eólica a pequeña escala, como las turbinas de eje vertical, las turbinas portátiles y las microturbinas eólicas, son tecnologías accesibles y fáciles de instalar que podrían beneficiar significativamente a la comunidad. Estas tecnologías ofrecen una manera eficiente y ecológica de generar electricidad localmente, reduciendo la dependencia de combustibles fósiles y fomentando la sostenibilidad a largo plazo.</w:t>
      </w:r>
    </w:p>
    <w:p w14:paraId="700A11F6" w14:textId="333C0976"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0B3E1F58" w14:textId="5F4E12EC" w:rsidR="01A0DCD2" w:rsidRPr="00D017F2" w:rsidRDefault="60158DCC" w:rsidP="0039593F">
      <w:pPr>
        <w:pStyle w:val="NormalWeb"/>
        <w:spacing w:before="0" w:beforeAutospacing="0" w:after="0" w:afterAutospacing="0"/>
        <w:jc w:val="both"/>
        <w:rPr>
          <w:rFonts w:asciiTheme="majorHAnsi" w:eastAsia="Calibri" w:hAnsiTheme="majorHAnsi" w:cstheme="majorHAnsi"/>
          <w:sz w:val="22"/>
          <w:szCs w:val="22"/>
        </w:rPr>
      </w:pPr>
      <w:r w:rsidRPr="00D017F2">
        <w:rPr>
          <w:rFonts w:asciiTheme="majorHAnsi" w:eastAsia="Calibri" w:hAnsiTheme="majorHAnsi" w:cstheme="majorHAnsi"/>
          <w:sz w:val="22"/>
          <w:szCs w:val="22"/>
        </w:rPr>
        <w:t xml:space="preserve">Por lo tanto, se recomienda que la comunidad de Paletará explore e implemente soluciones de energía eólica a pequeña escala como </w:t>
      </w:r>
      <w:r w:rsidR="002A5058" w:rsidRPr="00D017F2">
        <w:rPr>
          <w:rFonts w:asciiTheme="majorHAnsi" w:eastAsia="Calibri" w:hAnsiTheme="majorHAnsi" w:cstheme="majorHAnsi"/>
          <w:sz w:val="22"/>
          <w:szCs w:val="22"/>
        </w:rPr>
        <w:t>auto generadores</w:t>
      </w:r>
      <w:r w:rsidRPr="00D017F2">
        <w:rPr>
          <w:rFonts w:asciiTheme="majorHAnsi" w:eastAsia="Calibri" w:hAnsiTheme="majorHAnsi" w:cstheme="majorHAnsi"/>
          <w:sz w:val="22"/>
          <w:szCs w:val="22"/>
        </w:rPr>
        <w:t xml:space="preserve">. Estos </w:t>
      </w:r>
      <w:r w:rsidR="002A5058" w:rsidRPr="00D017F2">
        <w:rPr>
          <w:rFonts w:asciiTheme="majorHAnsi" w:eastAsia="Calibri" w:hAnsiTheme="majorHAnsi" w:cstheme="majorHAnsi"/>
          <w:sz w:val="22"/>
          <w:szCs w:val="22"/>
        </w:rPr>
        <w:t>auto generadores</w:t>
      </w:r>
      <w:r w:rsidR="000F5CEA" w:rsidRPr="00D017F2">
        <w:rPr>
          <w:rStyle w:val="Refdenotaalpie"/>
          <w:rFonts w:asciiTheme="majorHAnsi" w:eastAsia="Aptos" w:hAnsiTheme="majorHAnsi" w:cstheme="majorHAnsi"/>
        </w:rPr>
        <w:footnoteReference w:id="8"/>
      </w:r>
      <w:r w:rsidR="22EE5CA9" w:rsidRPr="00D017F2">
        <w:rPr>
          <w:rFonts w:asciiTheme="majorHAnsi" w:hAnsiTheme="majorHAnsi" w:cstheme="majorHAnsi"/>
        </w:rPr>
        <w:t xml:space="preserve">, </w:t>
      </w:r>
      <w:r w:rsidRPr="00D017F2">
        <w:rPr>
          <w:rFonts w:asciiTheme="majorHAnsi" w:eastAsia="Calibri" w:hAnsiTheme="majorHAnsi" w:cstheme="majorHAnsi"/>
          <w:sz w:val="22"/>
          <w:szCs w:val="22"/>
        </w:rPr>
        <w:t>no solo diversificarían las fuentes de energía del resguardo, sino que también proporcionarían independencia energética y resiliencia frente a interrupciones en el suministro eléctrico, contribuyendo al desarrollo económico y social de la comunidad.</w:t>
      </w:r>
    </w:p>
    <w:p w14:paraId="39212242" w14:textId="17097D83" w:rsidR="0C2E6C28" w:rsidRPr="00D017F2" w:rsidRDefault="0C2E6C28" w:rsidP="0039593F">
      <w:pPr>
        <w:pStyle w:val="NormalWeb"/>
        <w:spacing w:before="0" w:beforeAutospacing="0" w:after="0" w:afterAutospacing="0"/>
        <w:jc w:val="both"/>
        <w:rPr>
          <w:rFonts w:asciiTheme="majorHAnsi" w:eastAsia="Calibri" w:hAnsiTheme="majorHAnsi" w:cstheme="majorHAnsi"/>
          <w:sz w:val="22"/>
          <w:szCs w:val="22"/>
        </w:rPr>
      </w:pPr>
    </w:p>
    <w:p w14:paraId="4FD3BC79" w14:textId="6F4CEAEB" w:rsidR="3EDA3635" w:rsidRPr="00D017F2" w:rsidRDefault="3EDA3635" w:rsidP="0039593F">
      <w:pPr>
        <w:pStyle w:val="Ttulo2"/>
        <w:spacing w:after="0"/>
        <w:rPr>
          <w:rFonts w:asciiTheme="majorHAnsi" w:hAnsiTheme="majorHAnsi" w:cstheme="majorHAnsi"/>
        </w:rPr>
      </w:pPr>
      <w:bookmarkStart w:id="26" w:name="_Toc171507029"/>
      <w:r w:rsidRPr="00D017F2">
        <w:rPr>
          <w:rFonts w:asciiTheme="majorHAnsi" w:hAnsiTheme="majorHAnsi" w:cstheme="majorHAnsi"/>
        </w:rPr>
        <w:t>Figura jurídica</w:t>
      </w:r>
      <w:bookmarkEnd w:id="26"/>
    </w:p>
    <w:p w14:paraId="28E420B5" w14:textId="3AEFE0F0" w:rsidR="0C2E6C28" w:rsidRPr="00D017F2" w:rsidRDefault="0C2E6C28" w:rsidP="0039593F">
      <w:pPr>
        <w:spacing w:after="0" w:line="240" w:lineRule="auto"/>
        <w:rPr>
          <w:rFonts w:asciiTheme="majorHAnsi" w:hAnsiTheme="majorHAnsi" w:cstheme="majorHAnsi"/>
        </w:rPr>
      </w:pPr>
    </w:p>
    <w:p w14:paraId="75BD29AC" w14:textId="3B469785" w:rsidR="006A38EC" w:rsidRPr="00D017F2" w:rsidRDefault="334CD672" w:rsidP="0039593F">
      <w:pPr>
        <w:spacing w:after="0" w:line="240" w:lineRule="auto"/>
        <w:rPr>
          <w:rFonts w:asciiTheme="majorHAnsi" w:hAnsiTheme="majorHAnsi" w:cstheme="majorHAnsi"/>
        </w:rPr>
      </w:pPr>
      <w:r w:rsidRPr="00D017F2">
        <w:rPr>
          <w:rFonts w:asciiTheme="majorHAnsi" w:hAnsiTheme="majorHAnsi" w:cstheme="majorHAnsi"/>
        </w:rPr>
        <w:t xml:space="preserve">De acuerdo con </w:t>
      </w:r>
      <w:r w:rsidR="3EDA3635" w:rsidRPr="00D017F2">
        <w:rPr>
          <w:rFonts w:asciiTheme="majorHAnsi" w:hAnsiTheme="majorHAnsi" w:cstheme="majorHAnsi"/>
        </w:rPr>
        <w:t>l</w:t>
      </w:r>
      <w:r w:rsidRPr="00D017F2">
        <w:rPr>
          <w:rFonts w:asciiTheme="majorHAnsi" w:hAnsiTheme="majorHAnsi" w:cstheme="majorHAnsi"/>
        </w:rPr>
        <w:t>a Constitución Política de 1991,</w:t>
      </w:r>
      <w:r w:rsidR="3EDA3635" w:rsidRPr="00D017F2">
        <w:rPr>
          <w:rFonts w:asciiTheme="majorHAnsi" w:hAnsiTheme="majorHAnsi" w:cstheme="majorHAnsi"/>
        </w:rPr>
        <w:t xml:space="preserve"> la legislación vigente (Leyes 142 y 43 de 1994, 1715 de 2014, 2099 de 2021 y 2294 de 2023), respetando la autonomía del </w:t>
      </w:r>
      <w:r w:rsidR="052FB7F8" w:rsidRPr="00D017F2">
        <w:rPr>
          <w:rFonts w:asciiTheme="majorHAnsi" w:eastAsia="Aptos" w:hAnsiTheme="majorHAnsi" w:cstheme="majorHAnsi"/>
        </w:rPr>
        <w:t xml:space="preserve">Resguardo indígena </w:t>
      </w:r>
      <w:r w:rsidR="052FB7F8" w:rsidRPr="00D017F2">
        <w:rPr>
          <w:rFonts w:asciiTheme="majorHAnsi" w:hAnsiTheme="majorHAnsi" w:cstheme="majorHAnsi"/>
          <w:lang w:val="es-ES"/>
        </w:rPr>
        <w:t>de Paletar</w:t>
      </w:r>
      <w:r w:rsidR="0039593F">
        <w:rPr>
          <w:rFonts w:asciiTheme="majorHAnsi" w:hAnsiTheme="majorHAnsi" w:cstheme="majorHAnsi"/>
          <w:lang w:val="es-ES"/>
        </w:rPr>
        <w:t>á</w:t>
      </w:r>
      <w:r w:rsidR="3EDA3635" w:rsidRPr="00D017F2">
        <w:rPr>
          <w:rFonts w:asciiTheme="majorHAnsi" w:hAnsiTheme="majorHAnsi" w:cstheme="majorHAnsi"/>
        </w:rPr>
        <w:t xml:space="preserve">, y a partir del proyecto energético evaluado, la figura jurídica que garantiza la participación de la figura de asociatividad en </w:t>
      </w:r>
      <w:r w:rsidRPr="00D017F2">
        <w:rPr>
          <w:rFonts w:asciiTheme="majorHAnsi" w:hAnsiTheme="majorHAnsi" w:cstheme="majorHAnsi"/>
        </w:rPr>
        <w:t>la cadena de valor de la electricidad</w:t>
      </w:r>
      <w:r w:rsidR="3EDA3635" w:rsidRPr="00D017F2">
        <w:rPr>
          <w:rFonts w:asciiTheme="majorHAnsi" w:hAnsiTheme="majorHAnsi" w:cstheme="majorHAnsi"/>
        </w:rPr>
        <w:t xml:space="preserve">, y que promoverá el desarrollo económico y social, es la </w:t>
      </w:r>
      <w:r w:rsidR="6DF0E4E9" w:rsidRPr="00D017F2">
        <w:rPr>
          <w:rFonts w:asciiTheme="majorHAnsi" w:hAnsiTheme="majorHAnsi" w:cstheme="majorHAnsi"/>
          <w:i/>
          <w:iCs/>
        </w:rPr>
        <w:t>Comunidad Energética</w:t>
      </w:r>
      <w:r w:rsidR="7EC6BFB3" w:rsidRPr="00D017F2">
        <w:rPr>
          <w:rFonts w:asciiTheme="majorHAnsi" w:hAnsiTheme="majorHAnsi" w:cstheme="majorHAnsi"/>
          <w:i/>
          <w:iCs/>
        </w:rPr>
        <w:t xml:space="preserve">. </w:t>
      </w:r>
    </w:p>
    <w:p w14:paraId="08618740" w14:textId="49766577" w:rsidR="0C2E6C28" w:rsidRPr="00D017F2" w:rsidRDefault="0C2E6C28" w:rsidP="0039593F">
      <w:pPr>
        <w:spacing w:after="0" w:line="240" w:lineRule="auto"/>
        <w:rPr>
          <w:rFonts w:asciiTheme="majorHAnsi" w:hAnsiTheme="majorHAnsi" w:cstheme="majorHAnsi"/>
          <w:i/>
          <w:iCs/>
        </w:rPr>
      </w:pPr>
    </w:p>
    <w:p w14:paraId="1F623A8E" w14:textId="7A164DF9" w:rsidR="01A0DCD2" w:rsidRPr="00D017F2" w:rsidRDefault="334CD672" w:rsidP="0039593F">
      <w:pPr>
        <w:spacing w:after="0" w:line="240" w:lineRule="auto"/>
        <w:rPr>
          <w:rFonts w:asciiTheme="majorHAnsi" w:hAnsiTheme="majorHAnsi" w:cstheme="majorHAnsi"/>
        </w:rPr>
      </w:pPr>
      <w:r w:rsidRPr="00D017F2">
        <w:rPr>
          <w:rFonts w:asciiTheme="majorHAnsi" w:hAnsiTheme="majorHAnsi" w:cstheme="majorHAnsi"/>
        </w:rPr>
        <w:t xml:space="preserve">La comunidad energética permitirá al </w:t>
      </w:r>
      <w:r w:rsidR="052FB7F8" w:rsidRPr="00D017F2">
        <w:rPr>
          <w:rFonts w:asciiTheme="majorHAnsi" w:eastAsia="Aptos" w:hAnsiTheme="majorHAnsi" w:cstheme="majorHAnsi"/>
        </w:rPr>
        <w:t xml:space="preserve">Resguardo indígena </w:t>
      </w:r>
      <w:r w:rsidR="052FB7F8" w:rsidRPr="00D017F2">
        <w:rPr>
          <w:rFonts w:asciiTheme="majorHAnsi" w:hAnsiTheme="majorHAnsi" w:cstheme="majorHAnsi"/>
          <w:lang w:val="es-ES"/>
        </w:rPr>
        <w:t>de Paletar</w:t>
      </w:r>
      <w:r w:rsidR="0039593F">
        <w:rPr>
          <w:rFonts w:asciiTheme="majorHAnsi" w:hAnsiTheme="majorHAnsi" w:cstheme="majorHAnsi"/>
          <w:lang w:val="es-ES"/>
        </w:rPr>
        <w:t>á</w:t>
      </w:r>
      <w:r w:rsidR="052FB7F8" w:rsidRPr="00D017F2">
        <w:rPr>
          <w:rFonts w:asciiTheme="majorHAnsi" w:hAnsiTheme="majorHAnsi" w:cstheme="majorHAnsi"/>
        </w:rPr>
        <w:t xml:space="preserve"> </w:t>
      </w:r>
      <w:r w:rsidRPr="00D017F2">
        <w:rPr>
          <w:rFonts w:asciiTheme="majorHAnsi" w:hAnsiTheme="majorHAnsi" w:cstheme="majorHAnsi"/>
        </w:rPr>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rsidR="6DF0E4E9" w:rsidRPr="00D017F2">
        <w:rPr>
          <w:rFonts w:asciiTheme="majorHAnsi" w:hAnsiTheme="majorHAnsi" w:cstheme="majorHAnsi"/>
        </w:rPr>
        <w:t xml:space="preserve"> Además</w:t>
      </w:r>
      <w:r w:rsidRPr="00D017F2">
        <w:rPr>
          <w:rFonts w:asciiTheme="majorHAnsi" w:hAnsiTheme="majorHAnsi" w:cstheme="majorHAnsi"/>
        </w:rPr>
        <w:t>, asegura</w:t>
      </w:r>
      <w:r w:rsidR="6DF0E4E9" w:rsidRPr="00D017F2">
        <w:rPr>
          <w:rFonts w:asciiTheme="majorHAnsi" w:hAnsiTheme="majorHAnsi" w:cstheme="majorHAnsi"/>
        </w:rPr>
        <w:t>rá</w:t>
      </w:r>
      <w:r w:rsidRPr="00D017F2">
        <w:rPr>
          <w:rFonts w:asciiTheme="majorHAnsi" w:hAnsiTheme="majorHAnsi" w:cstheme="majorHAnsi"/>
        </w:rPr>
        <w:t xml:space="preserve"> que </w:t>
      </w:r>
      <w:r w:rsidR="6DF0E4E9" w:rsidRPr="00D017F2">
        <w:rPr>
          <w:rFonts w:asciiTheme="majorHAnsi" w:hAnsiTheme="majorHAnsi" w:cstheme="majorHAnsi"/>
        </w:rPr>
        <w:t>e</w:t>
      </w:r>
      <w:r w:rsidRPr="00D017F2">
        <w:rPr>
          <w:rFonts w:asciiTheme="majorHAnsi" w:hAnsiTheme="majorHAnsi" w:cstheme="majorHAnsi"/>
        </w:rPr>
        <w:t>l proyecto energético sea gestionado de manera inclusiva y respetuosa de la cultura y las tradiciones indígenas, contribuyendo así a un futuro más sostenible y equitativo</w:t>
      </w:r>
      <w:r w:rsidR="6DF0E4E9" w:rsidRPr="00D017F2">
        <w:rPr>
          <w:rFonts w:asciiTheme="majorHAnsi" w:hAnsiTheme="majorHAnsi" w:cstheme="majorHAnsi"/>
        </w:rPr>
        <w:t>.</w:t>
      </w:r>
    </w:p>
    <w:p w14:paraId="15D73D12" w14:textId="47FDCF42" w:rsidR="0C2E6C28" w:rsidRPr="00D017F2" w:rsidRDefault="0C2E6C28" w:rsidP="0039593F">
      <w:pPr>
        <w:spacing w:after="0" w:line="240" w:lineRule="auto"/>
        <w:rPr>
          <w:rFonts w:asciiTheme="majorHAnsi" w:hAnsiTheme="majorHAnsi" w:cstheme="majorHAnsi"/>
        </w:rPr>
      </w:pPr>
    </w:p>
    <w:p w14:paraId="1B986A40" w14:textId="78F31A6F" w:rsidR="01A0DCD2" w:rsidRPr="00D017F2" w:rsidRDefault="04F9787B" w:rsidP="0039593F">
      <w:pPr>
        <w:pStyle w:val="Ttulo2"/>
        <w:spacing w:after="0"/>
        <w:rPr>
          <w:rFonts w:asciiTheme="majorHAnsi" w:hAnsiTheme="majorHAnsi" w:cstheme="majorHAnsi"/>
        </w:rPr>
      </w:pPr>
      <w:r w:rsidRPr="00D017F2">
        <w:rPr>
          <w:rFonts w:asciiTheme="majorHAnsi" w:hAnsiTheme="majorHAnsi" w:cstheme="majorHAnsi"/>
        </w:rPr>
        <w:t xml:space="preserve"> </w:t>
      </w:r>
      <w:bookmarkStart w:id="27" w:name="_Toc171507030"/>
      <w:r w:rsidR="1D295CB7" w:rsidRPr="00D017F2">
        <w:rPr>
          <w:rFonts w:asciiTheme="majorHAnsi" w:hAnsiTheme="majorHAnsi" w:cstheme="majorHAnsi"/>
        </w:rPr>
        <w:t>Esquema</w:t>
      </w:r>
      <w:r w:rsidR="50ECD336" w:rsidRPr="00D017F2">
        <w:rPr>
          <w:rFonts w:asciiTheme="majorHAnsi" w:hAnsiTheme="majorHAnsi" w:cstheme="majorHAnsi"/>
        </w:rPr>
        <w:t xml:space="preserve"> Empresarial Comunitario</w:t>
      </w:r>
      <w:bookmarkEnd w:id="27"/>
      <w:r w:rsidR="1D295CB7" w:rsidRPr="00D017F2">
        <w:rPr>
          <w:rFonts w:asciiTheme="majorHAnsi" w:hAnsiTheme="majorHAnsi" w:cstheme="majorHAnsi"/>
        </w:rPr>
        <w:t xml:space="preserve"> </w:t>
      </w:r>
    </w:p>
    <w:p w14:paraId="1C14D2DB" w14:textId="4723D377" w:rsidR="005E3C47" w:rsidRPr="00D017F2" w:rsidRDefault="005E3C47" w:rsidP="0039593F">
      <w:pPr>
        <w:spacing w:after="0" w:line="240" w:lineRule="auto"/>
        <w:rPr>
          <w:rFonts w:asciiTheme="majorHAnsi" w:hAnsiTheme="majorHAnsi" w:cstheme="majorHAnsi"/>
        </w:rPr>
      </w:pPr>
    </w:p>
    <w:p w14:paraId="1D502F61" w14:textId="26D09111" w:rsidR="005E3C47" w:rsidRDefault="6DF0E4E9" w:rsidP="0039593F">
      <w:pPr>
        <w:spacing w:after="0" w:line="240" w:lineRule="auto"/>
        <w:rPr>
          <w:rFonts w:asciiTheme="majorHAnsi" w:hAnsiTheme="majorHAnsi" w:cstheme="majorHAnsi"/>
        </w:rPr>
      </w:pPr>
      <w:r w:rsidRPr="00D017F2">
        <w:rPr>
          <w:rFonts w:asciiTheme="majorHAnsi" w:hAnsiTheme="majorHAnsi" w:cstheme="majorHAnsi"/>
        </w:rPr>
        <w:lastRenderedPageBreak/>
        <w:t>Para l</w:t>
      </w:r>
      <w:r w:rsidR="7D9081A0" w:rsidRPr="00D017F2">
        <w:rPr>
          <w:rFonts w:asciiTheme="majorHAnsi" w:hAnsiTheme="majorHAnsi" w:cstheme="majorHAnsi"/>
        </w:rPr>
        <w:t>a Comunidad Energética</w:t>
      </w:r>
      <w:r w:rsidRPr="00D017F2">
        <w:rPr>
          <w:rFonts w:asciiTheme="majorHAnsi" w:hAnsiTheme="majorHAnsi" w:cstheme="majorHAnsi"/>
        </w:rPr>
        <w:t>,</w:t>
      </w:r>
      <w:r w:rsidR="7D9081A0" w:rsidRPr="00D017F2">
        <w:rPr>
          <w:rFonts w:asciiTheme="majorHAnsi" w:hAnsiTheme="majorHAnsi" w:cstheme="majorHAnsi"/>
        </w:rPr>
        <w:t xml:space="preserve"> se recomienda el esquema</w:t>
      </w:r>
      <w:r w:rsidRPr="00D017F2">
        <w:rPr>
          <w:rFonts w:asciiTheme="majorHAnsi" w:hAnsiTheme="majorHAnsi" w:cstheme="majorHAnsi"/>
        </w:rPr>
        <w:t xml:space="preserve"> </w:t>
      </w:r>
      <w:r w:rsidR="51EF26F6" w:rsidRPr="00D017F2">
        <w:rPr>
          <w:rFonts w:asciiTheme="majorHAnsi" w:hAnsiTheme="majorHAnsi" w:cstheme="majorHAnsi"/>
          <w:i/>
          <w:iCs/>
        </w:rPr>
        <w:t>Unidad Energética Comunitaria</w:t>
      </w:r>
      <w:r w:rsidRPr="00D017F2">
        <w:rPr>
          <w:rFonts w:asciiTheme="majorHAnsi" w:hAnsiTheme="majorHAnsi" w:cstheme="majorHAnsi"/>
        </w:rPr>
        <w:t xml:space="preserve">. </w:t>
      </w:r>
      <w:r w:rsidR="45C2A7FC" w:rsidRPr="00D017F2">
        <w:rPr>
          <w:rFonts w:asciiTheme="majorHAnsi" w:hAnsiTheme="majorHAnsi" w:cstheme="majorHAnsi"/>
        </w:rPr>
        <w:t>Esta unidad</w:t>
      </w:r>
      <w:r w:rsidR="157EE2C4" w:rsidRPr="00D017F2">
        <w:rPr>
          <w:rFonts w:asciiTheme="majorHAnsi" w:hAnsiTheme="majorHAnsi" w:cstheme="majorHAnsi"/>
        </w:rPr>
        <w:t xml:space="preserve"> </w:t>
      </w:r>
      <w:r w:rsidR="41BBF31D" w:rsidRPr="00D017F2">
        <w:rPr>
          <w:rFonts w:asciiTheme="majorHAnsi" w:hAnsiTheme="majorHAnsi" w:cstheme="majorHAnsi"/>
        </w:rPr>
        <w:t>será</w:t>
      </w:r>
      <w:r w:rsidR="157EE2C4" w:rsidRPr="00D017F2">
        <w:rPr>
          <w:rFonts w:asciiTheme="majorHAnsi" w:hAnsiTheme="majorHAnsi" w:cstheme="majorHAnsi"/>
        </w:rPr>
        <w:t xml:space="preserve"> </w:t>
      </w:r>
      <w:r w:rsidR="6254BA50" w:rsidRPr="00D017F2">
        <w:rPr>
          <w:rFonts w:asciiTheme="majorHAnsi" w:hAnsiTheme="majorHAnsi" w:cstheme="majorHAnsi"/>
        </w:rPr>
        <w:t>administrada</w:t>
      </w:r>
      <w:r w:rsidR="157EE2C4" w:rsidRPr="00D017F2">
        <w:rPr>
          <w:rFonts w:asciiTheme="majorHAnsi" w:hAnsiTheme="majorHAnsi" w:cstheme="majorHAnsi"/>
        </w:rPr>
        <w:t xml:space="preserve"> gestionada y operada por </w:t>
      </w:r>
      <w:r w:rsidR="4A1B816C" w:rsidRPr="00D017F2">
        <w:rPr>
          <w:rFonts w:asciiTheme="majorHAnsi" w:hAnsiTheme="majorHAnsi" w:cstheme="majorHAnsi"/>
        </w:rPr>
        <w:t xml:space="preserve">el </w:t>
      </w:r>
      <w:r w:rsidRPr="00D017F2">
        <w:rPr>
          <w:rFonts w:asciiTheme="majorHAnsi" w:hAnsiTheme="majorHAnsi" w:cstheme="majorHAnsi"/>
        </w:rPr>
        <w:t>Resguardo</w:t>
      </w:r>
      <w:r w:rsidR="157EE2C4" w:rsidRPr="00D017F2">
        <w:rPr>
          <w:rFonts w:asciiTheme="majorHAnsi" w:hAnsiTheme="majorHAnsi" w:cstheme="majorHAnsi"/>
        </w:rPr>
        <w:t>,</w:t>
      </w:r>
      <w:r w:rsidR="7697D124" w:rsidRPr="00D017F2">
        <w:rPr>
          <w:rFonts w:asciiTheme="majorHAnsi" w:hAnsiTheme="majorHAnsi" w:cstheme="majorHAnsi"/>
        </w:rPr>
        <w:t xml:space="preserve"> y estará</w:t>
      </w:r>
      <w:r w:rsidR="157EE2C4" w:rsidRPr="00D017F2">
        <w:rPr>
          <w:rFonts w:asciiTheme="majorHAnsi" w:hAnsiTheme="majorHAnsi" w:cstheme="majorHAnsi"/>
        </w:rPr>
        <w:t xml:space="preserve"> enfocada en la </w:t>
      </w:r>
      <w:r w:rsidR="733E6C29" w:rsidRPr="00D017F2">
        <w:rPr>
          <w:rFonts w:asciiTheme="majorHAnsi" w:hAnsiTheme="majorHAnsi" w:cstheme="majorHAnsi"/>
        </w:rPr>
        <w:t>auto</w:t>
      </w:r>
      <w:r w:rsidR="0C2D8AFD" w:rsidRPr="00D017F2">
        <w:rPr>
          <w:rFonts w:asciiTheme="majorHAnsi" w:hAnsiTheme="majorHAnsi" w:cstheme="majorHAnsi"/>
        </w:rPr>
        <w:t>generación</w:t>
      </w:r>
      <w:r w:rsidR="157EE2C4" w:rsidRPr="00D017F2">
        <w:rPr>
          <w:rFonts w:asciiTheme="majorHAnsi" w:hAnsiTheme="majorHAnsi" w:cstheme="majorHAnsi"/>
        </w:rPr>
        <w:t xml:space="preserve"> de energía. </w:t>
      </w:r>
      <w:r w:rsidR="0C2D8AFD" w:rsidRPr="00D017F2">
        <w:rPr>
          <w:rFonts w:asciiTheme="majorHAnsi" w:hAnsiTheme="majorHAnsi" w:cstheme="majorHAnsi"/>
        </w:rPr>
        <w:t xml:space="preserve">Este modelo </w:t>
      </w:r>
      <w:r w:rsidR="61745008" w:rsidRPr="00D017F2">
        <w:rPr>
          <w:rFonts w:asciiTheme="majorHAnsi" w:hAnsiTheme="majorHAnsi" w:cstheme="majorHAnsi"/>
        </w:rPr>
        <w:t>básico se ajusta a la</w:t>
      </w:r>
      <w:r w:rsidRPr="00D017F2">
        <w:rPr>
          <w:rFonts w:asciiTheme="majorHAnsi" w:hAnsiTheme="majorHAnsi" w:cstheme="majorHAnsi"/>
        </w:rPr>
        <w:t>s capacidades</w:t>
      </w:r>
      <w:r w:rsidR="61745008" w:rsidRPr="00D017F2">
        <w:rPr>
          <w:rFonts w:asciiTheme="majorHAnsi" w:hAnsiTheme="majorHAnsi" w:cstheme="majorHAnsi"/>
        </w:rPr>
        <w:t xml:space="preserve"> adminis</w:t>
      </w:r>
      <w:r w:rsidR="36674BD5" w:rsidRPr="00D017F2">
        <w:rPr>
          <w:rFonts w:asciiTheme="majorHAnsi" w:hAnsiTheme="majorHAnsi" w:cstheme="majorHAnsi"/>
        </w:rPr>
        <w:t>trativa</w:t>
      </w:r>
      <w:r w:rsidRPr="00D017F2">
        <w:rPr>
          <w:rFonts w:asciiTheme="majorHAnsi" w:hAnsiTheme="majorHAnsi" w:cstheme="majorHAnsi"/>
        </w:rPr>
        <w:t>s</w:t>
      </w:r>
      <w:r w:rsidR="61745008" w:rsidRPr="00D017F2">
        <w:rPr>
          <w:rFonts w:asciiTheme="majorHAnsi" w:hAnsiTheme="majorHAnsi" w:cstheme="majorHAnsi"/>
        </w:rPr>
        <w:t xml:space="preserve"> y financiera</w:t>
      </w:r>
      <w:r w:rsidRPr="00D017F2">
        <w:rPr>
          <w:rFonts w:asciiTheme="majorHAnsi" w:hAnsiTheme="majorHAnsi" w:cstheme="majorHAnsi"/>
        </w:rPr>
        <w:t>s</w:t>
      </w:r>
      <w:r w:rsidR="61745008" w:rsidRPr="00D017F2">
        <w:rPr>
          <w:rFonts w:asciiTheme="majorHAnsi" w:hAnsiTheme="majorHAnsi" w:cstheme="majorHAnsi"/>
        </w:rPr>
        <w:t xml:space="preserve"> de</w:t>
      </w:r>
      <w:r w:rsidRPr="00D017F2">
        <w:rPr>
          <w:rFonts w:asciiTheme="majorHAnsi" w:hAnsiTheme="majorHAnsi" w:cstheme="majorHAnsi"/>
        </w:rPr>
        <w:t xml:space="preserve"> </w:t>
      </w:r>
      <w:r w:rsidR="61745008" w:rsidRPr="00D017F2">
        <w:rPr>
          <w:rFonts w:asciiTheme="majorHAnsi" w:hAnsiTheme="majorHAnsi" w:cstheme="majorHAnsi"/>
        </w:rPr>
        <w:t>l</w:t>
      </w:r>
      <w:r w:rsidRPr="00D017F2">
        <w:rPr>
          <w:rFonts w:asciiTheme="majorHAnsi" w:hAnsiTheme="majorHAnsi" w:cstheme="majorHAnsi"/>
        </w:rPr>
        <w:t>a figura de asociatividad</w:t>
      </w:r>
      <w:r w:rsidR="61745008" w:rsidRPr="00D017F2">
        <w:rPr>
          <w:rFonts w:asciiTheme="majorHAnsi" w:hAnsiTheme="majorHAnsi" w:cstheme="majorHAnsi"/>
        </w:rPr>
        <w:t>, así como</w:t>
      </w:r>
      <w:r w:rsidR="4C547EC0" w:rsidRPr="00D017F2">
        <w:rPr>
          <w:rFonts w:asciiTheme="majorHAnsi" w:hAnsiTheme="majorHAnsi" w:cstheme="majorHAnsi"/>
        </w:rPr>
        <w:t>,</w:t>
      </w:r>
      <w:r w:rsidR="61745008" w:rsidRPr="00D017F2">
        <w:rPr>
          <w:rFonts w:asciiTheme="majorHAnsi" w:hAnsiTheme="majorHAnsi" w:cstheme="majorHAnsi"/>
        </w:rPr>
        <w:t xml:space="preserve"> a la</w:t>
      </w:r>
      <w:r w:rsidRPr="00D017F2">
        <w:rPr>
          <w:rFonts w:asciiTheme="majorHAnsi" w:hAnsiTheme="majorHAnsi" w:cstheme="majorHAnsi"/>
        </w:rPr>
        <w:t>s necesidades energéticas,</w:t>
      </w:r>
      <w:r w:rsidR="6907317C" w:rsidRPr="00D017F2">
        <w:rPr>
          <w:rFonts w:asciiTheme="majorHAnsi" w:hAnsiTheme="majorHAnsi" w:cstheme="majorHAnsi"/>
        </w:rPr>
        <w:t xml:space="preserve"> </w:t>
      </w:r>
      <w:r w:rsidRPr="00D017F2">
        <w:rPr>
          <w:rFonts w:asciiTheme="majorHAnsi" w:hAnsiTheme="majorHAnsi" w:cstheme="majorHAnsi"/>
        </w:rPr>
        <w:t xml:space="preserve">y </w:t>
      </w:r>
      <w:r w:rsidR="6907317C" w:rsidRPr="00D017F2">
        <w:rPr>
          <w:rFonts w:asciiTheme="majorHAnsi" w:hAnsiTheme="majorHAnsi" w:cstheme="majorHAnsi"/>
        </w:rPr>
        <w:t xml:space="preserve">condiciones del proyecto energético </w:t>
      </w:r>
      <w:r w:rsidRPr="00D017F2">
        <w:rPr>
          <w:rFonts w:asciiTheme="majorHAnsi" w:hAnsiTheme="majorHAnsi" w:cstheme="majorHAnsi"/>
        </w:rPr>
        <w:t>y productivo</w:t>
      </w:r>
      <w:r w:rsidR="6907317C" w:rsidRPr="00D017F2">
        <w:rPr>
          <w:rFonts w:asciiTheme="majorHAnsi" w:hAnsiTheme="majorHAnsi" w:cstheme="majorHAnsi"/>
        </w:rPr>
        <w:t>.</w:t>
      </w:r>
    </w:p>
    <w:p w14:paraId="22DB3AFE" w14:textId="77777777" w:rsidR="0039593F" w:rsidRPr="00D017F2" w:rsidRDefault="0039593F" w:rsidP="0039593F">
      <w:pPr>
        <w:spacing w:after="0" w:line="240" w:lineRule="auto"/>
        <w:rPr>
          <w:rFonts w:asciiTheme="majorHAnsi" w:hAnsiTheme="majorHAnsi" w:cstheme="majorHAnsi"/>
        </w:rPr>
      </w:pPr>
    </w:p>
    <w:p w14:paraId="2F6CAB7E" w14:textId="17832F0D" w:rsidR="00432BCF" w:rsidRPr="00D017F2" w:rsidRDefault="3A3C95C4" w:rsidP="0039593F">
      <w:pPr>
        <w:pStyle w:val="Ttulo2"/>
        <w:spacing w:after="0"/>
        <w:rPr>
          <w:rFonts w:asciiTheme="majorHAnsi" w:hAnsiTheme="majorHAnsi" w:cstheme="majorHAnsi"/>
        </w:rPr>
      </w:pPr>
      <w:bookmarkStart w:id="28" w:name="_Toc167295705"/>
      <w:bookmarkStart w:id="29" w:name="_Toc171507031"/>
      <w:r w:rsidRPr="00D017F2">
        <w:rPr>
          <w:rFonts w:asciiTheme="majorHAnsi" w:hAnsiTheme="majorHAnsi" w:cstheme="majorHAnsi"/>
        </w:rPr>
        <w:t>Recomendaciones para agrupar diferentes beneficiarios</w:t>
      </w:r>
      <w:bookmarkEnd w:id="28"/>
      <w:bookmarkEnd w:id="29"/>
    </w:p>
    <w:p w14:paraId="60A24328" w14:textId="3E7A5732" w:rsidR="00432BCF" w:rsidRPr="00D017F2" w:rsidRDefault="3A3C95C4" w:rsidP="0039593F">
      <w:pPr>
        <w:pStyle w:val="Ttulo2"/>
        <w:numPr>
          <w:ilvl w:val="0"/>
          <w:numId w:val="0"/>
        </w:numPr>
        <w:spacing w:after="0" w:line="240" w:lineRule="auto"/>
        <w:ind w:left="432"/>
        <w:rPr>
          <w:rFonts w:asciiTheme="majorHAnsi" w:hAnsiTheme="majorHAnsi" w:cstheme="majorHAnsi"/>
        </w:rPr>
      </w:pPr>
      <w:r w:rsidRPr="00D017F2">
        <w:rPr>
          <w:rFonts w:asciiTheme="majorHAnsi" w:hAnsiTheme="majorHAnsi" w:cstheme="majorHAnsi"/>
        </w:rPr>
        <w:t xml:space="preserve"> </w:t>
      </w:r>
    </w:p>
    <w:p w14:paraId="7B521C84" w14:textId="793CFD80" w:rsidR="00BB6B40" w:rsidRPr="00D017F2" w:rsidRDefault="3A3C95C4" w:rsidP="0039593F">
      <w:pPr>
        <w:spacing w:after="0" w:line="240" w:lineRule="auto"/>
        <w:rPr>
          <w:rFonts w:asciiTheme="majorHAnsi" w:hAnsiTheme="majorHAnsi" w:cstheme="majorHAnsi"/>
        </w:rPr>
      </w:pPr>
      <w:r w:rsidRPr="00D017F2">
        <w:rPr>
          <w:rFonts w:asciiTheme="majorHAnsi" w:hAnsiTheme="majorHAnsi" w:cstheme="majorHAnsi"/>
        </w:rPr>
        <w:t xml:space="preserve">Se </w:t>
      </w:r>
      <w:r w:rsidR="7D09CC6B" w:rsidRPr="00D017F2">
        <w:rPr>
          <w:rFonts w:asciiTheme="majorHAnsi" w:hAnsiTheme="majorHAnsi" w:cstheme="majorHAnsi"/>
        </w:rPr>
        <w:t>propiciar</w:t>
      </w:r>
      <w:r w:rsidRPr="00D017F2">
        <w:rPr>
          <w:rFonts w:asciiTheme="majorHAnsi" w:hAnsiTheme="majorHAnsi" w:cstheme="majorHAnsi"/>
        </w:rPr>
        <w:t>án</w:t>
      </w:r>
      <w:r w:rsidR="7D09CC6B" w:rsidRPr="00D017F2">
        <w:rPr>
          <w:rFonts w:asciiTheme="majorHAnsi" w:hAnsiTheme="majorHAnsi" w:cstheme="majorHAnsi"/>
        </w:rPr>
        <w:t xml:space="preserve"> escenarios de intercambio de experiencias y diálogo </w:t>
      </w:r>
      <w:r w:rsidR="5A3A4181" w:rsidRPr="00D017F2">
        <w:rPr>
          <w:rFonts w:asciiTheme="majorHAnsi" w:hAnsiTheme="majorHAnsi" w:cstheme="majorHAnsi"/>
        </w:rPr>
        <w:t>co</w:t>
      </w:r>
      <w:r w:rsidR="7D09CC6B" w:rsidRPr="00D017F2">
        <w:rPr>
          <w:rFonts w:asciiTheme="majorHAnsi" w:hAnsiTheme="majorHAnsi" w:cstheme="majorHAnsi"/>
        </w:rPr>
        <w:t xml:space="preserve">n las </w:t>
      </w:r>
      <w:r w:rsidR="57E32F91" w:rsidRPr="00D017F2">
        <w:rPr>
          <w:rFonts w:asciiTheme="majorHAnsi" w:hAnsiTheme="majorHAnsi" w:cstheme="majorHAnsi"/>
        </w:rPr>
        <w:t>1</w:t>
      </w:r>
      <w:r w:rsidR="5A3A4181" w:rsidRPr="00D017F2">
        <w:rPr>
          <w:rFonts w:asciiTheme="majorHAnsi" w:hAnsiTheme="majorHAnsi" w:cstheme="majorHAnsi"/>
        </w:rPr>
        <w:t>0 de las 14</w:t>
      </w:r>
      <w:r w:rsidR="57E32F91" w:rsidRPr="00D017F2">
        <w:rPr>
          <w:rFonts w:asciiTheme="majorHAnsi" w:hAnsiTheme="majorHAnsi" w:cstheme="majorHAnsi"/>
        </w:rPr>
        <w:t xml:space="preserve"> figuras de asociatividad </w:t>
      </w:r>
      <w:r w:rsidR="2D216C76" w:rsidRPr="00D017F2">
        <w:rPr>
          <w:rFonts w:asciiTheme="majorHAnsi" w:hAnsiTheme="majorHAnsi" w:cstheme="majorHAnsi"/>
        </w:rPr>
        <w:t xml:space="preserve">presentes en el </w:t>
      </w:r>
      <w:r w:rsidR="67AD6B27" w:rsidRPr="00D017F2">
        <w:rPr>
          <w:rFonts w:asciiTheme="majorHAnsi" w:hAnsiTheme="majorHAnsi" w:cstheme="majorHAnsi"/>
        </w:rPr>
        <w:t>Nodo Cali</w:t>
      </w:r>
      <w:r w:rsidRPr="00D017F2">
        <w:rPr>
          <w:rFonts w:asciiTheme="majorHAnsi" w:hAnsiTheme="majorHAnsi" w:cstheme="majorHAnsi"/>
        </w:rPr>
        <w:t xml:space="preserve"> del convenio de cooperación</w:t>
      </w:r>
      <w:r w:rsidR="5B1C711A" w:rsidRPr="00D017F2">
        <w:rPr>
          <w:rFonts w:asciiTheme="majorHAnsi" w:hAnsiTheme="majorHAnsi" w:cstheme="majorHAnsi"/>
        </w:rPr>
        <w:t xml:space="preserve">, las cuales se encuentran en </w:t>
      </w:r>
      <w:r w:rsidR="4917EABB" w:rsidRPr="00D017F2">
        <w:rPr>
          <w:rFonts w:asciiTheme="majorHAnsi" w:hAnsiTheme="majorHAnsi" w:cstheme="majorHAnsi"/>
        </w:rPr>
        <w:t>norte</w:t>
      </w:r>
      <w:r w:rsidR="0DB5640E" w:rsidRPr="00D017F2">
        <w:rPr>
          <w:rFonts w:asciiTheme="majorHAnsi" w:hAnsiTheme="majorHAnsi" w:cstheme="majorHAnsi"/>
        </w:rPr>
        <w:t xml:space="preserve"> del Cauca, </w:t>
      </w:r>
      <w:r w:rsidR="59F97A1D" w:rsidRPr="00D017F2">
        <w:rPr>
          <w:rFonts w:asciiTheme="majorHAnsi" w:hAnsiTheme="majorHAnsi" w:cstheme="majorHAnsi"/>
        </w:rPr>
        <w:t xml:space="preserve">y </w:t>
      </w:r>
      <w:r w:rsidRPr="00D017F2">
        <w:rPr>
          <w:rFonts w:asciiTheme="majorHAnsi" w:hAnsiTheme="majorHAnsi" w:cstheme="majorHAnsi"/>
        </w:rPr>
        <w:t>Sur</w:t>
      </w:r>
      <w:r w:rsidR="59F97A1D" w:rsidRPr="00D017F2">
        <w:rPr>
          <w:rFonts w:asciiTheme="majorHAnsi" w:hAnsiTheme="majorHAnsi" w:cstheme="majorHAnsi"/>
        </w:rPr>
        <w:t xml:space="preserve"> del Valle del Cauca</w:t>
      </w:r>
      <w:r w:rsidR="3FF90064" w:rsidRPr="00D017F2">
        <w:rPr>
          <w:rFonts w:asciiTheme="majorHAnsi" w:hAnsiTheme="majorHAnsi" w:cstheme="majorHAnsi"/>
        </w:rPr>
        <w:t>.</w:t>
      </w:r>
      <w:r w:rsidRPr="00D017F2">
        <w:rPr>
          <w:rFonts w:asciiTheme="majorHAnsi" w:hAnsiTheme="majorHAnsi" w:cstheme="majorHAnsi"/>
        </w:rPr>
        <w:t xml:space="preserve"> Esta agrupación según proporcionará el desarrollo de</w:t>
      </w:r>
      <w:r w:rsidR="4215B713" w:rsidRPr="00D017F2">
        <w:rPr>
          <w:rFonts w:asciiTheme="majorHAnsi" w:hAnsiTheme="majorHAnsi" w:cstheme="majorHAnsi"/>
        </w:rPr>
        <w:t xml:space="preserve"> economías de escala en lo respecta a </w:t>
      </w:r>
      <w:r w:rsidR="0E8EDF4C" w:rsidRPr="00D017F2">
        <w:rPr>
          <w:rFonts w:asciiTheme="majorHAnsi" w:hAnsiTheme="majorHAnsi" w:cstheme="majorHAnsi"/>
        </w:rPr>
        <w:t>la implementación de</w:t>
      </w:r>
      <w:r w:rsidRPr="00D017F2">
        <w:rPr>
          <w:rFonts w:asciiTheme="majorHAnsi" w:hAnsiTheme="majorHAnsi" w:cstheme="majorHAnsi"/>
        </w:rPr>
        <w:t xml:space="preserve"> </w:t>
      </w:r>
      <w:r w:rsidR="0E8EDF4C" w:rsidRPr="00D017F2">
        <w:rPr>
          <w:rFonts w:asciiTheme="majorHAnsi" w:hAnsiTheme="majorHAnsi" w:cstheme="majorHAnsi"/>
        </w:rPr>
        <w:t>l</w:t>
      </w:r>
      <w:r w:rsidRPr="00D017F2">
        <w:rPr>
          <w:rFonts w:asciiTheme="majorHAnsi" w:hAnsiTheme="majorHAnsi" w:cstheme="majorHAnsi"/>
        </w:rPr>
        <w:t>os</w:t>
      </w:r>
      <w:r w:rsidR="0E8EDF4C" w:rsidRPr="00D017F2">
        <w:rPr>
          <w:rFonts w:asciiTheme="majorHAnsi" w:hAnsiTheme="majorHAnsi" w:cstheme="majorHAnsi"/>
        </w:rPr>
        <w:t xml:space="preserve"> proyecto</w:t>
      </w:r>
      <w:r w:rsidRPr="00D017F2">
        <w:rPr>
          <w:rFonts w:asciiTheme="majorHAnsi" w:hAnsiTheme="majorHAnsi" w:cstheme="majorHAnsi"/>
        </w:rPr>
        <w:t>s energético y productivo</w:t>
      </w:r>
      <w:r w:rsidR="2BE531F6" w:rsidRPr="00D017F2">
        <w:rPr>
          <w:rFonts w:asciiTheme="majorHAnsi" w:hAnsiTheme="majorHAnsi" w:cstheme="majorHAnsi"/>
        </w:rPr>
        <w:t xml:space="preserve">, </w:t>
      </w:r>
      <w:r w:rsidR="1F432DD3" w:rsidRPr="00D017F2">
        <w:rPr>
          <w:rFonts w:asciiTheme="majorHAnsi" w:hAnsiTheme="majorHAnsi" w:cstheme="majorHAnsi"/>
        </w:rPr>
        <w:t>la creación de la figura jurídica</w:t>
      </w:r>
      <w:r w:rsidR="2BE531F6" w:rsidRPr="00D017F2">
        <w:rPr>
          <w:rFonts w:asciiTheme="majorHAnsi" w:hAnsiTheme="majorHAnsi" w:cstheme="majorHAnsi"/>
        </w:rPr>
        <w:t xml:space="preserve"> </w:t>
      </w:r>
      <w:r w:rsidR="555C24D0" w:rsidRPr="00D017F2">
        <w:rPr>
          <w:rFonts w:asciiTheme="majorHAnsi" w:hAnsiTheme="majorHAnsi" w:cstheme="majorHAnsi"/>
        </w:rPr>
        <w:t>y</w:t>
      </w:r>
      <w:r w:rsidR="1F432DD3" w:rsidRPr="00D017F2">
        <w:rPr>
          <w:rFonts w:asciiTheme="majorHAnsi" w:hAnsiTheme="majorHAnsi" w:cstheme="majorHAnsi"/>
        </w:rPr>
        <w:t xml:space="preserve"> la implementación del</w:t>
      </w:r>
      <w:r w:rsidR="555C24D0" w:rsidRPr="00D017F2">
        <w:rPr>
          <w:rFonts w:asciiTheme="majorHAnsi" w:hAnsiTheme="majorHAnsi" w:cstheme="majorHAnsi"/>
        </w:rPr>
        <w:t xml:space="preserve"> esquema empresarial</w:t>
      </w:r>
      <w:r w:rsidR="40CF2E4D" w:rsidRPr="00D017F2">
        <w:rPr>
          <w:rFonts w:asciiTheme="majorHAnsi" w:hAnsiTheme="majorHAnsi" w:cstheme="majorHAnsi"/>
        </w:rPr>
        <w:t>.</w:t>
      </w:r>
    </w:p>
    <w:p w14:paraId="43DB2FD5" w14:textId="2B79D186" w:rsidR="0C2E6C28" w:rsidRPr="00D017F2" w:rsidRDefault="0C2E6C28" w:rsidP="0039593F">
      <w:pPr>
        <w:spacing w:after="0" w:line="240" w:lineRule="auto"/>
        <w:rPr>
          <w:rFonts w:asciiTheme="majorHAnsi" w:hAnsiTheme="majorHAnsi" w:cstheme="majorHAnsi"/>
          <w:highlight w:val="yellow"/>
        </w:rPr>
      </w:pPr>
    </w:p>
    <w:p w14:paraId="70EB7B6A" w14:textId="2870CC14" w:rsidR="00952D45" w:rsidRPr="008513C2" w:rsidRDefault="20E20D16" w:rsidP="008513C2">
      <w:pPr>
        <w:pStyle w:val="Ttulo1"/>
        <w:spacing w:before="0" w:after="0" w:line="240" w:lineRule="auto"/>
        <w:rPr>
          <w:rFonts w:ascii="Aptos" w:hAnsi="Aptos" w:cstheme="majorHAnsi"/>
        </w:rPr>
      </w:pPr>
      <w:bookmarkStart w:id="30" w:name="_Toc167295707"/>
      <w:bookmarkStart w:id="31" w:name="_Toc171507032"/>
      <w:r w:rsidRPr="008513C2">
        <w:rPr>
          <w:rFonts w:ascii="Aptos" w:hAnsi="Aptos" w:cstheme="majorHAnsi"/>
        </w:rPr>
        <w:t xml:space="preserve">PLAN DE ACCIÓN RESGUARDO </w:t>
      </w:r>
      <w:r w:rsidR="48C9E7FE" w:rsidRPr="008513C2">
        <w:rPr>
          <w:rFonts w:ascii="Aptos" w:hAnsi="Aptos" w:cstheme="majorHAnsi"/>
        </w:rPr>
        <w:t xml:space="preserve">INDIGENA </w:t>
      </w:r>
      <w:r w:rsidR="052FB7F8" w:rsidRPr="008513C2">
        <w:rPr>
          <w:rFonts w:ascii="Aptos" w:hAnsi="Aptos" w:cstheme="majorHAnsi"/>
        </w:rPr>
        <w:t>DE PALETAR</w:t>
      </w:r>
      <w:r w:rsidR="002A5058" w:rsidRPr="008513C2">
        <w:rPr>
          <w:rFonts w:ascii="Aptos" w:hAnsi="Aptos" w:cstheme="majorHAnsi"/>
        </w:rPr>
        <w:t>Á</w:t>
      </w:r>
      <w:bookmarkEnd w:id="31"/>
    </w:p>
    <w:p w14:paraId="6D9A45A5" w14:textId="64256618" w:rsidR="0C2E6C28" w:rsidRPr="00D017F2" w:rsidRDefault="0C2E6C28" w:rsidP="0039593F">
      <w:pPr>
        <w:spacing w:after="0" w:line="240" w:lineRule="auto"/>
        <w:rPr>
          <w:rFonts w:asciiTheme="majorHAnsi" w:hAnsiTheme="majorHAnsi" w:cstheme="majorHAnsi"/>
        </w:rPr>
      </w:pPr>
    </w:p>
    <w:p w14:paraId="39FD5A6F" w14:textId="0F09D344" w:rsidR="00654B46" w:rsidRPr="00D017F2" w:rsidRDefault="3F479A6E" w:rsidP="0039593F">
      <w:pPr>
        <w:spacing w:after="0" w:line="240" w:lineRule="auto"/>
        <w:rPr>
          <w:rFonts w:asciiTheme="majorHAnsi" w:hAnsiTheme="majorHAnsi" w:cstheme="majorHAnsi"/>
        </w:rPr>
      </w:pPr>
      <w:r w:rsidRPr="00D017F2">
        <w:rPr>
          <w:rFonts w:asciiTheme="majorHAnsi" w:hAnsiTheme="majorHAnsi" w:cstheme="majorHAnsi"/>
        </w:rPr>
        <w:t xml:space="preserve">El presente plan de acción para el </w:t>
      </w:r>
      <w:r w:rsidR="052FB7F8" w:rsidRPr="00D017F2">
        <w:rPr>
          <w:rFonts w:asciiTheme="majorHAnsi" w:eastAsia="Aptos" w:hAnsiTheme="majorHAnsi" w:cstheme="majorHAnsi"/>
        </w:rPr>
        <w:t xml:space="preserve">Resguardo indígena </w:t>
      </w:r>
      <w:r w:rsidR="052FB7F8" w:rsidRPr="00D017F2">
        <w:rPr>
          <w:rFonts w:asciiTheme="majorHAnsi" w:hAnsiTheme="majorHAnsi" w:cstheme="majorHAnsi"/>
          <w:lang w:val="es-ES"/>
        </w:rPr>
        <w:t>de Paleta</w:t>
      </w:r>
      <w:r w:rsidR="002A5058">
        <w:rPr>
          <w:rFonts w:asciiTheme="majorHAnsi" w:hAnsiTheme="majorHAnsi" w:cstheme="majorHAnsi"/>
          <w:lang w:val="es-ES"/>
        </w:rPr>
        <w:t>rá</w:t>
      </w:r>
      <w:r w:rsidR="052FB7F8" w:rsidRPr="00D017F2">
        <w:rPr>
          <w:rFonts w:asciiTheme="majorHAnsi" w:hAnsiTheme="majorHAnsi" w:cstheme="majorHAnsi"/>
        </w:rPr>
        <w:t xml:space="preserve"> </w:t>
      </w:r>
      <w:r w:rsidRPr="00D017F2">
        <w:rPr>
          <w:rFonts w:asciiTheme="majorHAnsi" w:hAnsiTheme="majorHAnsi" w:cstheme="majorHAnsi"/>
        </w:rPr>
        <w:t xml:space="preserve">comprende los lineamientos y acciones a desarrollar, enfocándose en el fortalecimiento de las capacidades, la constitución y puesta en funcionamiento de la comunidad energética, y la formulación en etapa de prefactibilidad </w:t>
      </w:r>
      <w:r w:rsidR="2DA8A509" w:rsidRPr="00D017F2">
        <w:rPr>
          <w:rFonts w:asciiTheme="majorHAnsi" w:hAnsiTheme="majorHAnsi" w:cstheme="majorHAnsi"/>
        </w:rPr>
        <w:t>de las soluciones eólicas individuales.</w:t>
      </w:r>
      <w:r w:rsidRPr="00D017F2">
        <w:rPr>
          <w:rFonts w:asciiTheme="majorHAnsi" w:hAnsiTheme="majorHAnsi" w:cstheme="majorHAnsi"/>
        </w:rPr>
        <w:t xml:space="preserve"> </w:t>
      </w:r>
    </w:p>
    <w:p w14:paraId="12D8BAAC" w14:textId="2A80AECA" w:rsidR="0C2E6C28" w:rsidRPr="00D017F2" w:rsidRDefault="0C2E6C28" w:rsidP="0039593F">
      <w:pPr>
        <w:spacing w:after="0" w:line="240" w:lineRule="auto"/>
        <w:rPr>
          <w:rFonts w:asciiTheme="majorHAnsi" w:hAnsiTheme="majorHAnsi" w:cstheme="majorHAnsi"/>
          <w:highlight w:val="yellow"/>
        </w:rPr>
      </w:pPr>
    </w:p>
    <w:p w14:paraId="0C04F3E9" w14:textId="50752AF2" w:rsidR="00952D45" w:rsidRPr="00D017F2" w:rsidRDefault="20E20D16" w:rsidP="0039593F">
      <w:pPr>
        <w:pStyle w:val="Ttulo2"/>
        <w:spacing w:after="0"/>
        <w:rPr>
          <w:rFonts w:asciiTheme="majorHAnsi" w:hAnsiTheme="majorHAnsi" w:cstheme="majorHAnsi"/>
        </w:rPr>
      </w:pPr>
      <w:bookmarkStart w:id="32" w:name="_Toc171507033"/>
      <w:r w:rsidRPr="00D017F2">
        <w:rPr>
          <w:rFonts w:asciiTheme="majorHAnsi" w:hAnsiTheme="majorHAnsi" w:cstheme="majorHAnsi"/>
        </w:rPr>
        <w:t>Objetivo General</w:t>
      </w:r>
      <w:bookmarkEnd w:id="32"/>
    </w:p>
    <w:p w14:paraId="250C9980" w14:textId="6F324E04" w:rsidR="0C2E6C28" w:rsidRPr="00D017F2" w:rsidRDefault="0C2E6C28" w:rsidP="0039593F">
      <w:pPr>
        <w:spacing w:after="0" w:line="240" w:lineRule="auto"/>
        <w:rPr>
          <w:rFonts w:asciiTheme="majorHAnsi" w:hAnsiTheme="majorHAnsi" w:cstheme="majorHAnsi"/>
        </w:rPr>
      </w:pPr>
    </w:p>
    <w:p w14:paraId="3806A67B" w14:textId="1C3C2AC3" w:rsidR="00654B46" w:rsidRPr="00D017F2" w:rsidRDefault="3F479A6E" w:rsidP="0039593F">
      <w:pPr>
        <w:spacing w:after="0" w:line="240" w:lineRule="auto"/>
        <w:rPr>
          <w:rFonts w:asciiTheme="majorHAnsi" w:hAnsiTheme="majorHAnsi" w:cstheme="majorHAnsi"/>
        </w:rPr>
      </w:pPr>
      <w:r w:rsidRPr="00D017F2">
        <w:rPr>
          <w:rFonts w:asciiTheme="majorHAnsi" w:hAnsiTheme="majorHAnsi" w:cstheme="majorHAnsi"/>
        </w:rPr>
        <w:t xml:space="preserve">Establecer un marco de acción integral para mejorar la infraestructura energética del resguardo indígena </w:t>
      </w:r>
      <w:r w:rsidR="3257E407" w:rsidRPr="00D017F2">
        <w:rPr>
          <w:rFonts w:asciiTheme="majorHAnsi" w:hAnsiTheme="majorHAnsi" w:cstheme="majorHAnsi"/>
        </w:rPr>
        <w:t>de Paletar</w:t>
      </w:r>
      <w:r w:rsidR="0039593F">
        <w:rPr>
          <w:rFonts w:asciiTheme="majorHAnsi" w:hAnsiTheme="majorHAnsi" w:cstheme="majorHAnsi"/>
        </w:rPr>
        <w:t>á</w:t>
      </w:r>
      <w:r w:rsidRPr="00D017F2">
        <w:rPr>
          <w:rFonts w:asciiTheme="majorHAnsi" w:hAnsiTheme="majorHAnsi" w:cstheme="majorHAnsi"/>
        </w:rPr>
        <w:t>, promoviendo la sostenibilidad, la autosuficiencia energética y el bienestar de la comunidad mediante la reparación y expansión de biodigestores, la instalación de sistemas solares, y la implementación de sistemas de captación y elevación de agua.</w:t>
      </w:r>
    </w:p>
    <w:p w14:paraId="360A27A7" w14:textId="7D62B55F" w:rsidR="0C2E6C28" w:rsidRPr="00D017F2" w:rsidRDefault="0C2E6C28" w:rsidP="0039593F">
      <w:pPr>
        <w:spacing w:after="0" w:line="240" w:lineRule="auto"/>
        <w:rPr>
          <w:rFonts w:asciiTheme="majorHAnsi" w:hAnsiTheme="majorHAnsi" w:cstheme="majorHAnsi"/>
        </w:rPr>
      </w:pPr>
    </w:p>
    <w:p w14:paraId="712FC707" w14:textId="77777777" w:rsidR="00952D45" w:rsidRPr="00D017F2" w:rsidRDefault="20E20D16" w:rsidP="0039593F">
      <w:pPr>
        <w:pStyle w:val="Ttulo2"/>
        <w:spacing w:after="0"/>
        <w:rPr>
          <w:rFonts w:asciiTheme="majorHAnsi" w:hAnsiTheme="majorHAnsi" w:cstheme="majorHAnsi"/>
        </w:rPr>
      </w:pPr>
      <w:bookmarkStart w:id="33" w:name="_Toc171507034"/>
      <w:r w:rsidRPr="00D017F2">
        <w:rPr>
          <w:rFonts w:asciiTheme="majorHAnsi" w:hAnsiTheme="majorHAnsi" w:cstheme="majorHAnsi"/>
        </w:rPr>
        <w:t>Objetivos Específicos</w:t>
      </w:r>
      <w:bookmarkEnd w:id="33"/>
    </w:p>
    <w:p w14:paraId="12337D19" w14:textId="4EA90881" w:rsidR="00654B46" w:rsidRPr="00D017F2" w:rsidRDefault="00654B46" w:rsidP="0039593F">
      <w:pPr>
        <w:spacing w:after="0" w:line="240" w:lineRule="auto"/>
        <w:rPr>
          <w:rFonts w:asciiTheme="majorHAnsi" w:hAnsiTheme="majorHAnsi" w:cstheme="majorHAnsi"/>
        </w:rPr>
      </w:pPr>
    </w:p>
    <w:p w14:paraId="333B95BC" w14:textId="2E691E12" w:rsidR="00654B46" w:rsidRPr="0039593F" w:rsidRDefault="1B1BA9FC" w:rsidP="0039593F">
      <w:pPr>
        <w:pStyle w:val="Prrafodelista"/>
        <w:numPr>
          <w:ilvl w:val="0"/>
          <w:numId w:val="81"/>
        </w:numPr>
        <w:spacing w:after="0" w:line="240" w:lineRule="auto"/>
        <w:rPr>
          <w:rFonts w:asciiTheme="majorHAnsi" w:hAnsiTheme="majorHAnsi" w:cstheme="majorHAnsi"/>
        </w:rPr>
      </w:pPr>
      <w:r w:rsidRPr="0039593F">
        <w:rPr>
          <w:rFonts w:asciiTheme="majorHAnsi" w:hAnsiTheme="majorHAnsi" w:cstheme="majorHAnsi"/>
        </w:rPr>
        <w:t>Evaluar y seleccionar tecnologías energéticas renovables adecuadas para el Resguardo Indígena de Paletará:</w:t>
      </w:r>
    </w:p>
    <w:p w14:paraId="33A5709E" w14:textId="20879D38" w:rsidR="00654B46" w:rsidRPr="0039593F" w:rsidRDefault="00654B46" w:rsidP="0039593F">
      <w:pPr>
        <w:pStyle w:val="Prrafodelista"/>
        <w:spacing w:after="0" w:line="240" w:lineRule="auto"/>
        <w:rPr>
          <w:rFonts w:asciiTheme="majorHAnsi" w:hAnsiTheme="majorHAnsi" w:cstheme="majorHAnsi"/>
        </w:rPr>
      </w:pPr>
    </w:p>
    <w:p w14:paraId="2A13356D" w14:textId="64D21EC1" w:rsidR="00654B46" w:rsidRPr="0039593F" w:rsidRDefault="1B1BA9FC" w:rsidP="0039593F">
      <w:pPr>
        <w:pStyle w:val="Prrafodelista"/>
        <w:numPr>
          <w:ilvl w:val="0"/>
          <w:numId w:val="81"/>
        </w:numPr>
        <w:spacing w:after="0" w:line="240" w:lineRule="auto"/>
        <w:rPr>
          <w:rFonts w:asciiTheme="majorHAnsi" w:hAnsiTheme="majorHAnsi" w:cstheme="majorHAnsi"/>
        </w:rPr>
      </w:pPr>
      <w:r w:rsidRPr="0039593F">
        <w:rPr>
          <w:rFonts w:asciiTheme="majorHAnsi" w:hAnsiTheme="majorHAnsi" w:cstheme="majorHAnsi"/>
        </w:rPr>
        <w:t>Fortalecer la capacidad técnica y administrativa de la comunidad para gestionar proyectos energéticos y productivos:</w:t>
      </w:r>
    </w:p>
    <w:p w14:paraId="0E07016C" w14:textId="77777777" w:rsidR="00D017F2" w:rsidRPr="0039593F" w:rsidRDefault="00D017F2" w:rsidP="0039593F">
      <w:pPr>
        <w:pStyle w:val="Prrafodelista"/>
        <w:spacing w:after="0" w:line="240" w:lineRule="auto"/>
        <w:rPr>
          <w:rFonts w:asciiTheme="majorHAnsi" w:hAnsiTheme="majorHAnsi" w:cstheme="majorHAnsi"/>
        </w:rPr>
      </w:pPr>
    </w:p>
    <w:p w14:paraId="508FF4A0" w14:textId="44BBA126" w:rsidR="00654B46" w:rsidRPr="0039593F" w:rsidRDefault="1B1BA9FC" w:rsidP="00BF35D5">
      <w:pPr>
        <w:pStyle w:val="Prrafodelista"/>
        <w:numPr>
          <w:ilvl w:val="0"/>
          <w:numId w:val="81"/>
        </w:numPr>
        <w:spacing w:after="0" w:line="240" w:lineRule="auto"/>
        <w:ind w:left="1440" w:hanging="1080"/>
        <w:rPr>
          <w:rFonts w:asciiTheme="majorHAnsi" w:hAnsiTheme="majorHAnsi" w:cstheme="majorHAnsi"/>
        </w:rPr>
      </w:pPr>
      <w:r w:rsidRPr="0039593F">
        <w:rPr>
          <w:rFonts w:asciiTheme="majorHAnsi" w:hAnsiTheme="majorHAnsi" w:cstheme="majorHAnsi"/>
        </w:rPr>
        <w:t>Promover la participación activa y cualificada de la comunidad en todas las fases de los proyectos:</w:t>
      </w:r>
    </w:p>
    <w:p w14:paraId="64E89D2D" w14:textId="77777777" w:rsidR="00D017F2" w:rsidRPr="00D017F2" w:rsidRDefault="00D017F2" w:rsidP="0039593F">
      <w:pPr>
        <w:pStyle w:val="Prrafodelista"/>
        <w:spacing w:after="0" w:line="240" w:lineRule="auto"/>
        <w:rPr>
          <w:rFonts w:asciiTheme="majorHAnsi" w:hAnsiTheme="majorHAnsi" w:cstheme="majorHAnsi"/>
          <w:b/>
          <w:bCs/>
        </w:rPr>
      </w:pPr>
    </w:p>
    <w:p w14:paraId="1B5274F6" w14:textId="673D33BA" w:rsidR="00654B46" w:rsidRPr="00D017F2" w:rsidRDefault="00654B46" w:rsidP="0039593F">
      <w:pPr>
        <w:pStyle w:val="Prrafodelista"/>
        <w:spacing w:after="0" w:line="240" w:lineRule="auto"/>
        <w:ind w:left="360"/>
        <w:rPr>
          <w:rFonts w:asciiTheme="majorHAnsi" w:hAnsiTheme="majorHAnsi" w:cstheme="majorHAnsi"/>
        </w:rPr>
      </w:pPr>
    </w:p>
    <w:p w14:paraId="1FB0B60A" w14:textId="63969C3C" w:rsidR="00654B46" w:rsidRPr="00D017F2" w:rsidRDefault="3F479A6E" w:rsidP="0039593F">
      <w:pPr>
        <w:spacing w:after="0" w:line="240" w:lineRule="auto"/>
        <w:rPr>
          <w:rFonts w:asciiTheme="majorHAnsi" w:hAnsiTheme="majorHAnsi" w:cstheme="majorHAnsi"/>
        </w:rPr>
      </w:pPr>
      <w:r w:rsidRPr="00D017F2">
        <w:rPr>
          <w:rFonts w:asciiTheme="majorHAnsi" w:hAnsiTheme="majorHAnsi" w:cstheme="majorHAnsi"/>
        </w:rPr>
        <w:t xml:space="preserve">Este plan de acción está diseñado para abordar de manera integral las necesidades energéticas y de </w:t>
      </w:r>
      <w:r w:rsidR="63F64A6D" w:rsidRPr="00D017F2">
        <w:rPr>
          <w:rFonts w:asciiTheme="majorHAnsi" w:hAnsiTheme="majorHAnsi" w:cstheme="majorHAnsi"/>
        </w:rPr>
        <w:t>recursos del</w:t>
      </w:r>
      <w:r w:rsidRPr="00D017F2">
        <w:rPr>
          <w:rFonts w:asciiTheme="majorHAnsi" w:hAnsiTheme="majorHAnsi" w:cstheme="majorHAnsi"/>
        </w:rPr>
        <w:t xml:space="preserve"> resguardo, promoviendo la autosuficiencia y la sostenibilidad a largo plazo.</w:t>
      </w:r>
    </w:p>
    <w:p w14:paraId="0AA9D37C" w14:textId="17E109DE" w:rsidR="0C2E6C28" w:rsidRPr="00D017F2" w:rsidRDefault="0C2E6C28" w:rsidP="0039593F">
      <w:pPr>
        <w:spacing w:after="0" w:line="240" w:lineRule="auto"/>
        <w:rPr>
          <w:rFonts w:asciiTheme="majorHAnsi" w:hAnsiTheme="majorHAnsi" w:cstheme="majorHAnsi"/>
        </w:rPr>
      </w:pPr>
    </w:p>
    <w:p w14:paraId="422A0E10" w14:textId="61CBD2AC" w:rsidR="20E20D16" w:rsidRPr="00D017F2" w:rsidRDefault="20E20D16" w:rsidP="0039593F">
      <w:pPr>
        <w:pStyle w:val="Ttulo2"/>
        <w:spacing w:after="0"/>
        <w:rPr>
          <w:rFonts w:asciiTheme="majorHAnsi" w:hAnsiTheme="majorHAnsi" w:cstheme="majorHAnsi"/>
        </w:rPr>
      </w:pPr>
      <w:bookmarkStart w:id="34" w:name="_Toc171507035"/>
      <w:r w:rsidRPr="00D017F2">
        <w:rPr>
          <w:rFonts w:asciiTheme="majorHAnsi" w:hAnsiTheme="majorHAnsi" w:cstheme="majorHAnsi"/>
        </w:rPr>
        <w:t>Hitos y Actividades</w:t>
      </w:r>
      <w:bookmarkEnd w:id="34"/>
    </w:p>
    <w:p w14:paraId="2FC7BDB5" w14:textId="56124C36" w:rsidR="0C2E6C28" w:rsidRPr="00D017F2" w:rsidRDefault="0C2E6C28" w:rsidP="0039593F">
      <w:pPr>
        <w:spacing w:after="0" w:line="240" w:lineRule="auto"/>
        <w:rPr>
          <w:rFonts w:asciiTheme="majorHAnsi" w:hAnsiTheme="majorHAnsi" w:cstheme="majorHAnsi"/>
        </w:rPr>
      </w:pPr>
    </w:p>
    <w:p w14:paraId="154DBC81" w14:textId="12C2AB4B" w:rsidR="009D0E82" w:rsidRPr="00D017F2" w:rsidRDefault="5AE22F47" w:rsidP="0039593F">
      <w:pPr>
        <w:spacing w:after="0" w:line="240" w:lineRule="auto"/>
        <w:rPr>
          <w:rFonts w:asciiTheme="majorHAnsi" w:hAnsiTheme="majorHAnsi" w:cstheme="majorHAnsi"/>
        </w:rPr>
      </w:pPr>
      <w:r w:rsidRPr="00D017F2">
        <w:rPr>
          <w:rFonts w:asciiTheme="majorHAnsi" w:hAnsiTheme="majorHAnsi" w:cstheme="majorHAnsi"/>
        </w:rPr>
        <w:lastRenderedPageBreak/>
        <w:t>El</w:t>
      </w:r>
      <w:r w:rsidR="20E20D16" w:rsidRPr="00D017F2">
        <w:rPr>
          <w:rFonts w:asciiTheme="majorHAnsi" w:hAnsiTheme="majorHAnsi" w:cstheme="majorHAnsi"/>
        </w:rPr>
        <w:t xml:space="preserve"> </w:t>
      </w:r>
      <w:r w:rsidRPr="00D017F2">
        <w:rPr>
          <w:rFonts w:asciiTheme="majorHAnsi" w:hAnsiTheme="majorHAnsi" w:cstheme="majorHAnsi"/>
        </w:rPr>
        <w:t xml:space="preserve">Plan de Acción Estructuración Completa contempla </w:t>
      </w:r>
      <w:r w:rsidR="20E20D16" w:rsidRPr="00D017F2">
        <w:rPr>
          <w:rFonts w:asciiTheme="majorHAnsi" w:hAnsiTheme="majorHAnsi" w:cstheme="majorHAnsi"/>
        </w:rPr>
        <w:t>acciones macro que permitirán la ejecución de cada componente</w:t>
      </w:r>
      <w:r w:rsidRPr="00D017F2">
        <w:rPr>
          <w:rFonts w:asciiTheme="majorHAnsi" w:hAnsiTheme="majorHAnsi" w:cstheme="majorHAnsi"/>
        </w:rPr>
        <w:t xml:space="preserve"> de la convocatoria </w:t>
      </w:r>
      <w:r w:rsidR="00140B2C">
        <w:rPr>
          <w:rFonts w:asciiTheme="majorHAnsi" w:hAnsiTheme="majorHAnsi" w:cstheme="majorHAnsi"/>
        </w:rPr>
        <w:t>EN-comunidad</w:t>
      </w:r>
      <w:r w:rsidRPr="00D017F2">
        <w:rPr>
          <w:rFonts w:asciiTheme="majorHAnsi" w:hAnsiTheme="majorHAnsi" w:cstheme="majorHAnsi"/>
        </w:rPr>
        <w:t>, los cuales se presentan a continuación:</w:t>
      </w:r>
    </w:p>
    <w:p w14:paraId="2525035C" w14:textId="5A434512" w:rsidR="00824B30" w:rsidRPr="00D017F2" w:rsidRDefault="00824B30" w:rsidP="0039593F">
      <w:pPr>
        <w:spacing w:after="0" w:line="240" w:lineRule="auto"/>
        <w:rPr>
          <w:rFonts w:asciiTheme="majorHAnsi" w:eastAsia="Aptos" w:hAnsiTheme="majorHAnsi" w:cstheme="majorHAnsi"/>
        </w:rPr>
      </w:pPr>
    </w:p>
    <w:p w14:paraId="025FC4AA" w14:textId="19215ECE" w:rsidR="0C2E6C28" w:rsidRPr="00D017F2" w:rsidRDefault="0C2E6C28" w:rsidP="0039593F">
      <w:pPr>
        <w:spacing w:after="0" w:line="240" w:lineRule="auto"/>
        <w:rPr>
          <w:rFonts w:asciiTheme="majorHAnsi" w:eastAsia="Aptos" w:hAnsiTheme="majorHAnsi" w:cstheme="majorHAnsi"/>
        </w:rPr>
        <w:sectPr w:rsidR="0C2E6C28" w:rsidRPr="00D017F2" w:rsidSect="002A5058">
          <w:footerReference w:type="default" r:id="rId21"/>
          <w:pgSz w:w="12240" w:h="15840"/>
          <w:pgMar w:top="1440" w:right="1440" w:bottom="1440" w:left="1440" w:header="709" w:footer="709" w:gutter="0"/>
          <w:pgNumType w:start="1"/>
          <w:cols w:space="720"/>
        </w:sectPr>
      </w:pPr>
    </w:p>
    <w:p w14:paraId="68EA0990" w14:textId="2239F97D" w:rsidR="00952D45" w:rsidRPr="00D017F2" w:rsidRDefault="00952D45" w:rsidP="0039593F">
      <w:pPr>
        <w:spacing w:after="0"/>
        <w:rPr>
          <w:rFonts w:asciiTheme="majorHAnsi" w:eastAsia="Aptos" w:hAnsiTheme="majorHAnsi" w:cstheme="majorHAnsi"/>
        </w:rPr>
      </w:pPr>
    </w:p>
    <w:p w14:paraId="5260A0B0" w14:textId="227A5E7B" w:rsidR="008A7DDC" w:rsidRPr="00D017F2" w:rsidRDefault="7A75F519" w:rsidP="0039593F">
      <w:pPr>
        <w:pStyle w:val="Descripcin"/>
        <w:keepNext/>
        <w:rPr>
          <w:rFonts w:asciiTheme="majorHAnsi" w:eastAsia="Aptos" w:hAnsiTheme="majorHAnsi" w:cstheme="majorHAnsi"/>
        </w:rPr>
      </w:pPr>
      <w:bookmarkStart w:id="35" w:name="_Toc167486062"/>
      <w:r w:rsidRPr="00D017F2">
        <w:rPr>
          <w:rFonts w:asciiTheme="majorHAnsi" w:eastAsia="Aptos" w:hAnsiTheme="majorHAnsi" w:cstheme="majorHAnsi"/>
        </w:rPr>
        <w:t xml:space="preserve">Tabla </w:t>
      </w:r>
      <w:r w:rsidR="008A7DDC" w:rsidRPr="00D017F2">
        <w:rPr>
          <w:rFonts w:asciiTheme="majorHAnsi" w:hAnsiTheme="majorHAnsi" w:cstheme="majorHAnsi"/>
        </w:rPr>
        <w:fldChar w:fldCharType="begin"/>
      </w:r>
      <w:r w:rsidR="008A7DDC" w:rsidRPr="00D017F2">
        <w:rPr>
          <w:rFonts w:asciiTheme="majorHAnsi" w:hAnsiTheme="majorHAnsi" w:cstheme="majorHAnsi"/>
        </w:rPr>
        <w:instrText xml:space="preserve"> SEQ Tabla \* ARABIC </w:instrText>
      </w:r>
      <w:r w:rsidR="008A7DDC" w:rsidRPr="00D017F2">
        <w:rPr>
          <w:rFonts w:asciiTheme="majorHAnsi" w:hAnsiTheme="majorHAnsi" w:cstheme="majorHAnsi"/>
        </w:rPr>
        <w:fldChar w:fldCharType="separate"/>
      </w:r>
      <w:r w:rsidR="13237331" w:rsidRPr="00D017F2">
        <w:rPr>
          <w:rFonts w:asciiTheme="majorHAnsi" w:hAnsiTheme="majorHAnsi" w:cstheme="majorHAnsi"/>
          <w:noProof/>
        </w:rPr>
        <w:t>3</w:t>
      </w:r>
      <w:r w:rsidR="008A7DDC" w:rsidRPr="00D017F2">
        <w:rPr>
          <w:rFonts w:asciiTheme="majorHAnsi" w:hAnsiTheme="majorHAnsi" w:cstheme="majorHAnsi"/>
        </w:rPr>
        <w:fldChar w:fldCharType="end"/>
      </w:r>
      <w:r w:rsidRPr="00D017F2">
        <w:rPr>
          <w:rFonts w:asciiTheme="majorHAnsi" w:eastAsia="Aptos" w:hAnsiTheme="majorHAnsi" w:cstheme="majorHAnsi"/>
        </w:rPr>
        <w:t xml:space="preserve"> Hitos del plan de acción del Resguardo </w:t>
      </w:r>
      <w:r w:rsidR="48E983CC" w:rsidRPr="00D017F2">
        <w:rPr>
          <w:rFonts w:asciiTheme="majorHAnsi" w:eastAsia="Aptos" w:hAnsiTheme="majorHAnsi" w:cstheme="majorHAnsi"/>
        </w:rPr>
        <w:t>de Paletar</w:t>
      </w:r>
      <w:bookmarkEnd w:id="35"/>
      <w:r w:rsidR="0039593F">
        <w:rPr>
          <w:rFonts w:asciiTheme="majorHAnsi" w:eastAsia="Aptos" w:hAnsiTheme="majorHAnsi" w:cstheme="majorHAnsi"/>
        </w:rPr>
        <w:t>á</w:t>
      </w:r>
    </w:p>
    <w:p w14:paraId="12D45BBF" w14:textId="622CC19A" w:rsidR="0C2E6C28" w:rsidRPr="00D017F2" w:rsidRDefault="0C2E6C28" w:rsidP="0039593F">
      <w:pPr>
        <w:keepNext/>
        <w:spacing w:after="0"/>
        <w:rPr>
          <w:rFonts w:asciiTheme="majorHAnsi" w:hAnsiTheme="majorHAnsi" w:cstheme="majorHAnsi"/>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59"/>
        <w:gridCol w:w="2268"/>
        <w:gridCol w:w="2977"/>
        <w:gridCol w:w="8566"/>
      </w:tblGrid>
      <w:tr w:rsidR="0C2E6C28" w:rsidRPr="00D017F2" w14:paraId="3DDB3198" w14:textId="77777777" w:rsidTr="00D017F2">
        <w:trPr>
          <w:trHeight w:val="300"/>
        </w:trPr>
        <w:tc>
          <w:tcPr>
            <w:tcW w:w="559" w:type="dxa"/>
            <w:tcBorders>
              <w:top w:val="single" w:sz="6" w:space="0" w:color="auto"/>
              <w:left w:val="single" w:sz="6" w:space="0" w:color="auto"/>
              <w:bottom w:val="single" w:sz="6" w:space="0" w:color="auto"/>
              <w:right w:val="single" w:sz="6" w:space="0" w:color="auto"/>
            </w:tcBorders>
            <w:tcMar>
              <w:left w:w="60" w:type="dxa"/>
              <w:right w:w="60" w:type="dxa"/>
            </w:tcMar>
          </w:tcPr>
          <w:p w14:paraId="158A1168" w14:textId="1A594224"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No</w:t>
            </w:r>
          </w:p>
        </w:tc>
        <w:tc>
          <w:tcPr>
            <w:tcW w:w="2268" w:type="dxa"/>
            <w:tcBorders>
              <w:top w:val="single" w:sz="6" w:space="0" w:color="auto"/>
              <w:left w:val="single" w:sz="6" w:space="0" w:color="auto"/>
              <w:bottom w:val="single" w:sz="6" w:space="0" w:color="auto"/>
              <w:right w:val="single" w:sz="6" w:space="0" w:color="auto"/>
            </w:tcBorders>
            <w:tcMar>
              <w:left w:w="60" w:type="dxa"/>
              <w:right w:w="60" w:type="dxa"/>
            </w:tcMar>
          </w:tcPr>
          <w:p w14:paraId="0BADA520" w14:textId="7D3EE15E"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Componente</w:t>
            </w:r>
          </w:p>
        </w:tc>
        <w:tc>
          <w:tcPr>
            <w:tcW w:w="2977" w:type="dxa"/>
            <w:tcBorders>
              <w:top w:val="single" w:sz="6" w:space="0" w:color="auto"/>
              <w:left w:val="single" w:sz="6" w:space="0" w:color="auto"/>
              <w:bottom w:val="single" w:sz="6" w:space="0" w:color="auto"/>
              <w:right w:val="single" w:sz="6" w:space="0" w:color="auto"/>
            </w:tcBorders>
            <w:tcMar>
              <w:left w:w="60" w:type="dxa"/>
              <w:right w:w="60" w:type="dxa"/>
            </w:tcMar>
          </w:tcPr>
          <w:p w14:paraId="0A2C8037" w14:textId="5F5C88A2"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 xml:space="preserve">Hito </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22C03421" w14:textId="38B887B4"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Actividad</w:t>
            </w:r>
          </w:p>
        </w:tc>
      </w:tr>
      <w:tr w:rsidR="0C2E6C28" w:rsidRPr="00D017F2" w14:paraId="18A43978" w14:textId="77777777" w:rsidTr="00D017F2">
        <w:trPr>
          <w:trHeight w:val="105"/>
        </w:trPr>
        <w:tc>
          <w:tcPr>
            <w:tcW w:w="559"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5AE3E876" w14:textId="20053522"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1</w:t>
            </w:r>
          </w:p>
        </w:tc>
        <w:tc>
          <w:tcPr>
            <w:tcW w:w="2268"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53574505" w14:textId="6B6CEA84"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Fortalecimiento de capacidades a través de la trasferencia de conocimientos</w:t>
            </w:r>
          </w:p>
        </w:tc>
        <w:tc>
          <w:tcPr>
            <w:tcW w:w="2977" w:type="dxa"/>
            <w:vMerge w:val="restart"/>
            <w:tcBorders>
              <w:top w:val="single" w:sz="6" w:space="0" w:color="auto"/>
              <w:left w:val="single" w:sz="6" w:space="0" w:color="auto"/>
              <w:bottom w:val="single" w:sz="6" w:space="0" w:color="auto"/>
              <w:right w:val="single" w:sz="6" w:space="0" w:color="auto"/>
            </w:tcBorders>
            <w:tcMar>
              <w:left w:w="60" w:type="dxa"/>
              <w:right w:w="60" w:type="dxa"/>
            </w:tcMar>
          </w:tcPr>
          <w:p w14:paraId="21ED4A96" w14:textId="56ECF93F"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Componente Técnico</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6D9CBF4E" w14:textId="79C7F7ED"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Presentación de conceptos básicos energéticos, formulación de proyectos energéticos</w:t>
            </w:r>
          </w:p>
        </w:tc>
      </w:tr>
      <w:tr w:rsidR="0C2E6C28" w:rsidRPr="00D017F2" w14:paraId="7131A6A8" w14:textId="77777777" w:rsidTr="00D017F2">
        <w:trPr>
          <w:trHeight w:val="105"/>
        </w:trPr>
        <w:tc>
          <w:tcPr>
            <w:tcW w:w="559" w:type="dxa"/>
            <w:vMerge/>
            <w:tcBorders>
              <w:left w:val="single" w:sz="0" w:space="0" w:color="auto"/>
              <w:right w:val="single" w:sz="0" w:space="0" w:color="auto"/>
            </w:tcBorders>
            <w:vAlign w:val="center"/>
          </w:tcPr>
          <w:p w14:paraId="5DD065B0"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400F18C"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33AB8B29"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0B8491D2" w14:textId="25AA3066"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de operación y Mantenimiento de soluciones energéticas, redes y soluciones de FNCER</w:t>
            </w:r>
          </w:p>
        </w:tc>
      </w:tr>
      <w:tr w:rsidR="0C2E6C28" w:rsidRPr="00D017F2" w14:paraId="4C2B614B" w14:textId="77777777" w:rsidTr="00D017F2">
        <w:trPr>
          <w:trHeight w:val="15"/>
        </w:trPr>
        <w:tc>
          <w:tcPr>
            <w:tcW w:w="559" w:type="dxa"/>
            <w:vMerge/>
            <w:tcBorders>
              <w:left w:val="single" w:sz="0" w:space="0" w:color="auto"/>
              <w:right w:val="single" w:sz="0" w:space="0" w:color="auto"/>
            </w:tcBorders>
            <w:vAlign w:val="center"/>
          </w:tcPr>
          <w:p w14:paraId="04E95B08"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8CB3576"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bottom w:val="single" w:sz="0" w:space="0" w:color="auto"/>
              <w:right w:val="single" w:sz="0" w:space="0" w:color="auto"/>
            </w:tcBorders>
            <w:vAlign w:val="center"/>
          </w:tcPr>
          <w:p w14:paraId="44CD88B4"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01E620E" w14:textId="34E6F322"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 actividades de transferencia e intercambio de saberes en adaptación y mitigación al cambio climático</w:t>
            </w:r>
          </w:p>
        </w:tc>
      </w:tr>
      <w:tr w:rsidR="0C2E6C28" w:rsidRPr="00D017F2" w14:paraId="79ABFC89" w14:textId="77777777" w:rsidTr="00D017F2">
        <w:trPr>
          <w:trHeight w:val="15"/>
        </w:trPr>
        <w:tc>
          <w:tcPr>
            <w:tcW w:w="559" w:type="dxa"/>
            <w:vMerge/>
            <w:tcBorders>
              <w:left w:val="single" w:sz="0" w:space="0" w:color="auto"/>
              <w:right w:val="single" w:sz="0" w:space="0" w:color="auto"/>
            </w:tcBorders>
            <w:vAlign w:val="center"/>
          </w:tcPr>
          <w:p w14:paraId="438027FF"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CD8DABB" w14:textId="77777777" w:rsidR="00322770" w:rsidRPr="00D017F2" w:rsidRDefault="00322770" w:rsidP="0039593F">
            <w:pPr>
              <w:spacing w:after="0"/>
              <w:rPr>
                <w:rFonts w:asciiTheme="majorHAnsi" w:hAnsiTheme="majorHAnsi" w:cstheme="majorHAnsi"/>
              </w:rPr>
            </w:pPr>
          </w:p>
        </w:tc>
        <w:tc>
          <w:tcPr>
            <w:tcW w:w="2977" w:type="dxa"/>
            <w:vMerge w:val="restart"/>
            <w:tcBorders>
              <w:top w:val="nil"/>
              <w:left w:val="nil"/>
              <w:bottom w:val="single" w:sz="6" w:space="0" w:color="auto"/>
              <w:right w:val="single" w:sz="6" w:space="0" w:color="auto"/>
            </w:tcBorders>
            <w:tcMar>
              <w:left w:w="60" w:type="dxa"/>
              <w:right w:w="60" w:type="dxa"/>
            </w:tcMar>
          </w:tcPr>
          <w:p w14:paraId="27209867" w14:textId="29248729"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Componente Empresarial</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3ED07290" w14:textId="06EEC0C4"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de Gestión Administrativa y contable</w:t>
            </w:r>
          </w:p>
        </w:tc>
      </w:tr>
      <w:tr w:rsidR="0C2E6C28" w:rsidRPr="00D017F2" w14:paraId="291F9039" w14:textId="77777777" w:rsidTr="00D017F2">
        <w:trPr>
          <w:trHeight w:val="300"/>
        </w:trPr>
        <w:tc>
          <w:tcPr>
            <w:tcW w:w="559" w:type="dxa"/>
            <w:vMerge/>
            <w:tcBorders>
              <w:left w:val="single" w:sz="0" w:space="0" w:color="auto"/>
              <w:right w:val="single" w:sz="0" w:space="0" w:color="auto"/>
            </w:tcBorders>
            <w:vAlign w:val="center"/>
          </w:tcPr>
          <w:p w14:paraId="011312B2"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FE7170F"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3F626D27"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3DCFED89" w14:textId="3C9C01C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Plan estratégico de una Comunidad Energética</w:t>
            </w:r>
          </w:p>
        </w:tc>
      </w:tr>
      <w:tr w:rsidR="0C2E6C28" w:rsidRPr="00D017F2" w14:paraId="4CF35C38" w14:textId="77777777" w:rsidTr="00D017F2">
        <w:trPr>
          <w:trHeight w:val="300"/>
        </w:trPr>
        <w:tc>
          <w:tcPr>
            <w:tcW w:w="559" w:type="dxa"/>
            <w:vMerge/>
            <w:tcBorders>
              <w:left w:val="single" w:sz="0" w:space="0" w:color="auto"/>
              <w:right w:val="single" w:sz="0" w:space="0" w:color="auto"/>
            </w:tcBorders>
            <w:vAlign w:val="center"/>
          </w:tcPr>
          <w:p w14:paraId="7707FCC4"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4B496DAD"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0061C4A8"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07C0AD4B" w14:textId="44641639"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Gestión operativa de una Comunidad Energética</w:t>
            </w:r>
          </w:p>
        </w:tc>
      </w:tr>
      <w:tr w:rsidR="0C2E6C28" w:rsidRPr="00D017F2" w14:paraId="34B523A3" w14:textId="77777777" w:rsidTr="00D017F2">
        <w:trPr>
          <w:trHeight w:val="300"/>
        </w:trPr>
        <w:tc>
          <w:tcPr>
            <w:tcW w:w="559" w:type="dxa"/>
            <w:vMerge/>
            <w:tcBorders>
              <w:left w:val="single" w:sz="0" w:space="0" w:color="auto"/>
              <w:right w:val="single" w:sz="0" w:space="0" w:color="auto"/>
            </w:tcBorders>
            <w:vAlign w:val="center"/>
          </w:tcPr>
          <w:p w14:paraId="73DD0CC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A1BA7A1"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2A7D85D6"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9C24F40" w14:textId="210EABDF"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Desarrollo del módulo Control administrativo y registro de operaciones de una Comunidad Energética </w:t>
            </w:r>
          </w:p>
        </w:tc>
      </w:tr>
      <w:tr w:rsidR="0C2E6C28" w:rsidRPr="00D017F2" w14:paraId="512D2F53" w14:textId="77777777" w:rsidTr="00D017F2">
        <w:trPr>
          <w:trHeight w:val="300"/>
        </w:trPr>
        <w:tc>
          <w:tcPr>
            <w:tcW w:w="559" w:type="dxa"/>
            <w:vMerge/>
            <w:tcBorders>
              <w:left w:val="single" w:sz="0" w:space="0" w:color="auto"/>
              <w:right w:val="single" w:sz="0" w:space="0" w:color="auto"/>
            </w:tcBorders>
            <w:vAlign w:val="center"/>
          </w:tcPr>
          <w:p w14:paraId="071F5D6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75BCE296" w14:textId="77777777" w:rsidR="00322770" w:rsidRPr="00D017F2" w:rsidRDefault="00322770" w:rsidP="0039593F">
            <w:pPr>
              <w:spacing w:after="0"/>
              <w:rPr>
                <w:rFonts w:asciiTheme="majorHAnsi" w:hAnsiTheme="majorHAnsi" w:cstheme="majorHAnsi"/>
              </w:rPr>
            </w:pPr>
          </w:p>
        </w:tc>
        <w:tc>
          <w:tcPr>
            <w:tcW w:w="2977" w:type="dxa"/>
            <w:vMerge w:val="restart"/>
            <w:tcBorders>
              <w:top w:val="nil"/>
              <w:left w:val="nil"/>
              <w:bottom w:val="single" w:sz="6" w:space="0" w:color="auto"/>
              <w:right w:val="single" w:sz="6" w:space="0" w:color="auto"/>
            </w:tcBorders>
            <w:tcMar>
              <w:left w:w="60" w:type="dxa"/>
              <w:right w:w="60" w:type="dxa"/>
            </w:tcMar>
          </w:tcPr>
          <w:p w14:paraId="29E97388" w14:textId="63BEAB47"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Componente Jurídico</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6104C4EE" w14:textId="3DD2B24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de la creación y constitución de una Comunidad Energética</w:t>
            </w:r>
          </w:p>
        </w:tc>
      </w:tr>
      <w:tr w:rsidR="0C2E6C28" w:rsidRPr="00D017F2" w14:paraId="52D9A06E" w14:textId="77777777" w:rsidTr="00D017F2">
        <w:trPr>
          <w:trHeight w:val="15"/>
        </w:trPr>
        <w:tc>
          <w:tcPr>
            <w:tcW w:w="559" w:type="dxa"/>
            <w:vMerge/>
            <w:tcBorders>
              <w:left w:val="single" w:sz="0" w:space="0" w:color="auto"/>
              <w:bottom w:val="single" w:sz="0" w:space="0" w:color="auto"/>
              <w:right w:val="single" w:sz="0" w:space="0" w:color="auto"/>
            </w:tcBorders>
            <w:vAlign w:val="center"/>
          </w:tcPr>
          <w:p w14:paraId="0F5D741F"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bottom w:val="single" w:sz="0" w:space="0" w:color="auto"/>
              <w:right w:val="single" w:sz="0" w:space="0" w:color="auto"/>
            </w:tcBorders>
            <w:vAlign w:val="center"/>
          </w:tcPr>
          <w:p w14:paraId="4E308A3A"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5442D70A"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75A11CA" w14:textId="29A360BC"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Desarrollo del módulo de regulación energética aplicable a Comunidades Energéticas</w:t>
            </w:r>
          </w:p>
        </w:tc>
      </w:tr>
      <w:tr w:rsidR="0C2E6C28" w:rsidRPr="00D017F2" w14:paraId="68F8BCD6" w14:textId="77777777" w:rsidTr="00D017F2">
        <w:trPr>
          <w:trHeight w:val="300"/>
        </w:trPr>
        <w:tc>
          <w:tcPr>
            <w:tcW w:w="559" w:type="dxa"/>
            <w:vMerge w:val="restart"/>
            <w:tcBorders>
              <w:top w:val="nil"/>
              <w:left w:val="single" w:sz="6" w:space="0" w:color="auto"/>
              <w:bottom w:val="single" w:sz="6" w:space="0" w:color="auto"/>
              <w:right w:val="single" w:sz="6" w:space="0" w:color="auto"/>
            </w:tcBorders>
            <w:tcMar>
              <w:left w:w="60" w:type="dxa"/>
              <w:right w:w="60" w:type="dxa"/>
            </w:tcMar>
          </w:tcPr>
          <w:p w14:paraId="5BF0CA35" w14:textId="0360AD04"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2</w:t>
            </w:r>
          </w:p>
        </w:tc>
        <w:tc>
          <w:tcPr>
            <w:tcW w:w="2268" w:type="dxa"/>
            <w:vMerge w:val="restart"/>
            <w:tcBorders>
              <w:top w:val="nil"/>
              <w:left w:val="single" w:sz="6" w:space="0" w:color="auto"/>
              <w:bottom w:val="single" w:sz="6" w:space="0" w:color="auto"/>
              <w:right w:val="single" w:sz="6" w:space="0" w:color="auto"/>
            </w:tcBorders>
            <w:tcMar>
              <w:left w:w="60" w:type="dxa"/>
              <w:right w:w="60" w:type="dxa"/>
            </w:tcMar>
          </w:tcPr>
          <w:p w14:paraId="4A97BC1A" w14:textId="27F7E40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Implementación de esquema empresarial comunitario</w:t>
            </w:r>
          </w:p>
        </w:tc>
        <w:tc>
          <w:tcPr>
            <w:tcW w:w="2977" w:type="dxa"/>
            <w:vMerge w:val="restart"/>
            <w:tcBorders>
              <w:top w:val="nil"/>
              <w:left w:val="single" w:sz="6" w:space="0" w:color="auto"/>
              <w:bottom w:val="single" w:sz="6" w:space="0" w:color="auto"/>
              <w:right w:val="single" w:sz="6" w:space="0" w:color="auto"/>
            </w:tcBorders>
            <w:tcMar>
              <w:left w:w="60" w:type="dxa"/>
              <w:right w:w="60" w:type="dxa"/>
            </w:tcMar>
          </w:tcPr>
          <w:p w14:paraId="5D5583B7" w14:textId="4CDD60CD"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Constitución y puesta en operación de la Comunidad Energética </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6A3430BA" w14:textId="33ECF89B"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1.Elaborar Contrato o Convenio de constitución de Comunidad Energética. </w:t>
            </w:r>
          </w:p>
        </w:tc>
      </w:tr>
      <w:tr w:rsidR="0C2E6C28" w:rsidRPr="00D017F2" w14:paraId="4BE0D6E3" w14:textId="77777777" w:rsidTr="00D017F2">
        <w:trPr>
          <w:trHeight w:val="300"/>
        </w:trPr>
        <w:tc>
          <w:tcPr>
            <w:tcW w:w="559" w:type="dxa"/>
            <w:vMerge/>
            <w:tcBorders>
              <w:left w:val="single" w:sz="0" w:space="0" w:color="auto"/>
              <w:right w:val="single" w:sz="0" w:space="0" w:color="auto"/>
            </w:tcBorders>
            <w:vAlign w:val="center"/>
          </w:tcPr>
          <w:p w14:paraId="3A135150"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7329C339"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bottom w:val="single" w:sz="0" w:space="0" w:color="auto"/>
              <w:right w:val="single" w:sz="0" w:space="0" w:color="auto"/>
            </w:tcBorders>
            <w:vAlign w:val="center"/>
          </w:tcPr>
          <w:p w14:paraId="415C6E38"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778F932" w14:textId="3CB7277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2.Elaborar estatutos y/o obligaciones que regirán a la Comunidad Energética. </w:t>
            </w:r>
          </w:p>
        </w:tc>
      </w:tr>
      <w:tr w:rsidR="0C2E6C28" w:rsidRPr="00D017F2" w14:paraId="59C74EF6" w14:textId="77777777" w:rsidTr="00D017F2">
        <w:trPr>
          <w:trHeight w:val="300"/>
        </w:trPr>
        <w:tc>
          <w:tcPr>
            <w:tcW w:w="559" w:type="dxa"/>
            <w:vMerge/>
            <w:tcBorders>
              <w:left w:val="single" w:sz="0" w:space="0" w:color="auto"/>
              <w:right w:val="single" w:sz="0" w:space="0" w:color="auto"/>
            </w:tcBorders>
            <w:vAlign w:val="center"/>
          </w:tcPr>
          <w:p w14:paraId="5C4EEC54"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19638A7"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5AA08695"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167494F" w14:textId="32DEE064"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3.Determinar el propósito y objeto de la Comunidad Energética. </w:t>
            </w:r>
          </w:p>
        </w:tc>
      </w:tr>
      <w:tr w:rsidR="0C2E6C28" w:rsidRPr="00D017F2" w14:paraId="038EDE24" w14:textId="77777777" w:rsidTr="00D017F2">
        <w:trPr>
          <w:trHeight w:val="300"/>
        </w:trPr>
        <w:tc>
          <w:tcPr>
            <w:tcW w:w="559" w:type="dxa"/>
            <w:vMerge/>
            <w:tcBorders>
              <w:left w:val="single" w:sz="0" w:space="0" w:color="auto"/>
              <w:right w:val="single" w:sz="0" w:space="0" w:color="auto"/>
            </w:tcBorders>
            <w:vAlign w:val="center"/>
          </w:tcPr>
          <w:p w14:paraId="602A4DD2"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893104D"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2512BC2D"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977132D" w14:textId="002E2567"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4.Determinar el número de usuarios que componen la Comunidad Energética.  </w:t>
            </w:r>
          </w:p>
        </w:tc>
      </w:tr>
      <w:tr w:rsidR="0C2E6C28" w:rsidRPr="00D017F2" w14:paraId="2C3820ED" w14:textId="77777777" w:rsidTr="00D017F2">
        <w:trPr>
          <w:trHeight w:val="300"/>
        </w:trPr>
        <w:tc>
          <w:tcPr>
            <w:tcW w:w="559" w:type="dxa"/>
            <w:vMerge/>
            <w:tcBorders>
              <w:left w:val="single" w:sz="0" w:space="0" w:color="auto"/>
              <w:right w:val="single" w:sz="0" w:space="0" w:color="auto"/>
            </w:tcBorders>
            <w:vAlign w:val="center"/>
          </w:tcPr>
          <w:p w14:paraId="5CB1F346"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67B23919"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25F559A9"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44BCB8C" w14:textId="6CC3422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5.Determinar el número de usuarios que componen la Comunidad Energética. </w:t>
            </w:r>
          </w:p>
        </w:tc>
      </w:tr>
      <w:tr w:rsidR="0C2E6C28" w:rsidRPr="00D017F2" w14:paraId="408B78DE" w14:textId="77777777" w:rsidTr="00D017F2">
        <w:trPr>
          <w:trHeight w:val="300"/>
        </w:trPr>
        <w:tc>
          <w:tcPr>
            <w:tcW w:w="559" w:type="dxa"/>
            <w:vMerge/>
            <w:tcBorders>
              <w:left w:val="single" w:sz="0" w:space="0" w:color="auto"/>
              <w:right w:val="single" w:sz="0" w:space="0" w:color="auto"/>
            </w:tcBorders>
            <w:vAlign w:val="center"/>
          </w:tcPr>
          <w:p w14:paraId="1D736DC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7B89FDE4"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06CB61C1"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047B201" w14:textId="42D2839F"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6.Determinar el número de personas que se verían beneficiadas con la Comunidad Energética. </w:t>
            </w:r>
          </w:p>
        </w:tc>
      </w:tr>
      <w:tr w:rsidR="0C2E6C28" w:rsidRPr="00D017F2" w14:paraId="52AC337C" w14:textId="77777777" w:rsidTr="00D017F2">
        <w:trPr>
          <w:trHeight w:val="300"/>
        </w:trPr>
        <w:tc>
          <w:tcPr>
            <w:tcW w:w="559" w:type="dxa"/>
            <w:vMerge/>
            <w:tcBorders>
              <w:left w:val="single" w:sz="0" w:space="0" w:color="auto"/>
              <w:right w:val="single" w:sz="0" w:space="0" w:color="auto"/>
            </w:tcBorders>
            <w:vAlign w:val="center"/>
          </w:tcPr>
          <w:p w14:paraId="63F23EF1"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CF79211"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6CE08E28"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2B7D472C" w14:textId="077BBA7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7.Determinar la trayectoria de existencia de la comunidad organizada - tiempo de constitución. </w:t>
            </w:r>
          </w:p>
        </w:tc>
      </w:tr>
      <w:tr w:rsidR="0C2E6C28" w:rsidRPr="00D017F2" w14:paraId="3DFA0160" w14:textId="77777777" w:rsidTr="00D017F2">
        <w:trPr>
          <w:trHeight w:val="300"/>
        </w:trPr>
        <w:tc>
          <w:tcPr>
            <w:tcW w:w="559" w:type="dxa"/>
            <w:vMerge/>
            <w:tcBorders>
              <w:left w:val="single" w:sz="0" w:space="0" w:color="auto"/>
              <w:right w:val="single" w:sz="0" w:space="0" w:color="auto"/>
            </w:tcBorders>
            <w:vAlign w:val="center"/>
          </w:tcPr>
          <w:p w14:paraId="42203F5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6111D6F"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3BDE4D05"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0FBE3C86" w14:textId="5330B420"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 xml:space="preserve">8.Determinar la actividad productiva. </w:t>
            </w:r>
          </w:p>
        </w:tc>
      </w:tr>
      <w:tr w:rsidR="0C2E6C28" w:rsidRPr="00D017F2" w14:paraId="38BD5AB0" w14:textId="77777777" w:rsidTr="00D017F2">
        <w:trPr>
          <w:trHeight w:val="300"/>
        </w:trPr>
        <w:tc>
          <w:tcPr>
            <w:tcW w:w="559" w:type="dxa"/>
            <w:vMerge/>
            <w:tcBorders>
              <w:left w:val="single" w:sz="0" w:space="0" w:color="auto"/>
              <w:bottom w:val="single" w:sz="0" w:space="0" w:color="auto"/>
              <w:right w:val="single" w:sz="0" w:space="0" w:color="auto"/>
            </w:tcBorders>
            <w:vAlign w:val="center"/>
          </w:tcPr>
          <w:p w14:paraId="3C3DCA14"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bottom w:val="single" w:sz="0" w:space="0" w:color="auto"/>
              <w:right w:val="single" w:sz="0" w:space="0" w:color="auto"/>
            </w:tcBorders>
            <w:vAlign w:val="center"/>
          </w:tcPr>
          <w:p w14:paraId="1A9DA5FF"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bottom w:val="single" w:sz="0" w:space="0" w:color="auto"/>
              <w:right w:val="single" w:sz="0" w:space="0" w:color="auto"/>
            </w:tcBorders>
            <w:vAlign w:val="center"/>
          </w:tcPr>
          <w:p w14:paraId="1A002B6E"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A167AC4" w14:textId="727D6D6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9.Crear el documento de capacidad instalada o nominal del generador o generadores de la Comunidad Energética en KW.</w:t>
            </w:r>
          </w:p>
        </w:tc>
      </w:tr>
      <w:tr w:rsidR="0C2E6C28" w:rsidRPr="00D017F2" w14:paraId="55D839A1" w14:textId="77777777" w:rsidTr="00D017F2">
        <w:trPr>
          <w:trHeight w:val="300"/>
        </w:trPr>
        <w:tc>
          <w:tcPr>
            <w:tcW w:w="559" w:type="dxa"/>
            <w:vMerge/>
            <w:tcBorders>
              <w:left w:val="single" w:sz="0" w:space="0" w:color="auto"/>
              <w:right w:val="single" w:sz="0" w:space="0" w:color="auto"/>
            </w:tcBorders>
            <w:vAlign w:val="center"/>
          </w:tcPr>
          <w:p w14:paraId="79BCFBC5"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F1F3A01" w14:textId="77777777" w:rsidR="00322770" w:rsidRPr="00D017F2" w:rsidRDefault="00322770" w:rsidP="0039593F">
            <w:pPr>
              <w:spacing w:after="0"/>
              <w:rPr>
                <w:rFonts w:asciiTheme="majorHAnsi" w:hAnsiTheme="majorHAnsi" w:cstheme="majorHAnsi"/>
              </w:rPr>
            </w:pPr>
          </w:p>
        </w:tc>
        <w:tc>
          <w:tcPr>
            <w:tcW w:w="2977" w:type="dxa"/>
            <w:vMerge w:val="restart"/>
            <w:tcBorders>
              <w:top w:val="nil"/>
              <w:left w:val="nil"/>
              <w:bottom w:val="single" w:sz="6" w:space="0" w:color="auto"/>
              <w:right w:val="single" w:sz="6" w:space="0" w:color="auto"/>
            </w:tcBorders>
            <w:tcMar>
              <w:left w:w="60" w:type="dxa"/>
              <w:right w:w="60" w:type="dxa"/>
            </w:tcMar>
          </w:tcPr>
          <w:p w14:paraId="72AF0A97" w14:textId="24FF72D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Diseño esquema empresarial para la operación Comunidad Energética</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74DF56C5" w14:textId="5CA10779"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Adquirir un software contable que se adecúe a las necesidades de la figura asociativa y la Comunidad Energética.</w:t>
            </w:r>
          </w:p>
        </w:tc>
      </w:tr>
      <w:tr w:rsidR="0C2E6C28" w:rsidRPr="00D017F2" w14:paraId="6F07A704" w14:textId="77777777" w:rsidTr="00D017F2">
        <w:trPr>
          <w:trHeight w:val="300"/>
        </w:trPr>
        <w:tc>
          <w:tcPr>
            <w:tcW w:w="559" w:type="dxa"/>
            <w:vMerge/>
            <w:tcBorders>
              <w:left w:val="single" w:sz="0" w:space="0" w:color="auto"/>
              <w:right w:val="single" w:sz="0" w:space="0" w:color="auto"/>
            </w:tcBorders>
            <w:vAlign w:val="center"/>
          </w:tcPr>
          <w:p w14:paraId="7D97D134"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12B66D22"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10A776FB"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B5FF66C" w14:textId="0163511E"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Mantener actualizada cada año la licencia del software.</w:t>
            </w:r>
          </w:p>
        </w:tc>
      </w:tr>
      <w:tr w:rsidR="0C2E6C28" w:rsidRPr="00D017F2" w14:paraId="359AD11F" w14:textId="77777777" w:rsidTr="00D017F2">
        <w:trPr>
          <w:trHeight w:val="15"/>
        </w:trPr>
        <w:tc>
          <w:tcPr>
            <w:tcW w:w="559" w:type="dxa"/>
            <w:vMerge/>
            <w:tcBorders>
              <w:left w:val="single" w:sz="0" w:space="0" w:color="auto"/>
              <w:right w:val="single" w:sz="0" w:space="0" w:color="auto"/>
            </w:tcBorders>
            <w:vAlign w:val="center"/>
          </w:tcPr>
          <w:p w14:paraId="348E7EE2"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8F558BC"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2586B9E3"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3018BE0B" w14:textId="10C85B58"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Iniciar el plan de compras de equipos y mobiliario necesario para la operación básica de la Comunidad Energética.</w:t>
            </w:r>
          </w:p>
        </w:tc>
      </w:tr>
      <w:tr w:rsidR="0C2E6C28" w:rsidRPr="00D017F2" w14:paraId="667CB779" w14:textId="77777777" w:rsidTr="00D017F2">
        <w:trPr>
          <w:trHeight w:val="300"/>
        </w:trPr>
        <w:tc>
          <w:tcPr>
            <w:tcW w:w="559" w:type="dxa"/>
            <w:vMerge/>
            <w:tcBorders>
              <w:left w:val="single" w:sz="0" w:space="0" w:color="auto"/>
              <w:right w:val="single" w:sz="0" w:space="0" w:color="auto"/>
            </w:tcBorders>
            <w:vAlign w:val="center"/>
          </w:tcPr>
          <w:p w14:paraId="5CF82130"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0A3E1A5" w14:textId="77777777" w:rsidR="00322770" w:rsidRPr="00D017F2" w:rsidRDefault="00322770" w:rsidP="0039593F">
            <w:pPr>
              <w:spacing w:after="0"/>
              <w:rPr>
                <w:rFonts w:asciiTheme="majorHAnsi" w:hAnsiTheme="majorHAnsi" w:cstheme="majorHAnsi"/>
              </w:rPr>
            </w:pPr>
          </w:p>
        </w:tc>
        <w:tc>
          <w:tcPr>
            <w:tcW w:w="2977" w:type="dxa"/>
            <w:vMerge w:val="restart"/>
            <w:tcBorders>
              <w:top w:val="nil"/>
              <w:left w:val="nil"/>
              <w:bottom w:val="single" w:sz="6" w:space="0" w:color="auto"/>
              <w:right w:val="single" w:sz="6" w:space="0" w:color="auto"/>
            </w:tcBorders>
            <w:tcMar>
              <w:left w:w="60" w:type="dxa"/>
              <w:right w:w="60" w:type="dxa"/>
            </w:tcMar>
          </w:tcPr>
          <w:p w14:paraId="7DE7F49A" w14:textId="6414F762"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 </w:t>
            </w:r>
          </w:p>
          <w:p w14:paraId="7CB4F015" w14:textId="3A5305D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 </w:t>
            </w:r>
          </w:p>
          <w:p w14:paraId="1680BE37" w14:textId="1A4E08F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Diseño esquema empresarial para la operación de la Comunidad Energética</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2CC1E530" w14:textId="28B43CDD"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Realizar mantenimiento oportuno de los equipos anualmente para lograr su correcto funcionamiento.</w:t>
            </w:r>
          </w:p>
        </w:tc>
      </w:tr>
      <w:tr w:rsidR="0C2E6C28" w:rsidRPr="00D017F2" w14:paraId="2B2B64F2" w14:textId="77777777" w:rsidTr="00D017F2">
        <w:trPr>
          <w:trHeight w:val="300"/>
        </w:trPr>
        <w:tc>
          <w:tcPr>
            <w:tcW w:w="559" w:type="dxa"/>
            <w:vMerge/>
            <w:tcBorders>
              <w:left w:val="single" w:sz="0" w:space="0" w:color="auto"/>
              <w:right w:val="single" w:sz="0" w:space="0" w:color="auto"/>
            </w:tcBorders>
            <w:vAlign w:val="center"/>
          </w:tcPr>
          <w:p w14:paraId="0D3FB341"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1CEB181"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64FA1701"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2ADA8827" w14:textId="1C634BA8"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Contratar el personal mínimo requerido para operar la Comunidad Energética</w:t>
            </w:r>
          </w:p>
        </w:tc>
      </w:tr>
      <w:tr w:rsidR="0C2E6C28" w:rsidRPr="00D017F2" w14:paraId="15D4F4B1" w14:textId="77777777" w:rsidTr="00D017F2">
        <w:trPr>
          <w:trHeight w:val="300"/>
        </w:trPr>
        <w:tc>
          <w:tcPr>
            <w:tcW w:w="559" w:type="dxa"/>
            <w:vMerge/>
            <w:tcBorders>
              <w:left w:val="single" w:sz="0" w:space="0" w:color="auto"/>
              <w:right w:val="single" w:sz="0" w:space="0" w:color="auto"/>
            </w:tcBorders>
            <w:vAlign w:val="center"/>
          </w:tcPr>
          <w:p w14:paraId="05A030C2"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7C5F8CE"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70DC549A"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229A5EFD" w14:textId="5DDB836D"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Capacitar y actualizar constantemente al personal, por lo menos una vez al año.</w:t>
            </w:r>
          </w:p>
        </w:tc>
      </w:tr>
      <w:tr w:rsidR="0C2E6C28" w:rsidRPr="00D017F2" w14:paraId="3429E4A8" w14:textId="77777777" w:rsidTr="00D017F2">
        <w:trPr>
          <w:trHeight w:val="300"/>
        </w:trPr>
        <w:tc>
          <w:tcPr>
            <w:tcW w:w="559" w:type="dxa"/>
            <w:vMerge/>
            <w:tcBorders>
              <w:left w:val="single" w:sz="0" w:space="0" w:color="auto"/>
              <w:right w:val="single" w:sz="0" w:space="0" w:color="auto"/>
            </w:tcBorders>
            <w:vAlign w:val="center"/>
          </w:tcPr>
          <w:p w14:paraId="6EE2C6F5"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622E115E"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6E3E3457"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34D62298" w14:textId="7D57BDD9"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Implementar el Sistema de Gestión de Seguridad y Salud en el Trabajo SG-SST y mantenerlo actualizado.</w:t>
            </w:r>
          </w:p>
        </w:tc>
      </w:tr>
      <w:tr w:rsidR="0C2E6C28" w:rsidRPr="00D017F2" w14:paraId="0AEE2C37" w14:textId="77777777" w:rsidTr="00D017F2">
        <w:trPr>
          <w:trHeight w:val="300"/>
        </w:trPr>
        <w:tc>
          <w:tcPr>
            <w:tcW w:w="559" w:type="dxa"/>
            <w:vMerge/>
            <w:tcBorders>
              <w:left w:val="single" w:sz="0" w:space="0" w:color="auto"/>
              <w:right w:val="single" w:sz="0" w:space="0" w:color="auto"/>
            </w:tcBorders>
            <w:vAlign w:val="center"/>
          </w:tcPr>
          <w:p w14:paraId="55CB1817"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1BFCE98"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59204A8F"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CCCDE72" w14:textId="388F8AF3"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Iniciar el registro de las transacciones económicas en el sistema contable para generar información confiable.</w:t>
            </w:r>
          </w:p>
        </w:tc>
      </w:tr>
      <w:tr w:rsidR="0C2E6C28" w:rsidRPr="00D017F2" w14:paraId="6E6C2CA1" w14:textId="77777777" w:rsidTr="00D017F2">
        <w:trPr>
          <w:trHeight w:val="300"/>
        </w:trPr>
        <w:tc>
          <w:tcPr>
            <w:tcW w:w="559" w:type="dxa"/>
            <w:vMerge/>
            <w:tcBorders>
              <w:left w:val="single" w:sz="0" w:space="0" w:color="auto"/>
              <w:right w:val="single" w:sz="0" w:space="0" w:color="auto"/>
            </w:tcBorders>
            <w:vAlign w:val="center"/>
          </w:tcPr>
          <w:p w14:paraId="72E3B8C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24EB587"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44D0E625"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60A5F370" w14:textId="22D9E75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Presentar oportuna de los impuestos con su respectivo pago ante las diferentes entidades gubernamentales.</w:t>
            </w:r>
          </w:p>
        </w:tc>
      </w:tr>
      <w:tr w:rsidR="0C2E6C28" w:rsidRPr="00D017F2" w14:paraId="35AA97A2" w14:textId="77777777" w:rsidTr="00D017F2">
        <w:trPr>
          <w:trHeight w:val="300"/>
        </w:trPr>
        <w:tc>
          <w:tcPr>
            <w:tcW w:w="559" w:type="dxa"/>
            <w:vMerge/>
            <w:tcBorders>
              <w:left w:val="single" w:sz="0" w:space="0" w:color="auto"/>
              <w:right w:val="single" w:sz="0" w:space="0" w:color="auto"/>
            </w:tcBorders>
            <w:vAlign w:val="center"/>
          </w:tcPr>
          <w:p w14:paraId="1659C07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4BAED1C"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79EF473A"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18FE4E44" w14:textId="0E0FF727"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Implementar la planeación estratégica como elemento esencial de la Comunidad Energética con evaluaciones trimestrales.</w:t>
            </w:r>
          </w:p>
        </w:tc>
      </w:tr>
      <w:tr w:rsidR="0C2E6C28" w:rsidRPr="00D017F2" w14:paraId="6B514161" w14:textId="77777777" w:rsidTr="00D017F2">
        <w:trPr>
          <w:trHeight w:val="300"/>
        </w:trPr>
        <w:tc>
          <w:tcPr>
            <w:tcW w:w="559" w:type="dxa"/>
            <w:vMerge/>
            <w:tcBorders>
              <w:left w:val="single" w:sz="0" w:space="0" w:color="auto"/>
              <w:right w:val="single" w:sz="0" w:space="0" w:color="auto"/>
            </w:tcBorders>
            <w:vAlign w:val="center"/>
          </w:tcPr>
          <w:p w14:paraId="4C241F6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1E05F103"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23B3E966"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BD89349" w14:textId="37946D79"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Implementar el Sistema de Gestión de Calidad SGC y mantenerlo actualizado.</w:t>
            </w:r>
          </w:p>
        </w:tc>
      </w:tr>
      <w:tr w:rsidR="0C2E6C28" w:rsidRPr="00D017F2" w14:paraId="61A3AA7E" w14:textId="77777777" w:rsidTr="00D017F2">
        <w:trPr>
          <w:trHeight w:val="300"/>
        </w:trPr>
        <w:tc>
          <w:tcPr>
            <w:tcW w:w="559" w:type="dxa"/>
            <w:vMerge/>
            <w:tcBorders>
              <w:left w:val="single" w:sz="0" w:space="0" w:color="auto"/>
              <w:right w:val="single" w:sz="0" w:space="0" w:color="auto"/>
            </w:tcBorders>
            <w:vAlign w:val="center"/>
          </w:tcPr>
          <w:p w14:paraId="2B16BF5A"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27A7CE1"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168CD99E"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DCAFCCE" w14:textId="60103FA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Verificar de la necesidad energética</w:t>
            </w:r>
          </w:p>
        </w:tc>
      </w:tr>
      <w:tr w:rsidR="0C2E6C28" w:rsidRPr="00D017F2" w14:paraId="693520C7" w14:textId="77777777" w:rsidTr="00D017F2">
        <w:trPr>
          <w:trHeight w:val="60"/>
        </w:trPr>
        <w:tc>
          <w:tcPr>
            <w:tcW w:w="559" w:type="dxa"/>
            <w:vMerge/>
            <w:tcBorders>
              <w:left w:val="single" w:sz="0" w:space="0" w:color="auto"/>
              <w:right w:val="single" w:sz="0" w:space="0" w:color="auto"/>
            </w:tcBorders>
            <w:vAlign w:val="center"/>
          </w:tcPr>
          <w:p w14:paraId="475A20C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626F119F" w14:textId="77777777" w:rsidR="00322770" w:rsidRPr="00D017F2" w:rsidRDefault="00322770" w:rsidP="0039593F">
            <w:pPr>
              <w:spacing w:after="0"/>
              <w:rPr>
                <w:rFonts w:asciiTheme="majorHAnsi" w:hAnsiTheme="majorHAnsi" w:cstheme="majorHAnsi"/>
              </w:rPr>
            </w:pPr>
          </w:p>
        </w:tc>
        <w:tc>
          <w:tcPr>
            <w:tcW w:w="2977" w:type="dxa"/>
            <w:vMerge/>
            <w:tcBorders>
              <w:left w:val="nil"/>
              <w:right w:val="single" w:sz="0" w:space="0" w:color="auto"/>
            </w:tcBorders>
            <w:vAlign w:val="center"/>
          </w:tcPr>
          <w:p w14:paraId="15BB2B2E"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1754D9C" w14:textId="5C5A972D"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Verificar soluciones energéticas.</w:t>
            </w:r>
          </w:p>
        </w:tc>
      </w:tr>
      <w:tr w:rsidR="0C2E6C28" w:rsidRPr="00D017F2" w14:paraId="47A0ED9E" w14:textId="77777777" w:rsidTr="00D017F2">
        <w:trPr>
          <w:trHeight w:val="300"/>
        </w:trPr>
        <w:tc>
          <w:tcPr>
            <w:tcW w:w="559" w:type="dxa"/>
            <w:vMerge/>
            <w:tcBorders>
              <w:left w:val="single" w:sz="0" w:space="0" w:color="auto"/>
              <w:bottom w:val="single" w:sz="0" w:space="0" w:color="auto"/>
              <w:right w:val="single" w:sz="0" w:space="0" w:color="auto"/>
            </w:tcBorders>
            <w:vAlign w:val="center"/>
          </w:tcPr>
          <w:p w14:paraId="5B66E685"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bottom w:val="single" w:sz="0" w:space="0" w:color="auto"/>
              <w:right w:val="single" w:sz="0" w:space="0" w:color="auto"/>
            </w:tcBorders>
            <w:vAlign w:val="center"/>
          </w:tcPr>
          <w:p w14:paraId="111E2E38" w14:textId="77777777" w:rsidR="00322770" w:rsidRPr="00D017F2" w:rsidRDefault="00322770" w:rsidP="0039593F">
            <w:pPr>
              <w:spacing w:after="0"/>
              <w:rPr>
                <w:rFonts w:asciiTheme="majorHAnsi" w:hAnsiTheme="majorHAnsi" w:cstheme="majorHAnsi"/>
              </w:rPr>
            </w:pPr>
          </w:p>
        </w:tc>
        <w:tc>
          <w:tcPr>
            <w:tcW w:w="2977" w:type="dxa"/>
            <w:vMerge/>
            <w:tcBorders>
              <w:left w:val="nil"/>
              <w:bottom w:val="single" w:sz="0" w:space="0" w:color="auto"/>
              <w:right w:val="single" w:sz="0" w:space="0" w:color="auto"/>
            </w:tcBorders>
            <w:vAlign w:val="center"/>
          </w:tcPr>
          <w:p w14:paraId="3B95DEFA"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0A2B260" w14:textId="08841938"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Confirmar zona de influencia del proyecto.</w:t>
            </w:r>
          </w:p>
        </w:tc>
      </w:tr>
      <w:tr w:rsidR="0C2E6C28" w:rsidRPr="00D017F2" w14:paraId="4D674AC8" w14:textId="77777777" w:rsidTr="00D017F2">
        <w:trPr>
          <w:trHeight w:val="300"/>
        </w:trPr>
        <w:tc>
          <w:tcPr>
            <w:tcW w:w="559" w:type="dxa"/>
            <w:vMerge w:val="restart"/>
            <w:tcBorders>
              <w:top w:val="nil"/>
              <w:left w:val="single" w:sz="6" w:space="0" w:color="auto"/>
              <w:bottom w:val="single" w:sz="6" w:space="0" w:color="auto"/>
              <w:right w:val="single" w:sz="6" w:space="0" w:color="auto"/>
            </w:tcBorders>
            <w:tcMar>
              <w:left w:w="60" w:type="dxa"/>
              <w:right w:w="60" w:type="dxa"/>
            </w:tcMar>
          </w:tcPr>
          <w:p w14:paraId="45647043" w14:textId="4A0DE64C"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3.</w:t>
            </w:r>
          </w:p>
        </w:tc>
        <w:tc>
          <w:tcPr>
            <w:tcW w:w="2268" w:type="dxa"/>
            <w:vMerge w:val="restart"/>
            <w:tcBorders>
              <w:top w:val="nil"/>
              <w:left w:val="single" w:sz="6" w:space="0" w:color="auto"/>
              <w:bottom w:val="single" w:sz="6" w:space="0" w:color="auto"/>
              <w:right w:val="single" w:sz="6" w:space="0" w:color="auto"/>
            </w:tcBorders>
            <w:tcMar>
              <w:left w:w="60" w:type="dxa"/>
              <w:right w:w="60" w:type="dxa"/>
            </w:tcMar>
          </w:tcPr>
          <w:p w14:paraId="558E2D7F" w14:textId="17652367"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 xml:space="preserve">Formulación de proyecto energético </w:t>
            </w:r>
          </w:p>
        </w:tc>
        <w:tc>
          <w:tcPr>
            <w:tcW w:w="2977" w:type="dxa"/>
            <w:vMerge w:val="restart"/>
            <w:tcBorders>
              <w:top w:val="nil"/>
              <w:left w:val="single" w:sz="6" w:space="0" w:color="auto"/>
              <w:bottom w:val="single" w:sz="6" w:space="0" w:color="auto"/>
              <w:right w:val="single" w:sz="6" w:space="0" w:color="auto"/>
            </w:tcBorders>
            <w:tcMar>
              <w:left w:w="60" w:type="dxa"/>
              <w:right w:w="60" w:type="dxa"/>
            </w:tcMar>
          </w:tcPr>
          <w:p w14:paraId="62B1DB0D" w14:textId="6DFDA5B0"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Formulación de estudio de prefactibilidad para la instalación de soluciones solares fotovoltaicas individuales</w:t>
            </w:r>
          </w:p>
        </w:tc>
        <w:tc>
          <w:tcPr>
            <w:tcW w:w="8566" w:type="dxa"/>
            <w:tcBorders>
              <w:top w:val="single" w:sz="6" w:space="0" w:color="auto"/>
              <w:left w:val="single" w:sz="6" w:space="0" w:color="auto"/>
              <w:bottom w:val="single" w:sz="6" w:space="0" w:color="auto"/>
              <w:right w:val="single" w:sz="6" w:space="0" w:color="auto"/>
            </w:tcBorders>
            <w:tcMar>
              <w:left w:w="60" w:type="dxa"/>
              <w:right w:w="60" w:type="dxa"/>
            </w:tcMar>
          </w:tcPr>
          <w:p w14:paraId="72EE0C28" w14:textId="7B10ECCA"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Seleccionar lugar de ubicación del proyecto</w:t>
            </w:r>
          </w:p>
        </w:tc>
      </w:tr>
      <w:tr w:rsidR="0C2E6C28" w:rsidRPr="00D017F2" w14:paraId="4BB01283" w14:textId="77777777" w:rsidTr="00D017F2">
        <w:trPr>
          <w:trHeight w:val="300"/>
        </w:trPr>
        <w:tc>
          <w:tcPr>
            <w:tcW w:w="559" w:type="dxa"/>
            <w:vMerge/>
            <w:tcBorders>
              <w:left w:val="single" w:sz="0" w:space="0" w:color="auto"/>
              <w:right w:val="single" w:sz="0" w:space="0" w:color="auto"/>
            </w:tcBorders>
            <w:vAlign w:val="center"/>
          </w:tcPr>
          <w:p w14:paraId="6D40D191"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E393E2E"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0ABBC713"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93A15BA" w14:textId="54A9C688"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 xml:space="preserve">Estructurar parámetros técnicos </w:t>
            </w:r>
          </w:p>
        </w:tc>
      </w:tr>
      <w:tr w:rsidR="0C2E6C28" w:rsidRPr="00D017F2" w14:paraId="0ED19610" w14:textId="77777777" w:rsidTr="00D017F2">
        <w:trPr>
          <w:trHeight w:val="300"/>
        </w:trPr>
        <w:tc>
          <w:tcPr>
            <w:tcW w:w="559" w:type="dxa"/>
            <w:vMerge/>
            <w:tcBorders>
              <w:left w:val="single" w:sz="0" w:space="0" w:color="auto"/>
              <w:right w:val="single" w:sz="0" w:space="0" w:color="auto"/>
            </w:tcBorders>
            <w:vAlign w:val="center"/>
          </w:tcPr>
          <w:p w14:paraId="79B21EAE"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2B6041C0"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01F0B29B"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5969E24" w14:textId="49AE6FDD"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Identificar las Alternativas que contemplen el componente técnico y económico. </w:t>
            </w:r>
          </w:p>
        </w:tc>
      </w:tr>
      <w:tr w:rsidR="0C2E6C28" w:rsidRPr="00D017F2" w14:paraId="47C66105" w14:textId="77777777" w:rsidTr="00D017F2">
        <w:trPr>
          <w:trHeight w:val="300"/>
        </w:trPr>
        <w:tc>
          <w:tcPr>
            <w:tcW w:w="559" w:type="dxa"/>
            <w:vMerge/>
            <w:tcBorders>
              <w:left w:val="single" w:sz="0" w:space="0" w:color="auto"/>
              <w:right w:val="single" w:sz="0" w:space="0" w:color="auto"/>
            </w:tcBorders>
            <w:vAlign w:val="center"/>
          </w:tcPr>
          <w:p w14:paraId="1A35FF25"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3D58F55"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51A2B143"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1824856" w14:textId="4E3FE9D5"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Plantear el plazo de ejecución estimado. </w:t>
            </w:r>
          </w:p>
        </w:tc>
      </w:tr>
      <w:tr w:rsidR="0C2E6C28" w:rsidRPr="00D017F2" w14:paraId="71E15672" w14:textId="77777777" w:rsidTr="00D017F2">
        <w:trPr>
          <w:trHeight w:val="300"/>
        </w:trPr>
        <w:tc>
          <w:tcPr>
            <w:tcW w:w="559" w:type="dxa"/>
            <w:vMerge/>
            <w:tcBorders>
              <w:left w:val="single" w:sz="0" w:space="0" w:color="auto"/>
              <w:right w:val="single" w:sz="0" w:space="0" w:color="auto"/>
            </w:tcBorders>
            <w:vAlign w:val="center"/>
          </w:tcPr>
          <w:p w14:paraId="0143FAB8"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459A76AA"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702D45CB"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B90BD45" w14:textId="736F7550"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Realizar los cálculos de Ingeniería básica y el análisis correspondiente</w:t>
            </w:r>
          </w:p>
        </w:tc>
      </w:tr>
      <w:tr w:rsidR="0C2E6C28" w:rsidRPr="00D017F2" w14:paraId="683C9ABC" w14:textId="77777777" w:rsidTr="00D017F2">
        <w:trPr>
          <w:trHeight w:val="300"/>
        </w:trPr>
        <w:tc>
          <w:tcPr>
            <w:tcW w:w="559" w:type="dxa"/>
            <w:vMerge/>
            <w:tcBorders>
              <w:left w:val="single" w:sz="0" w:space="0" w:color="auto"/>
              <w:right w:val="single" w:sz="0" w:space="0" w:color="auto"/>
            </w:tcBorders>
            <w:vAlign w:val="center"/>
          </w:tcPr>
          <w:p w14:paraId="3CD15ABD"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0753C1E3"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2619A0C8"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28F3042" w14:textId="44ECF46F"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Estimar la demanda y oferta.</w:t>
            </w:r>
          </w:p>
        </w:tc>
      </w:tr>
      <w:tr w:rsidR="0C2E6C28" w:rsidRPr="00D017F2" w14:paraId="14C9EE1A" w14:textId="77777777" w:rsidTr="00D017F2">
        <w:trPr>
          <w:trHeight w:val="300"/>
        </w:trPr>
        <w:tc>
          <w:tcPr>
            <w:tcW w:w="559" w:type="dxa"/>
            <w:vMerge/>
            <w:tcBorders>
              <w:left w:val="single" w:sz="0" w:space="0" w:color="auto"/>
              <w:right w:val="single" w:sz="0" w:space="0" w:color="auto"/>
            </w:tcBorders>
            <w:vAlign w:val="center"/>
          </w:tcPr>
          <w:p w14:paraId="5EDE2121"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394FA398"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2FDCE8A6"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772CD28A" w14:textId="31FD20C0"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Estructurar cronograma de implementación de la solución (Fase Ingeniería- Fase de construcción- Fase de puesta en servicio)</w:t>
            </w:r>
          </w:p>
        </w:tc>
      </w:tr>
      <w:tr w:rsidR="0C2E6C28" w:rsidRPr="00D017F2" w14:paraId="32A4599D" w14:textId="77777777" w:rsidTr="00D017F2">
        <w:trPr>
          <w:trHeight w:val="300"/>
        </w:trPr>
        <w:tc>
          <w:tcPr>
            <w:tcW w:w="559" w:type="dxa"/>
            <w:vMerge/>
            <w:tcBorders>
              <w:left w:val="single" w:sz="0" w:space="0" w:color="auto"/>
              <w:right w:val="single" w:sz="0" w:space="0" w:color="auto"/>
            </w:tcBorders>
            <w:vAlign w:val="center"/>
          </w:tcPr>
          <w:p w14:paraId="57F294F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73643CC2"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6345E31B"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1676C779" w14:textId="62DE0E60"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Desarrollar el Análisis Financiero que incluye Flujo de fondos e indicadores</w:t>
            </w:r>
          </w:p>
        </w:tc>
      </w:tr>
      <w:tr w:rsidR="0C2E6C28" w:rsidRPr="00D017F2" w14:paraId="4CE2DDD5" w14:textId="77777777" w:rsidTr="00D017F2">
        <w:trPr>
          <w:trHeight w:val="300"/>
        </w:trPr>
        <w:tc>
          <w:tcPr>
            <w:tcW w:w="559" w:type="dxa"/>
            <w:vMerge/>
            <w:tcBorders>
              <w:left w:val="single" w:sz="0" w:space="0" w:color="auto"/>
              <w:right w:val="single" w:sz="0" w:space="0" w:color="auto"/>
            </w:tcBorders>
            <w:vAlign w:val="center"/>
          </w:tcPr>
          <w:p w14:paraId="6C305BE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1AAB7349"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152EB680"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1B217207" w14:textId="7900D1A1"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Identificarlas fuentes de financiación</w:t>
            </w:r>
          </w:p>
        </w:tc>
      </w:tr>
      <w:tr w:rsidR="0C2E6C28" w:rsidRPr="00D017F2" w14:paraId="32A2B49A" w14:textId="77777777" w:rsidTr="00D017F2">
        <w:trPr>
          <w:trHeight w:val="300"/>
        </w:trPr>
        <w:tc>
          <w:tcPr>
            <w:tcW w:w="559" w:type="dxa"/>
            <w:vMerge/>
            <w:tcBorders>
              <w:left w:val="single" w:sz="0" w:space="0" w:color="auto"/>
              <w:right w:val="single" w:sz="0" w:space="0" w:color="auto"/>
            </w:tcBorders>
            <w:vAlign w:val="center"/>
          </w:tcPr>
          <w:p w14:paraId="26B7050D"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7567D9DA"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3C27778B"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1C0C9D1D" w14:textId="2BEA8482" w:rsidR="0C2E6C28" w:rsidRPr="00D017F2" w:rsidRDefault="0C2E6C28" w:rsidP="0039593F">
            <w:pPr>
              <w:spacing w:after="0"/>
              <w:jc w:val="left"/>
              <w:rPr>
                <w:rFonts w:asciiTheme="majorHAnsi" w:hAnsiTheme="majorHAnsi" w:cstheme="majorHAnsi"/>
                <w:color w:val="000000" w:themeColor="text1"/>
                <w:sz w:val="18"/>
                <w:szCs w:val="18"/>
                <w:lang w:val="en-US"/>
              </w:rPr>
            </w:pPr>
            <w:r w:rsidRPr="00D017F2">
              <w:rPr>
                <w:rFonts w:asciiTheme="majorHAnsi" w:hAnsiTheme="majorHAnsi" w:cstheme="majorHAnsi"/>
                <w:color w:val="000000" w:themeColor="text1"/>
                <w:sz w:val="18"/>
                <w:szCs w:val="18"/>
              </w:rPr>
              <w:t>Evaluar los indicadores financieros</w:t>
            </w:r>
          </w:p>
        </w:tc>
      </w:tr>
      <w:tr w:rsidR="0C2E6C28" w:rsidRPr="00D017F2" w14:paraId="49A76E70" w14:textId="77777777" w:rsidTr="00D017F2">
        <w:trPr>
          <w:trHeight w:val="300"/>
        </w:trPr>
        <w:tc>
          <w:tcPr>
            <w:tcW w:w="559" w:type="dxa"/>
            <w:vMerge/>
            <w:tcBorders>
              <w:left w:val="single" w:sz="0" w:space="0" w:color="auto"/>
              <w:right w:val="single" w:sz="0" w:space="0" w:color="auto"/>
            </w:tcBorders>
            <w:vAlign w:val="center"/>
          </w:tcPr>
          <w:p w14:paraId="1C155688"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415F628"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bottom w:val="single" w:sz="0" w:space="0" w:color="auto"/>
              <w:right w:val="single" w:sz="0" w:space="0" w:color="auto"/>
            </w:tcBorders>
            <w:vAlign w:val="center"/>
          </w:tcPr>
          <w:p w14:paraId="0C3242BA"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3D8AE473" w14:textId="50A5E568"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Determinar los riesgos del proyecto en (financiación, seguridad física, macroeconómica)</w:t>
            </w:r>
          </w:p>
        </w:tc>
      </w:tr>
      <w:tr w:rsidR="0C2E6C28" w:rsidRPr="00D017F2" w14:paraId="0AF284E4" w14:textId="77777777" w:rsidTr="00D017F2">
        <w:trPr>
          <w:trHeight w:val="300"/>
        </w:trPr>
        <w:tc>
          <w:tcPr>
            <w:tcW w:w="559" w:type="dxa"/>
            <w:vMerge/>
            <w:tcBorders>
              <w:left w:val="single" w:sz="0" w:space="0" w:color="auto"/>
              <w:right w:val="single" w:sz="0" w:space="0" w:color="auto"/>
            </w:tcBorders>
            <w:vAlign w:val="center"/>
          </w:tcPr>
          <w:p w14:paraId="0A13AC0E"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15E86ED"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238F4B6D"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585B465A" w14:textId="37E9C87E"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Evaluar las alternativas de innovación</w:t>
            </w:r>
          </w:p>
        </w:tc>
      </w:tr>
      <w:tr w:rsidR="0C2E6C28" w:rsidRPr="00D017F2" w14:paraId="5513892C" w14:textId="77777777" w:rsidTr="00D017F2">
        <w:trPr>
          <w:trHeight w:val="300"/>
        </w:trPr>
        <w:tc>
          <w:tcPr>
            <w:tcW w:w="559" w:type="dxa"/>
            <w:vMerge/>
            <w:tcBorders>
              <w:left w:val="single" w:sz="0" w:space="0" w:color="auto"/>
              <w:right w:val="single" w:sz="0" w:space="0" w:color="auto"/>
            </w:tcBorders>
            <w:vAlign w:val="center"/>
          </w:tcPr>
          <w:p w14:paraId="7DDD774C"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D108406"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037EE3A1"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26D493E5" w14:textId="0D358098"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Desarrollar los trámites legales ante ente regulatorios y de control</w:t>
            </w:r>
          </w:p>
        </w:tc>
      </w:tr>
      <w:tr w:rsidR="0C2E6C28" w:rsidRPr="00D017F2" w14:paraId="4847582F" w14:textId="77777777" w:rsidTr="00D017F2">
        <w:trPr>
          <w:trHeight w:val="300"/>
        </w:trPr>
        <w:tc>
          <w:tcPr>
            <w:tcW w:w="559" w:type="dxa"/>
            <w:vMerge/>
            <w:tcBorders>
              <w:left w:val="single" w:sz="0" w:space="0" w:color="auto"/>
              <w:right w:val="single" w:sz="0" w:space="0" w:color="auto"/>
            </w:tcBorders>
            <w:vAlign w:val="center"/>
          </w:tcPr>
          <w:p w14:paraId="39EF3BDB"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right w:val="single" w:sz="0" w:space="0" w:color="auto"/>
            </w:tcBorders>
            <w:vAlign w:val="center"/>
          </w:tcPr>
          <w:p w14:paraId="5B2F2614"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right w:val="single" w:sz="0" w:space="0" w:color="auto"/>
            </w:tcBorders>
            <w:vAlign w:val="center"/>
          </w:tcPr>
          <w:p w14:paraId="0BB7FE0E"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4567D5C" w14:textId="76178BA1"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Identificar permisos, licencias y demás tramites con autoridades competentes.</w:t>
            </w:r>
          </w:p>
        </w:tc>
      </w:tr>
      <w:tr w:rsidR="0C2E6C28" w:rsidRPr="00D017F2" w14:paraId="3337625D" w14:textId="77777777" w:rsidTr="00D017F2">
        <w:trPr>
          <w:trHeight w:val="300"/>
        </w:trPr>
        <w:tc>
          <w:tcPr>
            <w:tcW w:w="559" w:type="dxa"/>
            <w:vMerge/>
            <w:tcBorders>
              <w:left w:val="single" w:sz="0" w:space="0" w:color="auto"/>
              <w:bottom w:val="single" w:sz="0" w:space="0" w:color="auto"/>
              <w:right w:val="single" w:sz="0" w:space="0" w:color="auto"/>
            </w:tcBorders>
            <w:vAlign w:val="center"/>
          </w:tcPr>
          <w:p w14:paraId="7BBB2532" w14:textId="77777777" w:rsidR="00322770" w:rsidRPr="00D017F2" w:rsidRDefault="00322770" w:rsidP="0039593F">
            <w:pPr>
              <w:spacing w:after="0"/>
              <w:rPr>
                <w:rFonts w:asciiTheme="majorHAnsi" w:hAnsiTheme="majorHAnsi" w:cstheme="majorHAnsi"/>
              </w:rPr>
            </w:pPr>
          </w:p>
        </w:tc>
        <w:tc>
          <w:tcPr>
            <w:tcW w:w="2268" w:type="dxa"/>
            <w:vMerge/>
            <w:tcBorders>
              <w:left w:val="single" w:sz="0" w:space="0" w:color="auto"/>
              <w:bottom w:val="single" w:sz="0" w:space="0" w:color="auto"/>
              <w:right w:val="single" w:sz="0" w:space="0" w:color="auto"/>
            </w:tcBorders>
            <w:vAlign w:val="center"/>
          </w:tcPr>
          <w:p w14:paraId="197823B6" w14:textId="77777777" w:rsidR="00322770" w:rsidRPr="00D017F2" w:rsidRDefault="00322770" w:rsidP="0039593F">
            <w:pPr>
              <w:spacing w:after="0"/>
              <w:rPr>
                <w:rFonts w:asciiTheme="majorHAnsi" w:hAnsiTheme="majorHAnsi" w:cstheme="majorHAnsi"/>
              </w:rPr>
            </w:pPr>
          </w:p>
        </w:tc>
        <w:tc>
          <w:tcPr>
            <w:tcW w:w="2977" w:type="dxa"/>
            <w:vMerge/>
            <w:tcBorders>
              <w:left w:val="single" w:sz="0" w:space="0" w:color="auto"/>
              <w:bottom w:val="single" w:sz="0" w:space="0" w:color="auto"/>
              <w:right w:val="single" w:sz="0" w:space="0" w:color="auto"/>
            </w:tcBorders>
            <w:vAlign w:val="center"/>
          </w:tcPr>
          <w:p w14:paraId="0AD9DBD4" w14:textId="77777777" w:rsidR="00322770" w:rsidRPr="00D017F2" w:rsidRDefault="00322770" w:rsidP="0039593F">
            <w:pPr>
              <w:spacing w:after="0"/>
              <w:rPr>
                <w:rFonts w:asciiTheme="majorHAnsi" w:hAnsiTheme="majorHAnsi" w:cstheme="majorHAnsi"/>
              </w:rPr>
            </w:pPr>
          </w:p>
        </w:tc>
        <w:tc>
          <w:tcPr>
            <w:tcW w:w="8566" w:type="dxa"/>
            <w:tcBorders>
              <w:top w:val="single" w:sz="6" w:space="0" w:color="auto"/>
              <w:left w:val="nil"/>
              <w:bottom w:val="single" w:sz="6" w:space="0" w:color="auto"/>
              <w:right w:val="single" w:sz="6" w:space="0" w:color="auto"/>
            </w:tcBorders>
            <w:tcMar>
              <w:left w:w="60" w:type="dxa"/>
              <w:right w:w="60" w:type="dxa"/>
            </w:tcMar>
          </w:tcPr>
          <w:p w14:paraId="4FF0F345" w14:textId="2A9E1262" w:rsidR="0C2E6C28" w:rsidRPr="00D017F2" w:rsidRDefault="0C2E6C28" w:rsidP="0039593F">
            <w:pPr>
              <w:spacing w:after="0"/>
              <w:jc w:val="left"/>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Desarrollar el estudio </w:t>
            </w:r>
            <w:r w:rsidR="00D017F2" w:rsidRPr="00D017F2">
              <w:rPr>
                <w:rFonts w:asciiTheme="majorHAnsi" w:hAnsiTheme="majorHAnsi" w:cstheme="majorHAnsi"/>
                <w:color w:val="000000" w:themeColor="text1"/>
                <w:sz w:val="18"/>
                <w:szCs w:val="18"/>
              </w:rPr>
              <w:t>de prefactibilidad</w:t>
            </w:r>
          </w:p>
        </w:tc>
      </w:tr>
    </w:tbl>
    <w:p w14:paraId="0E51CF12" w14:textId="7B3BF5DF" w:rsidR="00361B7B" w:rsidRPr="00D017F2" w:rsidRDefault="00361B7B" w:rsidP="0039593F">
      <w:pPr>
        <w:spacing w:after="0"/>
        <w:rPr>
          <w:rFonts w:asciiTheme="majorHAnsi" w:eastAsia="Aptos" w:hAnsiTheme="majorHAnsi" w:cstheme="majorHAnsi"/>
          <w:sz w:val="16"/>
          <w:szCs w:val="16"/>
        </w:rPr>
      </w:pPr>
      <w:r w:rsidRPr="00D017F2">
        <w:rPr>
          <w:rFonts w:asciiTheme="majorHAnsi" w:eastAsia="Aptos" w:hAnsiTheme="majorHAnsi" w:cstheme="majorHAnsi"/>
          <w:sz w:val="16"/>
          <w:szCs w:val="16"/>
        </w:rPr>
        <w:t>Fuente Elaboración propia</w:t>
      </w:r>
    </w:p>
    <w:p w14:paraId="17FE96D3" w14:textId="77777777" w:rsidR="00824B30" w:rsidRPr="00D017F2" w:rsidRDefault="00824B30" w:rsidP="0039593F">
      <w:pPr>
        <w:pStyle w:val="Ttulo2"/>
        <w:numPr>
          <w:ilvl w:val="0"/>
          <w:numId w:val="0"/>
        </w:numPr>
        <w:spacing w:after="0"/>
        <w:rPr>
          <w:rFonts w:asciiTheme="majorHAnsi" w:hAnsiTheme="majorHAnsi" w:cstheme="majorHAnsi"/>
        </w:rPr>
        <w:sectPr w:rsidR="00824B30" w:rsidRPr="00D017F2" w:rsidSect="002A5058">
          <w:headerReference w:type="default" r:id="rId22"/>
          <w:footerReference w:type="default" r:id="rId23"/>
          <w:pgSz w:w="15840" w:h="12240" w:orient="landscape"/>
          <w:pgMar w:top="1440" w:right="1440" w:bottom="1440" w:left="1440" w:header="709" w:footer="709" w:gutter="0"/>
          <w:cols w:space="720"/>
          <w:docGrid w:linePitch="299"/>
        </w:sectPr>
      </w:pPr>
    </w:p>
    <w:p w14:paraId="0836024D" w14:textId="77777777" w:rsidR="00952D45" w:rsidRPr="00D017F2" w:rsidRDefault="20E20D16" w:rsidP="0039593F">
      <w:pPr>
        <w:pStyle w:val="Ttulo2"/>
        <w:spacing w:after="0"/>
        <w:rPr>
          <w:rFonts w:asciiTheme="majorHAnsi" w:hAnsiTheme="majorHAnsi" w:cstheme="majorHAnsi"/>
        </w:rPr>
      </w:pPr>
      <w:bookmarkStart w:id="36" w:name="_Toc171507036"/>
      <w:r w:rsidRPr="00D017F2">
        <w:rPr>
          <w:rFonts w:asciiTheme="majorHAnsi" w:hAnsiTheme="majorHAnsi" w:cstheme="majorHAnsi"/>
        </w:rPr>
        <w:lastRenderedPageBreak/>
        <w:t>Cronograma</w:t>
      </w:r>
      <w:bookmarkEnd w:id="36"/>
    </w:p>
    <w:p w14:paraId="7DB858DA" w14:textId="36218CC6" w:rsidR="004C7B40" w:rsidRDefault="1C1F61CE" w:rsidP="0039593F">
      <w:pPr>
        <w:spacing w:after="0"/>
        <w:rPr>
          <w:rFonts w:asciiTheme="majorHAnsi" w:hAnsiTheme="majorHAnsi" w:cstheme="majorHAnsi"/>
        </w:rPr>
      </w:pPr>
      <w:r w:rsidRPr="00D017F2">
        <w:rPr>
          <w:rFonts w:asciiTheme="majorHAnsi" w:hAnsiTheme="majorHAnsi" w:cstheme="majorHAnsi"/>
        </w:rPr>
        <w:t>Como herramienta de monitoreo y seguimiento al Plan de Acción, se construyó el siguiente diagrama de Gantt</w:t>
      </w:r>
    </w:p>
    <w:p w14:paraId="253D8123" w14:textId="77777777" w:rsidR="0039593F" w:rsidRPr="00D017F2" w:rsidRDefault="0039593F" w:rsidP="0039593F">
      <w:pPr>
        <w:spacing w:after="0"/>
        <w:rPr>
          <w:rFonts w:asciiTheme="majorHAnsi" w:hAnsiTheme="majorHAnsi" w:cstheme="majorHAnsi"/>
        </w:rPr>
      </w:pPr>
    </w:p>
    <w:tbl>
      <w:tblPr>
        <w:tblW w:w="47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1836"/>
        <w:gridCol w:w="750"/>
        <w:gridCol w:w="902"/>
        <w:gridCol w:w="214"/>
        <w:gridCol w:w="214"/>
        <w:gridCol w:w="214"/>
        <w:gridCol w:w="218"/>
        <w:gridCol w:w="237"/>
        <w:gridCol w:w="235"/>
        <w:gridCol w:w="235"/>
        <w:gridCol w:w="237"/>
        <w:gridCol w:w="214"/>
        <w:gridCol w:w="214"/>
        <w:gridCol w:w="214"/>
        <w:gridCol w:w="214"/>
        <w:gridCol w:w="218"/>
        <w:gridCol w:w="228"/>
        <w:gridCol w:w="228"/>
        <w:gridCol w:w="228"/>
        <w:gridCol w:w="228"/>
        <w:gridCol w:w="214"/>
        <w:gridCol w:w="214"/>
        <w:gridCol w:w="214"/>
        <w:gridCol w:w="212"/>
      </w:tblGrid>
      <w:tr w:rsidR="00D017F2" w:rsidRPr="00D017F2" w14:paraId="4FA00F5F" w14:textId="77777777" w:rsidTr="00D017F2">
        <w:trPr>
          <w:trHeight w:val="15"/>
        </w:trPr>
        <w:tc>
          <w:tcPr>
            <w:tcW w:w="1440" w:type="pct"/>
            <w:gridSpan w:val="2"/>
            <w:vMerge w:val="restart"/>
            <w:shd w:val="clear" w:color="auto" w:fill="595959" w:themeFill="text1" w:themeFillTint="A6"/>
            <w:tcMar>
              <w:left w:w="60" w:type="dxa"/>
              <w:right w:w="60" w:type="dxa"/>
            </w:tcMar>
            <w:vAlign w:val="center"/>
          </w:tcPr>
          <w:p w14:paraId="6E82EEF9" w14:textId="69285DBD" w:rsidR="00D017F2" w:rsidRPr="00D017F2" w:rsidRDefault="00D017F2" w:rsidP="0039593F">
            <w:pPr>
              <w:spacing w:after="0" w:line="240" w:lineRule="auto"/>
              <w:jc w:val="center"/>
              <w:rPr>
                <w:rFonts w:asciiTheme="majorHAnsi" w:hAnsiTheme="majorHAnsi" w:cstheme="majorHAnsi"/>
                <w:color w:val="FFFFFF" w:themeColor="background1"/>
                <w:sz w:val="16"/>
                <w:szCs w:val="16"/>
                <w:lang w:val="en-US"/>
              </w:rPr>
            </w:pPr>
            <w:r w:rsidRPr="00D017F2">
              <w:rPr>
                <w:rFonts w:asciiTheme="majorHAnsi" w:hAnsiTheme="majorHAnsi" w:cstheme="majorHAnsi"/>
                <w:color w:val="FFFFFF" w:themeColor="background1"/>
                <w:sz w:val="16"/>
                <w:szCs w:val="16"/>
              </w:rPr>
              <w:t>TAREAS</w:t>
            </w:r>
          </w:p>
        </w:tc>
        <w:tc>
          <w:tcPr>
            <w:tcW w:w="424" w:type="pct"/>
            <w:vMerge w:val="restart"/>
            <w:shd w:val="clear" w:color="auto" w:fill="595959" w:themeFill="text1" w:themeFillTint="A6"/>
            <w:tcMar>
              <w:left w:w="60" w:type="dxa"/>
              <w:right w:w="60" w:type="dxa"/>
            </w:tcMar>
            <w:vAlign w:val="center"/>
          </w:tcPr>
          <w:p w14:paraId="256852F5" w14:textId="7DE89FBA" w:rsidR="00D017F2" w:rsidRPr="00D017F2" w:rsidRDefault="00D017F2" w:rsidP="0039593F">
            <w:pPr>
              <w:spacing w:after="0" w:line="240" w:lineRule="auto"/>
              <w:jc w:val="center"/>
              <w:rPr>
                <w:rFonts w:asciiTheme="majorHAnsi" w:hAnsiTheme="majorHAnsi" w:cstheme="majorHAnsi"/>
                <w:color w:val="FFFFFF" w:themeColor="background1"/>
                <w:sz w:val="16"/>
                <w:szCs w:val="16"/>
                <w:lang w:val="en-US"/>
              </w:rPr>
            </w:pPr>
            <w:r w:rsidRPr="00D017F2">
              <w:rPr>
                <w:rFonts w:asciiTheme="majorHAnsi" w:hAnsiTheme="majorHAnsi" w:cstheme="majorHAnsi"/>
                <w:color w:val="FFFFFF" w:themeColor="background1"/>
                <w:sz w:val="16"/>
                <w:szCs w:val="16"/>
              </w:rPr>
              <w:t>INICIO</w:t>
            </w:r>
          </w:p>
        </w:tc>
        <w:tc>
          <w:tcPr>
            <w:tcW w:w="510" w:type="pct"/>
            <w:vMerge w:val="restart"/>
            <w:shd w:val="clear" w:color="auto" w:fill="595959" w:themeFill="text1" w:themeFillTint="A6"/>
            <w:tcMar>
              <w:left w:w="60" w:type="dxa"/>
              <w:right w:w="60" w:type="dxa"/>
            </w:tcMar>
            <w:vAlign w:val="center"/>
          </w:tcPr>
          <w:p w14:paraId="6966CC41" w14:textId="119BD8D1" w:rsidR="00D017F2" w:rsidRPr="00D017F2" w:rsidRDefault="00D017F2" w:rsidP="0039593F">
            <w:pPr>
              <w:spacing w:after="0" w:line="240" w:lineRule="auto"/>
              <w:jc w:val="center"/>
              <w:rPr>
                <w:rFonts w:asciiTheme="majorHAnsi" w:hAnsiTheme="majorHAnsi" w:cstheme="majorHAnsi"/>
                <w:color w:val="FFFFFF" w:themeColor="background1"/>
                <w:sz w:val="16"/>
                <w:szCs w:val="16"/>
                <w:lang w:val="en-US"/>
              </w:rPr>
            </w:pPr>
            <w:r w:rsidRPr="00D017F2">
              <w:rPr>
                <w:rFonts w:asciiTheme="majorHAnsi" w:hAnsiTheme="majorHAnsi" w:cstheme="majorHAnsi"/>
                <w:color w:val="FFFFFF" w:themeColor="background1"/>
                <w:sz w:val="16"/>
                <w:szCs w:val="16"/>
              </w:rPr>
              <w:t>FIN</w:t>
            </w:r>
          </w:p>
        </w:tc>
        <w:tc>
          <w:tcPr>
            <w:tcW w:w="486" w:type="pct"/>
            <w:gridSpan w:val="4"/>
            <w:shd w:val="clear" w:color="auto" w:fill="D9D9D9" w:themeFill="background1" w:themeFillShade="D9"/>
            <w:tcMar>
              <w:left w:w="60" w:type="dxa"/>
              <w:right w:w="60" w:type="dxa"/>
            </w:tcMar>
          </w:tcPr>
          <w:p w14:paraId="176C3409" w14:textId="148DC892"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Agosto</w:t>
            </w:r>
          </w:p>
        </w:tc>
        <w:tc>
          <w:tcPr>
            <w:tcW w:w="534" w:type="pct"/>
            <w:gridSpan w:val="4"/>
            <w:shd w:val="clear" w:color="auto" w:fill="D9D9D9" w:themeFill="background1" w:themeFillShade="D9"/>
            <w:tcMar>
              <w:left w:w="60" w:type="dxa"/>
              <w:right w:w="60" w:type="dxa"/>
            </w:tcMar>
            <w:vAlign w:val="center"/>
          </w:tcPr>
          <w:p w14:paraId="59BD472C" w14:textId="577309F0"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Septiembre</w:t>
            </w:r>
          </w:p>
        </w:tc>
        <w:tc>
          <w:tcPr>
            <w:tcW w:w="607" w:type="pct"/>
            <w:gridSpan w:val="5"/>
            <w:shd w:val="clear" w:color="auto" w:fill="D9D9D9" w:themeFill="background1" w:themeFillShade="D9"/>
            <w:tcMar>
              <w:left w:w="60" w:type="dxa"/>
              <w:right w:w="60" w:type="dxa"/>
            </w:tcMar>
          </w:tcPr>
          <w:p w14:paraId="6D8CF786" w14:textId="506082FD"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Octubre</w:t>
            </w:r>
          </w:p>
        </w:tc>
        <w:tc>
          <w:tcPr>
            <w:tcW w:w="516" w:type="pct"/>
            <w:gridSpan w:val="4"/>
            <w:shd w:val="clear" w:color="auto" w:fill="D9D9D9" w:themeFill="background1" w:themeFillShade="D9"/>
            <w:tcMar>
              <w:left w:w="60" w:type="dxa"/>
              <w:right w:w="60" w:type="dxa"/>
            </w:tcMar>
            <w:vAlign w:val="center"/>
          </w:tcPr>
          <w:p w14:paraId="6E242A23" w14:textId="0992F160"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Noviembre</w:t>
            </w:r>
          </w:p>
        </w:tc>
        <w:tc>
          <w:tcPr>
            <w:tcW w:w="484" w:type="pct"/>
            <w:gridSpan w:val="4"/>
            <w:shd w:val="clear" w:color="auto" w:fill="D9D9D9" w:themeFill="background1" w:themeFillShade="D9"/>
            <w:tcMar>
              <w:left w:w="60" w:type="dxa"/>
              <w:right w:w="60" w:type="dxa"/>
            </w:tcMar>
            <w:vAlign w:val="center"/>
          </w:tcPr>
          <w:p w14:paraId="7F68DD1E" w14:textId="4CD89388"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Diciembre</w:t>
            </w:r>
          </w:p>
        </w:tc>
      </w:tr>
      <w:tr w:rsidR="00D017F2" w:rsidRPr="00D017F2" w14:paraId="278FE627" w14:textId="77777777" w:rsidTr="00D017F2">
        <w:trPr>
          <w:trHeight w:val="15"/>
        </w:trPr>
        <w:tc>
          <w:tcPr>
            <w:tcW w:w="1440" w:type="pct"/>
            <w:gridSpan w:val="2"/>
            <w:vMerge/>
            <w:vAlign w:val="center"/>
          </w:tcPr>
          <w:p w14:paraId="49F2BB48" w14:textId="77777777" w:rsidR="00D017F2" w:rsidRPr="00D017F2" w:rsidRDefault="00D017F2" w:rsidP="0039593F">
            <w:pPr>
              <w:spacing w:after="0"/>
              <w:rPr>
                <w:rFonts w:asciiTheme="majorHAnsi" w:hAnsiTheme="majorHAnsi" w:cstheme="majorHAnsi"/>
              </w:rPr>
            </w:pPr>
          </w:p>
        </w:tc>
        <w:tc>
          <w:tcPr>
            <w:tcW w:w="424" w:type="pct"/>
            <w:vMerge/>
            <w:vAlign w:val="center"/>
          </w:tcPr>
          <w:p w14:paraId="2A34E18D" w14:textId="77777777" w:rsidR="00D017F2" w:rsidRPr="00D017F2" w:rsidRDefault="00D017F2" w:rsidP="0039593F">
            <w:pPr>
              <w:spacing w:after="0"/>
              <w:rPr>
                <w:rFonts w:asciiTheme="majorHAnsi" w:hAnsiTheme="majorHAnsi" w:cstheme="majorHAnsi"/>
              </w:rPr>
            </w:pPr>
          </w:p>
        </w:tc>
        <w:tc>
          <w:tcPr>
            <w:tcW w:w="510" w:type="pct"/>
            <w:vMerge/>
            <w:vAlign w:val="center"/>
          </w:tcPr>
          <w:p w14:paraId="6610CA17" w14:textId="77777777" w:rsidR="00D017F2" w:rsidRPr="00D017F2" w:rsidRDefault="00D017F2" w:rsidP="0039593F">
            <w:pPr>
              <w:spacing w:after="0"/>
              <w:rPr>
                <w:rFonts w:asciiTheme="majorHAnsi" w:hAnsiTheme="majorHAnsi" w:cstheme="majorHAnsi"/>
              </w:rPr>
            </w:pPr>
          </w:p>
        </w:tc>
        <w:tc>
          <w:tcPr>
            <w:tcW w:w="121" w:type="pct"/>
            <w:shd w:val="clear" w:color="auto" w:fill="D9D9D9" w:themeFill="background1" w:themeFillShade="D9"/>
            <w:tcMar>
              <w:left w:w="60" w:type="dxa"/>
              <w:right w:w="60" w:type="dxa"/>
            </w:tcMar>
          </w:tcPr>
          <w:p w14:paraId="230977B1" w14:textId="7447FDCE"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21" w:type="pct"/>
            <w:shd w:val="clear" w:color="auto" w:fill="D9D9D9" w:themeFill="background1" w:themeFillShade="D9"/>
            <w:tcMar>
              <w:left w:w="60" w:type="dxa"/>
              <w:right w:w="60" w:type="dxa"/>
            </w:tcMar>
            <w:vAlign w:val="center"/>
          </w:tcPr>
          <w:p w14:paraId="4C201E5F" w14:textId="19BB948E"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2</w:t>
            </w:r>
          </w:p>
        </w:tc>
        <w:tc>
          <w:tcPr>
            <w:tcW w:w="121" w:type="pct"/>
            <w:shd w:val="clear" w:color="auto" w:fill="D9D9D9" w:themeFill="background1" w:themeFillShade="D9"/>
            <w:tcMar>
              <w:left w:w="60" w:type="dxa"/>
              <w:right w:w="60" w:type="dxa"/>
            </w:tcMar>
            <w:vAlign w:val="center"/>
          </w:tcPr>
          <w:p w14:paraId="3C9E84AC" w14:textId="4C249772"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23" w:type="pct"/>
            <w:shd w:val="clear" w:color="auto" w:fill="D9D9D9" w:themeFill="background1" w:themeFillShade="D9"/>
            <w:tcMar>
              <w:left w:w="60" w:type="dxa"/>
              <w:right w:w="60" w:type="dxa"/>
            </w:tcMar>
            <w:vAlign w:val="center"/>
          </w:tcPr>
          <w:p w14:paraId="00D972C5" w14:textId="5C15795C"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4</w:t>
            </w:r>
          </w:p>
        </w:tc>
        <w:tc>
          <w:tcPr>
            <w:tcW w:w="134" w:type="pct"/>
            <w:shd w:val="clear" w:color="auto" w:fill="D9D9D9" w:themeFill="background1" w:themeFillShade="D9"/>
            <w:tcMar>
              <w:left w:w="60" w:type="dxa"/>
              <w:right w:w="60" w:type="dxa"/>
            </w:tcMar>
            <w:vAlign w:val="center"/>
          </w:tcPr>
          <w:p w14:paraId="642926F9" w14:textId="3B7DE0EA"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33" w:type="pct"/>
            <w:shd w:val="clear" w:color="auto" w:fill="D9D9D9" w:themeFill="background1" w:themeFillShade="D9"/>
            <w:tcMar>
              <w:left w:w="60" w:type="dxa"/>
              <w:right w:w="60" w:type="dxa"/>
            </w:tcMar>
            <w:vAlign w:val="center"/>
          </w:tcPr>
          <w:p w14:paraId="6D007AE4" w14:textId="0872BB80"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2</w:t>
            </w:r>
          </w:p>
        </w:tc>
        <w:tc>
          <w:tcPr>
            <w:tcW w:w="133" w:type="pct"/>
            <w:shd w:val="clear" w:color="auto" w:fill="D9D9D9" w:themeFill="background1" w:themeFillShade="D9"/>
            <w:tcMar>
              <w:left w:w="60" w:type="dxa"/>
              <w:right w:w="60" w:type="dxa"/>
            </w:tcMar>
            <w:vAlign w:val="center"/>
          </w:tcPr>
          <w:p w14:paraId="07DE2DE8" w14:textId="0E41D710"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34" w:type="pct"/>
            <w:shd w:val="clear" w:color="auto" w:fill="D9D9D9" w:themeFill="background1" w:themeFillShade="D9"/>
            <w:tcMar>
              <w:left w:w="60" w:type="dxa"/>
              <w:right w:w="60" w:type="dxa"/>
            </w:tcMar>
            <w:vAlign w:val="center"/>
          </w:tcPr>
          <w:p w14:paraId="6B98BE5F" w14:textId="29B4FA11"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4</w:t>
            </w:r>
          </w:p>
        </w:tc>
        <w:tc>
          <w:tcPr>
            <w:tcW w:w="121" w:type="pct"/>
            <w:shd w:val="clear" w:color="auto" w:fill="D9D9D9" w:themeFill="background1" w:themeFillShade="D9"/>
            <w:tcMar>
              <w:left w:w="60" w:type="dxa"/>
              <w:right w:w="60" w:type="dxa"/>
            </w:tcMar>
            <w:vAlign w:val="center"/>
          </w:tcPr>
          <w:p w14:paraId="39131019" w14:textId="629CFE1D"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21" w:type="pct"/>
            <w:shd w:val="clear" w:color="auto" w:fill="D9D9D9" w:themeFill="background1" w:themeFillShade="D9"/>
            <w:tcMar>
              <w:left w:w="60" w:type="dxa"/>
              <w:right w:w="60" w:type="dxa"/>
            </w:tcMar>
            <w:vAlign w:val="center"/>
          </w:tcPr>
          <w:p w14:paraId="3ABF2751" w14:textId="1D9A13D2"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2</w:t>
            </w:r>
          </w:p>
        </w:tc>
        <w:tc>
          <w:tcPr>
            <w:tcW w:w="121" w:type="pct"/>
            <w:shd w:val="clear" w:color="auto" w:fill="D9D9D9" w:themeFill="background1" w:themeFillShade="D9"/>
            <w:tcMar>
              <w:left w:w="60" w:type="dxa"/>
              <w:right w:w="60" w:type="dxa"/>
            </w:tcMar>
            <w:vAlign w:val="center"/>
          </w:tcPr>
          <w:p w14:paraId="66D6133E" w14:textId="16E555F3"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21" w:type="pct"/>
            <w:shd w:val="clear" w:color="auto" w:fill="D9D9D9" w:themeFill="background1" w:themeFillShade="D9"/>
            <w:tcMar>
              <w:left w:w="60" w:type="dxa"/>
              <w:right w:w="60" w:type="dxa"/>
            </w:tcMar>
            <w:vAlign w:val="center"/>
          </w:tcPr>
          <w:p w14:paraId="102527B0" w14:textId="1194F39C"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4</w:t>
            </w:r>
          </w:p>
        </w:tc>
        <w:tc>
          <w:tcPr>
            <w:tcW w:w="123" w:type="pct"/>
            <w:shd w:val="clear" w:color="auto" w:fill="D9D9D9" w:themeFill="background1" w:themeFillShade="D9"/>
            <w:tcMar>
              <w:left w:w="60" w:type="dxa"/>
              <w:right w:w="60" w:type="dxa"/>
            </w:tcMar>
            <w:vAlign w:val="center"/>
          </w:tcPr>
          <w:p w14:paraId="19FC3373" w14:textId="66301679"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5</w:t>
            </w:r>
          </w:p>
        </w:tc>
        <w:tc>
          <w:tcPr>
            <w:tcW w:w="129" w:type="pct"/>
            <w:shd w:val="clear" w:color="auto" w:fill="D9D9D9" w:themeFill="background1" w:themeFillShade="D9"/>
            <w:tcMar>
              <w:left w:w="60" w:type="dxa"/>
              <w:right w:w="60" w:type="dxa"/>
            </w:tcMar>
            <w:vAlign w:val="center"/>
          </w:tcPr>
          <w:p w14:paraId="1A9E9A96" w14:textId="4253C4FA"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29" w:type="pct"/>
            <w:shd w:val="clear" w:color="auto" w:fill="D9D9D9" w:themeFill="background1" w:themeFillShade="D9"/>
            <w:tcMar>
              <w:left w:w="60" w:type="dxa"/>
              <w:right w:w="60" w:type="dxa"/>
            </w:tcMar>
            <w:vAlign w:val="center"/>
          </w:tcPr>
          <w:p w14:paraId="10D60946" w14:textId="696DBBB5"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2</w:t>
            </w:r>
          </w:p>
        </w:tc>
        <w:tc>
          <w:tcPr>
            <w:tcW w:w="129" w:type="pct"/>
            <w:shd w:val="clear" w:color="auto" w:fill="D9D9D9" w:themeFill="background1" w:themeFillShade="D9"/>
            <w:tcMar>
              <w:left w:w="60" w:type="dxa"/>
              <w:right w:w="60" w:type="dxa"/>
            </w:tcMar>
            <w:vAlign w:val="center"/>
          </w:tcPr>
          <w:p w14:paraId="699C79BB" w14:textId="4890C02D"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29" w:type="pct"/>
            <w:shd w:val="clear" w:color="auto" w:fill="D9D9D9" w:themeFill="background1" w:themeFillShade="D9"/>
            <w:tcMar>
              <w:left w:w="60" w:type="dxa"/>
              <w:right w:w="60" w:type="dxa"/>
            </w:tcMar>
            <w:vAlign w:val="center"/>
          </w:tcPr>
          <w:p w14:paraId="2238BA73" w14:textId="12355BFB"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4</w:t>
            </w:r>
          </w:p>
        </w:tc>
        <w:tc>
          <w:tcPr>
            <w:tcW w:w="121" w:type="pct"/>
            <w:shd w:val="clear" w:color="auto" w:fill="D9D9D9" w:themeFill="background1" w:themeFillShade="D9"/>
            <w:tcMar>
              <w:left w:w="60" w:type="dxa"/>
              <w:right w:w="60" w:type="dxa"/>
            </w:tcMar>
            <w:vAlign w:val="center"/>
          </w:tcPr>
          <w:p w14:paraId="122F8DD0" w14:textId="09EBDE0D"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21" w:type="pct"/>
            <w:shd w:val="clear" w:color="auto" w:fill="D9D9D9" w:themeFill="background1" w:themeFillShade="D9"/>
            <w:tcMar>
              <w:left w:w="60" w:type="dxa"/>
              <w:right w:w="60" w:type="dxa"/>
            </w:tcMar>
            <w:vAlign w:val="center"/>
          </w:tcPr>
          <w:p w14:paraId="33943C0E" w14:textId="26D8F9F2"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2</w:t>
            </w:r>
          </w:p>
        </w:tc>
        <w:tc>
          <w:tcPr>
            <w:tcW w:w="121" w:type="pct"/>
            <w:shd w:val="clear" w:color="auto" w:fill="D9D9D9" w:themeFill="background1" w:themeFillShade="D9"/>
            <w:tcMar>
              <w:left w:w="60" w:type="dxa"/>
              <w:right w:w="60" w:type="dxa"/>
            </w:tcMar>
            <w:vAlign w:val="center"/>
          </w:tcPr>
          <w:p w14:paraId="5880B98F" w14:textId="73C6B993"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21" w:type="pct"/>
            <w:shd w:val="clear" w:color="auto" w:fill="D9D9D9" w:themeFill="background1" w:themeFillShade="D9"/>
            <w:tcMar>
              <w:left w:w="60" w:type="dxa"/>
              <w:right w:w="60" w:type="dxa"/>
            </w:tcMar>
            <w:vAlign w:val="center"/>
          </w:tcPr>
          <w:p w14:paraId="4725E053" w14:textId="32D690A9" w:rsidR="00D017F2" w:rsidRPr="00D017F2" w:rsidRDefault="00D017F2" w:rsidP="0039593F">
            <w:pPr>
              <w:spacing w:after="0" w:line="240" w:lineRule="auto"/>
              <w:jc w:val="center"/>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4</w:t>
            </w:r>
          </w:p>
        </w:tc>
      </w:tr>
      <w:tr w:rsidR="00D017F2" w:rsidRPr="00D017F2" w14:paraId="139D71F8" w14:textId="77777777" w:rsidTr="00D017F2">
        <w:trPr>
          <w:trHeight w:val="15"/>
        </w:trPr>
        <w:tc>
          <w:tcPr>
            <w:tcW w:w="402" w:type="pct"/>
            <w:shd w:val="clear" w:color="auto" w:fill="B8CCE4" w:themeFill="accent1" w:themeFillTint="66"/>
            <w:tcMar>
              <w:left w:w="60" w:type="dxa"/>
              <w:right w:w="60" w:type="dxa"/>
            </w:tcMar>
          </w:tcPr>
          <w:p w14:paraId="135F99CC" w14:textId="651C10C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1.</w:t>
            </w:r>
          </w:p>
        </w:tc>
        <w:tc>
          <w:tcPr>
            <w:tcW w:w="1038" w:type="pct"/>
            <w:shd w:val="clear" w:color="auto" w:fill="B8CCE4" w:themeFill="accent1" w:themeFillTint="66"/>
            <w:tcMar>
              <w:left w:w="60" w:type="dxa"/>
              <w:right w:w="60" w:type="dxa"/>
            </w:tcMar>
          </w:tcPr>
          <w:p w14:paraId="120C6448" w14:textId="08011B5B" w:rsidR="00D017F2" w:rsidRPr="00D017F2" w:rsidRDefault="00D017F2" w:rsidP="0039593F">
            <w:pPr>
              <w:spacing w:after="0" w:line="240" w:lineRule="auto"/>
              <w:jc w:val="left"/>
              <w:rPr>
                <w:rFonts w:asciiTheme="majorHAnsi" w:hAnsiTheme="majorHAnsi" w:cstheme="majorHAnsi"/>
                <w:color w:val="000000" w:themeColor="text1"/>
                <w:sz w:val="16"/>
                <w:szCs w:val="16"/>
              </w:rPr>
            </w:pPr>
            <w:r w:rsidRPr="00D017F2">
              <w:rPr>
                <w:rFonts w:asciiTheme="majorHAnsi" w:hAnsiTheme="majorHAnsi" w:cstheme="majorHAnsi"/>
                <w:b/>
                <w:bCs/>
                <w:color w:val="000000" w:themeColor="text1"/>
                <w:sz w:val="16"/>
                <w:szCs w:val="16"/>
              </w:rPr>
              <w:t xml:space="preserve">FORTALECIMIENTO DE CAPACIDADES A TRAVÉS DE LA TRANSFERENCIA DE CONOCIMIENTOS </w:t>
            </w:r>
          </w:p>
        </w:tc>
        <w:tc>
          <w:tcPr>
            <w:tcW w:w="424" w:type="pct"/>
            <w:shd w:val="clear" w:color="auto" w:fill="B8CCE4" w:themeFill="accent1" w:themeFillTint="66"/>
            <w:tcMar>
              <w:left w:w="60" w:type="dxa"/>
              <w:right w:w="60" w:type="dxa"/>
            </w:tcMar>
          </w:tcPr>
          <w:p w14:paraId="3ED5EED9" w14:textId="75ACBDF5"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B8CCE4" w:themeFill="accent1" w:themeFillTint="66"/>
            <w:tcMar>
              <w:left w:w="60" w:type="dxa"/>
              <w:right w:w="60" w:type="dxa"/>
            </w:tcMar>
          </w:tcPr>
          <w:p w14:paraId="10047192" w14:textId="2D099EC7"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12-12-24</w:t>
            </w:r>
          </w:p>
        </w:tc>
        <w:tc>
          <w:tcPr>
            <w:tcW w:w="121" w:type="pct"/>
            <w:shd w:val="clear" w:color="auto" w:fill="8064A2" w:themeFill="accent4"/>
            <w:tcMar>
              <w:left w:w="60" w:type="dxa"/>
              <w:right w:w="60" w:type="dxa"/>
            </w:tcMar>
          </w:tcPr>
          <w:p w14:paraId="0CEE9705" w14:textId="306AFB5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5FC9A145" w14:textId="654B75D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346A3266" w14:textId="2032099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8064A2" w:themeFill="accent4"/>
            <w:tcMar>
              <w:left w:w="60" w:type="dxa"/>
              <w:right w:w="60" w:type="dxa"/>
            </w:tcMar>
          </w:tcPr>
          <w:p w14:paraId="7F8CB531" w14:textId="7D2B2BE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8064A2" w:themeFill="accent4"/>
            <w:tcMar>
              <w:left w:w="60" w:type="dxa"/>
              <w:right w:w="60" w:type="dxa"/>
            </w:tcMar>
          </w:tcPr>
          <w:p w14:paraId="771F7B52" w14:textId="0FBC763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5B71580A" w14:textId="51A67FD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6B896A10" w14:textId="7683D10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8064A2" w:themeFill="accent4"/>
            <w:tcMar>
              <w:left w:w="60" w:type="dxa"/>
              <w:right w:w="60" w:type="dxa"/>
            </w:tcMar>
          </w:tcPr>
          <w:p w14:paraId="146E652C" w14:textId="36A2FA4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634B5860" w14:textId="3660517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5E76D603" w14:textId="2D8E8DB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1C5F61B1" w14:textId="15920B8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298A3D29" w14:textId="24E0399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8064A2" w:themeFill="accent4"/>
            <w:tcMar>
              <w:left w:w="60" w:type="dxa"/>
              <w:right w:w="60" w:type="dxa"/>
            </w:tcMar>
          </w:tcPr>
          <w:p w14:paraId="0B6E3485" w14:textId="09CFBD9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67CD2B18" w14:textId="3492E07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3FA6B311" w14:textId="6ECBA24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0D1CBEEB" w14:textId="7630E02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535A5052" w14:textId="6FC3656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71A21794" w14:textId="3B41EA8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117A1F76" w14:textId="1DCDF60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4375FD32" w14:textId="080C82C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1110CA27" w14:textId="173C865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3FC9AF18" w14:textId="77777777" w:rsidTr="00D017F2">
        <w:trPr>
          <w:trHeight w:val="15"/>
        </w:trPr>
        <w:tc>
          <w:tcPr>
            <w:tcW w:w="402" w:type="pct"/>
            <w:shd w:val="clear" w:color="auto" w:fill="B8CCE4" w:themeFill="accent1" w:themeFillTint="66"/>
            <w:tcMar>
              <w:left w:w="60" w:type="dxa"/>
              <w:right w:w="60" w:type="dxa"/>
            </w:tcMar>
          </w:tcPr>
          <w:p w14:paraId="2DAEFA57" w14:textId="750BB4B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DCE6F1"/>
            <w:tcMar>
              <w:left w:w="60" w:type="dxa"/>
              <w:right w:w="60" w:type="dxa"/>
            </w:tcMar>
          </w:tcPr>
          <w:p w14:paraId="6E36A6F0" w14:textId="53B8C57B" w:rsidR="00D017F2" w:rsidRPr="00D017F2" w:rsidRDefault="00D017F2" w:rsidP="0039593F">
            <w:pPr>
              <w:spacing w:after="0"/>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 xml:space="preserve">Plan de acción fortalecimiento técnico </w:t>
            </w:r>
          </w:p>
        </w:tc>
        <w:tc>
          <w:tcPr>
            <w:tcW w:w="424" w:type="pct"/>
            <w:shd w:val="clear" w:color="auto" w:fill="DCE6F1"/>
            <w:tcMar>
              <w:left w:w="60" w:type="dxa"/>
              <w:right w:w="60" w:type="dxa"/>
            </w:tcMar>
          </w:tcPr>
          <w:p w14:paraId="1E053CC1" w14:textId="003A4584"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DCE6F1"/>
            <w:tcMar>
              <w:left w:w="60" w:type="dxa"/>
              <w:right w:w="60" w:type="dxa"/>
            </w:tcMar>
          </w:tcPr>
          <w:p w14:paraId="1AE5EB92" w14:textId="1CD19D80"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12-12-24</w:t>
            </w:r>
          </w:p>
        </w:tc>
        <w:tc>
          <w:tcPr>
            <w:tcW w:w="121" w:type="pct"/>
            <w:shd w:val="clear" w:color="auto" w:fill="A793BF"/>
            <w:tcMar>
              <w:left w:w="60" w:type="dxa"/>
              <w:right w:w="60" w:type="dxa"/>
            </w:tcMar>
          </w:tcPr>
          <w:p w14:paraId="250957A1" w14:textId="295D7FA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311014DD" w14:textId="3AFDBEE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657BABEC" w14:textId="719C79D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63989D40" w14:textId="5DAD2C9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59830B36" w14:textId="131EF49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237AA643" w14:textId="32F6E49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323B84EE" w14:textId="5FDB592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3DABE7BD" w14:textId="35C3435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7BF38089" w14:textId="17280E8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09DD8C14" w14:textId="3A4E86A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7D1B4954" w14:textId="5624F3F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323303CF" w14:textId="29C388A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00EE7C00" w14:textId="3E475BA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0BC8BB10" w14:textId="5284D66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535CF6CC" w14:textId="3C70633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2DE85E9C" w14:textId="16E3522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54006602" w14:textId="118C9C0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5C882F93" w14:textId="79B83D1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677A485B" w14:textId="5802BC5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239B3D12" w14:textId="3D36776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219EA41D" w14:textId="107AFC6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3A41622C" w14:textId="77777777" w:rsidTr="00D017F2">
        <w:trPr>
          <w:trHeight w:val="15"/>
        </w:trPr>
        <w:tc>
          <w:tcPr>
            <w:tcW w:w="402" w:type="pct"/>
            <w:shd w:val="clear" w:color="auto" w:fill="B8CCE4" w:themeFill="accent1" w:themeFillTint="66"/>
            <w:tcMar>
              <w:left w:w="60" w:type="dxa"/>
              <w:right w:w="60" w:type="dxa"/>
            </w:tcMar>
          </w:tcPr>
          <w:p w14:paraId="194E8A48" w14:textId="0616FE9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DCE6F1"/>
            <w:tcMar>
              <w:left w:w="60" w:type="dxa"/>
              <w:right w:w="60" w:type="dxa"/>
            </w:tcMar>
          </w:tcPr>
          <w:p w14:paraId="5CDBCC29" w14:textId="374E0D8B" w:rsidR="00D017F2" w:rsidRPr="00D017F2" w:rsidRDefault="00D017F2" w:rsidP="0039593F">
            <w:pPr>
              <w:spacing w:after="0"/>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 xml:space="preserve">Plan de acción fortalecimiento empresarial </w:t>
            </w:r>
          </w:p>
        </w:tc>
        <w:tc>
          <w:tcPr>
            <w:tcW w:w="424" w:type="pct"/>
            <w:shd w:val="clear" w:color="auto" w:fill="DCE6F1"/>
            <w:tcMar>
              <w:left w:w="60" w:type="dxa"/>
              <w:right w:w="60" w:type="dxa"/>
            </w:tcMar>
          </w:tcPr>
          <w:p w14:paraId="1D033B23" w14:textId="367E2A68"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01-10-24</w:t>
            </w:r>
          </w:p>
        </w:tc>
        <w:tc>
          <w:tcPr>
            <w:tcW w:w="510" w:type="pct"/>
            <w:shd w:val="clear" w:color="auto" w:fill="DCE6F1"/>
            <w:tcMar>
              <w:left w:w="60" w:type="dxa"/>
              <w:right w:w="60" w:type="dxa"/>
            </w:tcMar>
          </w:tcPr>
          <w:p w14:paraId="695417C7" w14:textId="3779834B"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25-10-24</w:t>
            </w:r>
          </w:p>
        </w:tc>
        <w:tc>
          <w:tcPr>
            <w:tcW w:w="121" w:type="pct"/>
            <w:tcMar>
              <w:left w:w="60" w:type="dxa"/>
              <w:right w:w="60" w:type="dxa"/>
            </w:tcMar>
          </w:tcPr>
          <w:p w14:paraId="32B22C8A" w14:textId="13CF25F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632FB5C5" w14:textId="3F0C17E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2574F6C4" w14:textId="638A3F2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tcMar>
              <w:left w:w="60" w:type="dxa"/>
              <w:right w:w="60" w:type="dxa"/>
            </w:tcMar>
          </w:tcPr>
          <w:p w14:paraId="59F82942" w14:textId="787448F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tcMar>
              <w:left w:w="60" w:type="dxa"/>
              <w:right w:w="60" w:type="dxa"/>
            </w:tcMar>
          </w:tcPr>
          <w:p w14:paraId="6D254C63" w14:textId="15A6C68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tcMar>
              <w:left w:w="60" w:type="dxa"/>
              <w:right w:w="60" w:type="dxa"/>
            </w:tcMar>
          </w:tcPr>
          <w:p w14:paraId="523ED4D1" w14:textId="07494C9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tcMar>
              <w:left w:w="60" w:type="dxa"/>
              <w:right w:w="60" w:type="dxa"/>
            </w:tcMar>
          </w:tcPr>
          <w:p w14:paraId="356168B7" w14:textId="350CC80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tcMar>
              <w:left w:w="60" w:type="dxa"/>
              <w:right w:w="60" w:type="dxa"/>
            </w:tcMar>
          </w:tcPr>
          <w:p w14:paraId="558030D0" w14:textId="5DD1134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60BCAF81" w14:textId="3463EFC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6CEA62BE" w14:textId="4C864FD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296FD49E" w14:textId="7080699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6FEB86D1" w14:textId="7A7B32D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FFFFFF" w:themeFill="background1"/>
            <w:tcMar>
              <w:left w:w="60" w:type="dxa"/>
              <w:right w:w="60" w:type="dxa"/>
            </w:tcMar>
          </w:tcPr>
          <w:p w14:paraId="1C00F95A" w14:textId="3427B1E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FFFFFF" w:themeFill="background1"/>
            <w:tcMar>
              <w:left w:w="60" w:type="dxa"/>
              <w:right w:w="60" w:type="dxa"/>
            </w:tcMar>
          </w:tcPr>
          <w:p w14:paraId="10D7EAC0" w14:textId="729FBC2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29AA905C" w14:textId="230D371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3EC543A8" w14:textId="7A8E284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3F703BE9" w14:textId="023C7D9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1370A1C6" w14:textId="3C26066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57E5B09" w14:textId="58A099D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7E8B764D" w14:textId="0F8ED7A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7980BD2C" w14:textId="58C48EB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630037CD" w14:textId="77777777" w:rsidTr="00D017F2">
        <w:trPr>
          <w:trHeight w:val="15"/>
        </w:trPr>
        <w:tc>
          <w:tcPr>
            <w:tcW w:w="402" w:type="pct"/>
            <w:shd w:val="clear" w:color="auto" w:fill="B8CCE4" w:themeFill="accent1" w:themeFillTint="66"/>
            <w:tcMar>
              <w:left w:w="60" w:type="dxa"/>
              <w:right w:w="60" w:type="dxa"/>
            </w:tcMar>
          </w:tcPr>
          <w:p w14:paraId="547DF38C" w14:textId="757049A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DCE6F1"/>
            <w:tcMar>
              <w:left w:w="60" w:type="dxa"/>
              <w:right w:w="60" w:type="dxa"/>
            </w:tcMar>
          </w:tcPr>
          <w:p w14:paraId="05D5023A" w14:textId="1780F373" w:rsidR="00D017F2" w:rsidRPr="00D017F2" w:rsidRDefault="00D017F2" w:rsidP="0039593F">
            <w:pPr>
              <w:spacing w:after="0"/>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 xml:space="preserve">Plan de acción fortalecimiento jurídico </w:t>
            </w:r>
          </w:p>
        </w:tc>
        <w:tc>
          <w:tcPr>
            <w:tcW w:w="424" w:type="pct"/>
            <w:shd w:val="clear" w:color="auto" w:fill="DCE6F1"/>
            <w:tcMar>
              <w:left w:w="60" w:type="dxa"/>
              <w:right w:w="60" w:type="dxa"/>
            </w:tcMar>
          </w:tcPr>
          <w:p w14:paraId="64A94F5A" w14:textId="1DE8E61C"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DCE6F1"/>
            <w:tcMar>
              <w:left w:w="60" w:type="dxa"/>
              <w:right w:w="60" w:type="dxa"/>
            </w:tcMar>
          </w:tcPr>
          <w:p w14:paraId="224D78DC" w14:textId="249CE955"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12-12-24</w:t>
            </w:r>
          </w:p>
        </w:tc>
        <w:tc>
          <w:tcPr>
            <w:tcW w:w="121" w:type="pct"/>
            <w:shd w:val="clear" w:color="auto" w:fill="A793BF"/>
            <w:tcMar>
              <w:left w:w="60" w:type="dxa"/>
              <w:right w:w="60" w:type="dxa"/>
            </w:tcMar>
          </w:tcPr>
          <w:p w14:paraId="1887E1E2" w14:textId="244CE6B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34E526A9" w14:textId="1E277BF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5BB0186D" w14:textId="55D5073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0E42F404" w14:textId="00AB883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476B4203" w14:textId="33B8F4E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4B7F9FEF" w14:textId="6DF81D6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652F0B11" w14:textId="2CB4FB5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0580ACBA" w14:textId="2C3994A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7D4DD9FC" w14:textId="18A2DC9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7C8F9AEA" w14:textId="1212760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2D2B8CC3" w14:textId="4C07A9E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20F66ABC" w14:textId="32C0AA4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55D1DEC3" w14:textId="78E40F2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64EC282D" w14:textId="56ADB3D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660D3B5A" w14:textId="6DCFE9E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4A0B48A1" w14:textId="524B610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40F2C953" w14:textId="460E572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1C46AFBA" w14:textId="302773F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1CC430E1" w14:textId="22AF4CC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4597FED9" w14:textId="2E7BDD7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481852A9" w14:textId="642ED55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4B797B24" w14:textId="77777777" w:rsidTr="00D017F2">
        <w:trPr>
          <w:trHeight w:val="15"/>
        </w:trPr>
        <w:tc>
          <w:tcPr>
            <w:tcW w:w="402" w:type="pct"/>
            <w:shd w:val="clear" w:color="auto" w:fill="E6B8B7"/>
            <w:tcMar>
              <w:left w:w="60" w:type="dxa"/>
              <w:right w:w="60" w:type="dxa"/>
            </w:tcMar>
          </w:tcPr>
          <w:p w14:paraId="77F8CC3F" w14:textId="09B353B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 xml:space="preserve">2. </w:t>
            </w:r>
          </w:p>
        </w:tc>
        <w:tc>
          <w:tcPr>
            <w:tcW w:w="1038" w:type="pct"/>
            <w:shd w:val="clear" w:color="auto" w:fill="E6B8B7"/>
            <w:tcMar>
              <w:left w:w="60" w:type="dxa"/>
              <w:right w:w="60" w:type="dxa"/>
            </w:tcMar>
          </w:tcPr>
          <w:p w14:paraId="279ED6E6" w14:textId="27DCF744" w:rsidR="00D017F2" w:rsidRPr="00D017F2" w:rsidRDefault="00D017F2" w:rsidP="0039593F">
            <w:pPr>
              <w:spacing w:after="0" w:line="240" w:lineRule="auto"/>
              <w:jc w:val="left"/>
              <w:rPr>
                <w:rFonts w:asciiTheme="majorHAnsi" w:hAnsiTheme="majorHAnsi" w:cstheme="majorHAnsi"/>
                <w:color w:val="000000" w:themeColor="text1"/>
                <w:sz w:val="16"/>
                <w:szCs w:val="16"/>
              </w:rPr>
            </w:pPr>
            <w:r w:rsidRPr="00D017F2">
              <w:rPr>
                <w:rFonts w:asciiTheme="majorHAnsi" w:hAnsiTheme="majorHAnsi" w:cstheme="majorHAnsi"/>
                <w:b/>
                <w:bCs/>
                <w:color w:val="000000" w:themeColor="text1"/>
                <w:sz w:val="16"/>
                <w:szCs w:val="16"/>
              </w:rPr>
              <w:t>IMPLEMENTACIÓN DE ESQUEMA EMPRESARIAL COMUNITARIO</w:t>
            </w:r>
          </w:p>
        </w:tc>
        <w:tc>
          <w:tcPr>
            <w:tcW w:w="424" w:type="pct"/>
            <w:shd w:val="clear" w:color="auto" w:fill="E6B8B7"/>
            <w:tcMar>
              <w:left w:w="60" w:type="dxa"/>
              <w:right w:w="60" w:type="dxa"/>
            </w:tcMar>
          </w:tcPr>
          <w:p w14:paraId="6299904D" w14:textId="4DD2CE8B"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E6B8B7"/>
            <w:tcMar>
              <w:left w:w="60" w:type="dxa"/>
              <w:right w:w="60" w:type="dxa"/>
            </w:tcMar>
          </w:tcPr>
          <w:p w14:paraId="5B151377" w14:textId="79370745"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12-11-24</w:t>
            </w:r>
          </w:p>
        </w:tc>
        <w:tc>
          <w:tcPr>
            <w:tcW w:w="121" w:type="pct"/>
            <w:shd w:val="clear" w:color="auto" w:fill="8064A2" w:themeFill="accent4"/>
            <w:tcMar>
              <w:left w:w="60" w:type="dxa"/>
              <w:right w:w="60" w:type="dxa"/>
            </w:tcMar>
          </w:tcPr>
          <w:p w14:paraId="74CFC67E" w14:textId="6F24AD3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5EBEB040" w14:textId="76039D7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30C51E36" w14:textId="7F9EB71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8064A2" w:themeFill="accent4"/>
            <w:tcMar>
              <w:left w:w="60" w:type="dxa"/>
              <w:right w:w="60" w:type="dxa"/>
            </w:tcMar>
          </w:tcPr>
          <w:p w14:paraId="245FD5F3" w14:textId="1234301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8064A2" w:themeFill="accent4"/>
            <w:tcMar>
              <w:left w:w="60" w:type="dxa"/>
              <w:right w:w="60" w:type="dxa"/>
            </w:tcMar>
          </w:tcPr>
          <w:p w14:paraId="7937E3A6" w14:textId="146EF79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1D4D5319" w14:textId="0E4EF60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5294428D" w14:textId="311116B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8064A2" w:themeFill="accent4"/>
            <w:tcMar>
              <w:left w:w="60" w:type="dxa"/>
              <w:right w:w="60" w:type="dxa"/>
            </w:tcMar>
          </w:tcPr>
          <w:p w14:paraId="2BC8565F" w14:textId="1C778BA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1CAF504B" w14:textId="54C69C7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154201CC" w14:textId="3BC20F6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62E1A227" w14:textId="5EF222A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50A67FC7" w14:textId="3FC3D62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8064A2" w:themeFill="accent4"/>
            <w:tcMar>
              <w:left w:w="60" w:type="dxa"/>
              <w:right w:w="60" w:type="dxa"/>
            </w:tcMar>
          </w:tcPr>
          <w:p w14:paraId="4FCB831B" w14:textId="6A7AC88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7D61A59A" w14:textId="2D53C99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65D312EF" w14:textId="08E954D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0A445B15" w14:textId="5B6DD9F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8064A2" w:themeFill="accent4"/>
            <w:tcMar>
              <w:left w:w="60" w:type="dxa"/>
              <w:right w:w="60" w:type="dxa"/>
            </w:tcMar>
          </w:tcPr>
          <w:p w14:paraId="1CB6A1DE" w14:textId="40D0A23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458F645E" w14:textId="57E610F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459B9E0E" w14:textId="3064D90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585D75CD" w14:textId="421400A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36B6465E" w14:textId="1AE874A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3B683C26" w14:textId="77777777" w:rsidTr="00D017F2">
        <w:trPr>
          <w:trHeight w:val="15"/>
        </w:trPr>
        <w:tc>
          <w:tcPr>
            <w:tcW w:w="402" w:type="pct"/>
            <w:shd w:val="clear" w:color="auto" w:fill="E6B8B7"/>
            <w:tcMar>
              <w:left w:w="60" w:type="dxa"/>
              <w:right w:w="60" w:type="dxa"/>
            </w:tcMar>
          </w:tcPr>
          <w:p w14:paraId="730DC0AC" w14:textId="4121F29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F2DCDB"/>
            <w:tcMar>
              <w:left w:w="60" w:type="dxa"/>
              <w:right w:w="60" w:type="dxa"/>
            </w:tcMar>
          </w:tcPr>
          <w:p w14:paraId="5061B6CE" w14:textId="22056958" w:rsidR="00D017F2" w:rsidRPr="00D017F2" w:rsidRDefault="00D017F2" w:rsidP="0039593F">
            <w:pPr>
              <w:spacing w:after="0" w:line="240" w:lineRule="auto"/>
              <w:jc w:val="left"/>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Constitución y puesta en operación de la Comunidad Energética</w:t>
            </w:r>
          </w:p>
        </w:tc>
        <w:tc>
          <w:tcPr>
            <w:tcW w:w="424" w:type="pct"/>
            <w:shd w:val="clear" w:color="auto" w:fill="F2DCDB"/>
            <w:tcMar>
              <w:left w:w="60" w:type="dxa"/>
              <w:right w:w="60" w:type="dxa"/>
            </w:tcMar>
          </w:tcPr>
          <w:p w14:paraId="5338A5EC" w14:textId="6116D4E0"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02-9-24</w:t>
            </w:r>
          </w:p>
        </w:tc>
        <w:tc>
          <w:tcPr>
            <w:tcW w:w="510" w:type="pct"/>
            <w:shd w:val="clear" w:color="auto" w:fill="F2DCDB"/>
            <w:tcMar>
              <w:left w:w="60" w:type="dxa"/>
              <w:right w:w="60" w:type="dxa"/>
            </w:tcMar>
          </w:tcPr>
          <w:p w14:paraId="15ABD7EF" w14:textId="5F0F8E1F"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12-11-24</w:t>
            </w:r>
          </w:p>
        </w:tc>
        <w:tc>
          <w:tcPr>
            <w:tcW w:w="121" w:type="pct"/>
            <w:shd w:val="clear" w:color="auto" w:fill="FFFFFF" w:themeFill="background1"/>
            <w:tcMar>
              <w:left w:w="60" w:type="dxa"/>
              <w:right w:w="60" w:type="dxa"/>
            </w:tcMar>
          </w:tcPr>
          <w:p w14:paraId="63F2CE77" w14:textId="69407ED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4E5BD260" w14:textId="7857FBE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FFFFFF" w:themeFill="background1"/>
            <w:tcMar>
              <w:left w:w="60" w:type="dxa"/>
              <w:right w:w="60" w:type="dxa"/>
            </w:tcMar>
          </w:tcPr>
          <w:p w14:paraId="7A805232" w14:textId="36CBFFF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FFFFFF" w:themeFill="background1"/>
            <w:tcMar>
              <w:left w:w="60" w:type="dxa"/>
              <w:right w:w="60" w:type="dxa"/>
            </w:tcMar>
          </w:tcPr>
          <w:p w14:paraId="639422A6" w14:textId="184B270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78CA0576" w14:textId="7F8E4CFB"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1172F7C7" w14:textId="3E4A2DA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63D087F4" w14:textId="54BEB33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4343676B" w14:textId="2D857BC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1BFE8FE3" w14:textId="107A2B3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5D29783A" w14:textId="6400E5E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157EDA0E" w14:textId="0972B53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5B9B2A02" w14:textId="6D1994B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22689DCC" w14:textId="6182C54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41EC02D5" w14:textId="53F1F01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22861948" w14:textId="398C4FC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69194247" w14:textId="6CCA76D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1395915B" w14:textId="676D619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4F2CFDC0" w14:textId="5EC1A7C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1C399B6E" w14:textId="6D0513E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442E064C" w14:textId="045B64E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276C5EDB" w14:textId="357043B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78837F11" w14:textId="77777777" w:rsidTr="00D017F2">
        <w:trPr>
          <w:trHeight w:val="15"/>
        </w:trPr>
        <w:tc>
          <w:tcPr>
            <w:tcW w:w="402" w:type="pct"/>
            <w:shd w:val="clear" w:color="auto" w:fill="E6B8B7"/>
            <w:tcMar>
              <w:left w:w="60" w:type="dxa"/>
              <w:right w:w="60" w:type="dxa"/>
            </w:tcMar>
          </w:tcPr>
          <w:p w14:paraId="14B7404F" w14:textId="57A2224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F2DCDB"/>
            <w:tcMar>
              <w:left w:w="60" w:type="dxa"/>
              <w:right w:w="60" w:type="dxa"/>
            </w:tcMar>
          </w:tcPr>
          <w:p w14:paraId="4074AC07" w14:textId="537F28A0" w:rsidR="00D017F2" w:rsidRPr="00D017F2" w:rsidRDefault="00D017F2" w:rsidP="0039593F">
            <w:pPr>
              <w:spacing w:after="0" w:line="240" w:lineRule="auto"/>
              <w:jc w:val="left"/>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Diseño esquema empresarial para la operación de la Comunidad Energética</w:t>
            </w:r>
          </w:p>
        </w:tc>
        <w:tc>
          <w:tcPr>
            <w:tcW w:w="424" w:type="pct"/>
            <w:shd w:val="clear" w:color="auto" w:fill="F2DCDB"/>
            <w:tcMar>
              <w:left w:w="60" w:type="dxa"/>
              <w:right w:w="60" w:type="dxa"/>
            </w:tcMar>
          </w:tcPr>
          <w:p w14:paraId="05FB71B9" w14:textId="3AAB115E"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01-10-24</w:t>
            </w:r>
          </w:p>
        </w:tc>
        <w:tc>
          <w:tcPr>
            <w:tcW w:w="510" w:type="pct"/>
            <w:shd w:val="clear" w:color="auto" w:fill="F2DCDB"/>
            <w:tcMar>
              <w:left w:w="60" w:type="dxa"/>
              <w:right w:w="60" w:type="dxa"/>
            </w:tcMar>
          </w:tcPr>
          <w:p w14:paraId="4C03D2D3" w14:textId="6B7E84A5"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12-11-24</w:t>
            </w:r>
          </w:p>
        </w:tc>
        <w:tc>
          <w:tcPr>
            <w:tcW w:w="121" w:type="pct"/>
            <w:tcMar>
              <w:left w:w="60" w:type="dxa"/>
              <w:right w:w="60" w:type="dxa"/>
            </w:tcMar>
          </w:tcPr>
          <w:p w14:paraId="3084509E" w14:textId="29613B6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14C74A52" w14:textId="6A45867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05954AD" w14:textId="2940F16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tcMar>
              <w:left w:w="60" w:type="dxa"/>
              <w:right w:w="60" w:type="dxa"/>
            </w:tcMar>
          </w:tcPr>
          <w:p w14:paraId="04E09471" w14:textId="2D5E233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tcMar>
              <w:left w:w="60" w:type="dxa"/>
              <w:right w:w="60" w:type="dxa"/>
            </w:tcMar>
          </w:tcPr>
          <w:p w14:paraId="7CCB7F5B" w14:textId="4E23A92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tcMar>
              <w:left w:w="60" w:type="dxa"/>
              <w:right w:w="60" w:type="dxa"/>
            </w:tcMar>
          </w:tcPr>
          <w:p w14:paraId="2AC401AF" w14:textId="4489E6B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tcMar>
              <w:left w:w="60" w:type="dxa"/>
              <w:right w:w="60" w:type="dxa"/>
            </w:tcMar>
          </w:tcPr>
          <w:p w14:paraId="0A95AF4C" w14:textId="0B40FAC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25895449" w14:textId="685C9AA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4B90EB18" w14:textId="50FA7FB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32C60360" w14:textId="6231ABB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063D966D" w14:textId="4457C74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5F6A3AB3" w14:textId="483FEA0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271730B2" w14:textId="7A2B570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1C03764B" w14:textId="474A674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1B8D2111" w14:textId="2D37439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64E4EA7F" w14:textId="7017C84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shd w:val="clear" w:color="auto" w:fill="A793BF"/>
            <w:tcMar>
              <w:left w:w="60" w:type="dxa"/>
              <w:right w:w="60" w:type="dxa"/>
            </w:tcMar>
          </w:tcPr>
          <w:p w14:paraId="72691C44" w14:textId="14C2867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3F72964A" w14:textId="4416A1B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06556EEE" w14:textId="1CB07BE2"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4EFB4F97" w14:textId="0DB8B30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283C181C" w14:textId="560ECC6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344CBEEF" w14:textId="77777777" w:rsidTr="00D017F2">
        <w:trPr>
          <w:trHeight w:val="15"/>
        </w:trPr>
        <w:tc>
          <w:tcPr>
            <w:tcW w:w="402" w:type="pct"/>
            <w:shd w:val="clear" w:color="auto" w:fill="D8E4BC"/>
            <w:tcMar>
              <w:left w:w="60" w:type="dxa"/>
              <w:right w:w="60" w:type="dxa"/>
            </w:tcMar>
          </w:tcPr>
          <w:p w14:paraId="5920676D" w14:textId="4F33298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3.</w:t>
            </w:r>
          </w:p>
        </w:tc>
        <w:tc>
          <w:tcPr>
            <w:tcW w:w="1038" w:type="pct"/>
            <w:shd w:val="clear" w:color="auto" w:fill="D8E4BC"/>
            <w:tcMar>
              <w:left w:w="60" w:type="dxa"/>
              <w:right w:w="60" w:type="dxa"/>
            </w:tcMar>
          </w:tcPr>
          <w:p w14:paraId="33D64DB9" w14:textId="5B4A2DA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r w:rsidRPr="00D017F2">
              <w:rPr>
                <w:rFonts w:asciiTheme="majorHAnsi" w:hAnsiTheme="majorHAnsi" w:cstheme="majorHAnsi"/>
                <w:b/>
                <w:bCs/>
                <w:color w:val="000000" w:themeColor="text1"/>
                <w:sz w:val="16"/>
                <w:szCs w:val="16"/>
              </w:rPr>
              <w:t xml:space="preserve">FORMULACIÓN DE PROYECTOS ENERGÉTICOS </w:t>
            </w:r>
          </w:p>
        </w:tc>
        <w:tc>
          <w:tcPr>
            <w:tcW w:w="424" w:type="pct"/>
            <w:shd w:val="clear" w:color="auto" w:fill="D8E4BC"/>
            <w:tcMar>
              <w:left w:w="60" w:type="dxa"/>
              <w:right w:w="60" w:type="dxa"/>
            </w:tcMar>
          </w:tcPr>
          <w:p w14:paraId="3D83EA2D" w14:textId="479EB378"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D8E4BC"/>
            <w:tcMar>
              <w:left w:w="60" w:type="dxa"/>
              <w:right w:w="60" w:type="dxa"/>
            </w:tcMar>
          </w:tcPr>
          <w:p w14:paraId="08B637FA" w14:textId="7128E1C3"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31-8-24</w:t>
            </w:r>
          </w:p>
        </w:tc>
        <w:tc>
          <w:tcPr>
            <w:tcW w:w="121" w:type="pct"/>
            <w:shd w:val="clear" w:color="auto" w:fill="8064A2" w:themeFill="accent4"/>
            <w:tcMar>
              <w:left w:w="60" w:type="dxa"/>
              <w:right w:w="60" w:type="dxa"/>
            </w:tcMar>
          </w:tcPr>
          <w:p w14:paraId="6ECE2001" w14:textId="45DFA48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7E4A2509" w14:textId="6AA319D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8064A2" w:themeFill="accent4"/>
            <w:tcMar>
              <w:left w:w="60" w:type="dxa"/>
              <w:right w:w="60" w:type="dxa"/>
            </w:tcMar>
          </w:tcPr>
          <w:p w14:paraId="2CC6EAC0" w14:textId="5006ACC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8064A2" w:themeFill="accent4"/>
            <w:tcMar>
              <w:left w:w="60" w:type="dxa"/>
              <w:right w:w="60" w:type="dxa"/>
            </w:tcMar>
          </w:tcPr>
          <w:p w14:paraId="2568CDD3" w14:textId="25A0564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8064A2" w:themeFill="accent4"/>
            <w:tcMar>
              <w:left w:w="60" w:type="dxa"/>
              <w:right w:w="60" w:type="dxa"/>
            </w:tcMar>
          </w:tcPr>
          <w:p w14:paraId="165B42A3" w14:textId="66751ED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3DA781EA" w14:textId="0BB0396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8064A2" w:themeFill="accent4"/>
            <w:tcMar>
              <w:left w:w="60" w:type="dxa"/>
              <w:right w:w="60" w:type="dxa"/>
            </w:tcMar>
          </w:tcPr>
          <w:p w14:paraId="6D66E368" w14:textId="46D8FD7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tcMar>
              <w:left w:w="60" w:type="dxa"/>
              <w:right w:w="60" w:type="dxa"/>
            </w:tcMar>
          </w:tcPr>
          <w:p w14:paraId="7081003A" w14:textId="296CE35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528F8BD" w14:textId="1C4CEC1E"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43ACBBD0" w14:textId="68E3E34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047EB118" w14:textId="7B3F6E4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05B5A3FB" w14:textId="2B177C7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tcMar>
              <w:left w:w="60" w:type="dxa"/>
              <w:right w:w="60" w:type="dxa"/>
            </w:tcMar>
          </w:tcPr>
          <w:p w14:paraId="195B74FC" w14:textId="4524966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4D80D13F" w14:textId="20CF938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150B51B2" w14:textId="7EA5EE2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1FE4C5F1" w14:textId="46112C8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2A6342C1" w14:textId="4021C43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13F1A938" w14:textId="66DE658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35064C9A" w14:textId="2B9770C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73495303" w14:textId="24C14FF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386259F9" w14:textId="2A23987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r w:rsidR="00D017F2" w:rsidRPr="00D017F2" w14:paraId="6A70C94D" w14:textId="77777777" w:rsidTr="00D017F2">
        <w:trPr>
          <w:trHeight w:val="15"/>
        </w:trPr>
        <w:tc>
          <w:tcPr>
            <w:tcW w:w="402" w:type="pct"/>
            <w:shd w:val="clear" w:color="auto" w:fill="D8E4BC"/>
            <w:tcMar>
              <w:left w:w="60" w:type="dxa"/>
              <w:right w:w="60" w:type="dxa"/>
            </w:tcMar>
          </w:tcPr>
          <w:p w14:paraId="64BDE471" w14:textId="243499E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038" w:type="pct"/>
            <w:shd w:val="clear" w:color="auto" w:fill="EBF1DE"/>
            <w:tcMar>
              <w:left w:w="60" w:type="dxa"/>
              <w:right w:w="60" w:type="dxa"/>
            </w:tcMar>
          </w:tcPr>
          <w:p w14:paraId="67F7C834" w14:textId="2661BDEB" w:rsidR="00D017F2" w:rsidRPr="00D017F2" w:rsidRDefault="00D017F2" w:rsidP="0039593F">
            <w:pPr>
              <w:spacing w:after="0" w:line="240" w:lineRule="auto"/>
              <w:jc w:val="left"/>
              <w:rPr>
                <w:rFonts w:asciiTheme="majorHAnsi" w:hAnsiTheme="majorHAnsi" w:cstheme="majorHAnsi"/>
                <w:color w:val="000000" w:themeColor="text1"/>
                <w:sz w:val="16"/>
                <w:szCs w:val="16"/>
              </w:rPr>
            </w:pPr>
            <w:r w:rsidRPr="00D017F2">
              <w:rPr>
                <w:rFonts w:asciiTheme="majorHAnsi" w:hAnsiTheme="majorHAnsi" w:cstheme="majorHAnsi"/>
                <w:color w:val="000000" w:themeColor="text1"/>
                <w:sz w:val="16"/>
                <w:szCs w:val="16"/>
              </w:rPr>
              <w:t xml:space="preserve">Formulación de estudio de prefactibilidad </w:t>
            </w:r>
          </w:p>
        </w:tc>
        <w:tc>
          <w:tcPr>
            <w:tcW w:w="424" w:type="pct"/>
            <w:shd w:val="clear" w:color="auto" w:fill="EBF1DE"/>
            <w:tcMar>
              <w:left w:w="60" w:type="dxa"/>
              <w:right w:w="60" w:type="dxa"/>
            </w:tcMar>
          </w:tcPr>
          <w:p w14:paraId="128F3A47" w14:textId="24D14F17"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01-8-24</w:t>
            </w:r>
          </w:p>
        </w:tc>
        <w:tc>
          <w:tcPr>
            <w:tcW w:w="510" w:type="pct"/>
            <w:shd w:val="clear" w:color="auto" w:fill="EBF1DE"/>
            <w:tcMar>
              <w:left w:w="60" w:type="dxa"/>
              <w:right w:w="60" w:type="dxa"/>
            </w:tcMar>
          </w:tcPr>
          <w:p w14:paraId="3221C4C0" w14:textId="5FC5F804" w:rsidR="00D017F2" w:rsidRPr="00D017F2" w:rsidRDefault="00D017F2" w:rsidP="0039593F">
            <w:pPr>
              <w:spacing w:after="0"/>
              <w:rPr>
                <w:rFonts w:asciiTheme="majorHAnsi" w:hAnsiTheme="majorHAnsi" w:cstheme="majorHAnsi"/>
                <w:color w:val="000000" w:themeColor="text1"/>
                <w:sz w:val="16"/>
                <w:szCs w:val="16"/>
                <w:lang w:val="en-US"/>
              </w:rPr>
            </w:pPr>
            <w:r w:rsidRPr="00D017F2">
              <w:rPr>
                <w:rFonts w:asciiTheme="majorHAnsi" w:hAnsiTheme="majorHAnsi" w:cstheme="majorHAnsi"/>
                <w:color w:val="000000" w:themeColor="text1"/>
                <w:sz w:val="16"/>
                <w:szCs w:val="16"/>
              </w:rPr>
              <w:t>31-8-24</w:t>
            </w:r>
          </w:p>
        </w:tc>
        <w:tc>
          <w:tcPr>
            <w:tcW w:w="121" w:type="pct"/>
            <w:shd w:val="clear" w:color="auto" w:fill="A793BF"/>
            <w:tcMar>
              <w:left w:w="60" w:type="dxa"/>
              <w:right w:w="60" w:type="dxa"/>
            </w:tcMar>
          </w:tcPr>
          <w:p w14:paraId="2D380215" w14:textId="7AB46FFD"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7AADF499" w14:textId="1FD5D25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shd w:val="clear" w:color="auto" w:fill="A793BF"/>
            <w:tcMar>
              <w:left w:w="60" w:type="dxa"/>
              <w:right w:w="60" w:type="dxa"/>
            </w:tcMar>
          </w:tcPr>
          <w:p w14:paraId="43BD0658" w14:textId="0C102669"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shd w:val="clear" w:color="auto" w:fill="A793BF"/>
            <w:tcMar>
              <w:left w:w="60" w:type="dxa"/>
              <w:right w:w="60" w:type="dxa"/>
            </w:tcMar>
          </w:tcPr>
          <w:p w14:paraId="688996F7" w14:textId="39F0EC5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shd w:val="clear" w:color="auto" w:fill="A793BF"/>
            <w:tcMar>
              <w:left w:w="60" w:type="dxa"/>
              <w:right w:w="60" w:type="dxa"/>
            </w:tcMar>
          </w:tcPr>
          <w:p w14:paraId="4D61EFF1" w14:textId="184BF9B8"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7874571C" w14:textId="619F4F9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3" w:type="pct"/>
            <w:shd w:val="clear" w:color="auto" w:fill="A793BF"/>
            <w:tcMar>
              <w:left w:w="60" w:type="dxa"/>
              <w:right w:w="60" w:type="dxa"/>
            </w:tcMar>
          </w:tcPr>
          <w:p w14:paraId="4050FD45" w14:textId="771D1F13"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34" w:type="pct"/>
            <w:tcMar>
              <w:left w:w="60" w:type="dxa"/>
              <w:right w:w="60" w:type="dxa"/>
            </w:tcMar>
          </w:tcPr>
          <w:p w14:paraId="79E646F6" w14:textId="01F5F69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01FF1EFA" w14:textId="1B841A4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7EBA07D1" w14:textId="03FACDE7"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A2C297B" w14:textId="5CF7C9F0"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6AEF18C9" w14:textId="14F9245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3" w:type="pct"/>
            <w:tcMar>
              <w:left w:w="60" w:type="dxa"/>
              <w:right w:w="60" w:type="dxa"/>
            </w:tcMar>
          </w:tcPr>
          <w:p w14:paraId="18A5C314" w14:textId="39516FB4"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375527FD" w14:textId="11B3ABB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6C58A5ED" w14:textId="6AA118B5"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33871E03" w14:textId="1445190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9" w:type="pct"/>
            <w:tcMar>
              <w:left w:w="60" w:type="dxa"/>
              <w:right w:w="60" w:type="dxa"/>
            </w:tcMar>
          </w:tcPr>
          <w:p w14:paraId="512E38B9" w14:textId="3CE87076"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03F58923" w14:textId="53BCD98F"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59E9765" w14:textId="20E9716A"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5B2ECF14" w14:textId="62721761"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c>
          <w:tcPr>
            <w:tcW w:w="121" w:type="pct"/>
            <w:tcMar>
              <w:left w:w="60" w:type="dxa"/>
              <w:right w:w="60" w:type="dxa"/>
            </w:tcMar>
          </w:tcPr>
          <w:p w14:paraId="761CD3C8" w14:textId="5CC76AAC" w:rsidR="00D017F2" w:rsidRPr="00D017F2" w:rsidRDefault="00D017F2" w:rsidP="0039593F">
            <w:pPr>
              <w:spacing w:after="0" w:line="240" w:lineRule="auto"/>
              <w:jc w:val="left"/>
              <w:rPr>
                <w:rFonts w:asciiTheme="majorHAnsi" w:hAnsiTheme="majorHAnsi" w:cstheme="majorHAnsi"/>
                <w:color w:val="000000" w:themeColor="text1"/>
                <w:sz w:val="16"/>
                <w:szCs w:val="16"/>
                <w:lang w:val="en-US"/>
              </w:rPr>
            </w:pPr>
          </w:p>
        </w:tc>
      </w:tr>
    </w:tbl>
    <w:p w14:paraId="08F631CB" w14:textId="2E8B59BB" w:rsidR="00332558" w:rsidRDefault="00717A28" w:rsidP="0039593F">
      <w:pPr>
        <w:spacing w:after="0"/>
        <w:jc w:val="left"/>
        <w:rPr>
          <w:rFonts w:asciiTheme="majorHAnsi" w:hAnsiTheme="majorHAnsi" w:cstheme="majorHAnsi"/>
          <w:sz w:val="16"/>
          <w:szCs w:val="16"/>
        </w:rPr>
      </w:pPr>
      <w:r w:rsidRPr="00D017F2">
        <w:rPr>
          <w:rFonts w:asciiTheme="majorHAnsi" w:hAnsiTheme="majorHAnsi" w:cstheme="majorHAnsi"/>
          <w:sz w:val="16"/>
          <w:szCs w:val="16"/>
        </w:rPr>
        <w:t>Fuente: Elaboración propia</w:t>
      </w:r>
    </w:p>
    <w:p w14:paraId="6D340385" w14:textId="77777777" w:rsidR="0039593F" w:rsidRPr="00D017F2" w:rsidRDefault="0039593F" w:rsidP="0039593F">
      <w:pPr>
        <w:spacing w:after="0"/>
        <w:jc w:val="left"/>
        <w:rPr>
          <w:rFonts w:asciiTheme="majorHAnsi" w:hAnsiTheme="majorHAnsi" w:cstheme="majorHAnsi"/>
          <w:sz w:val="16"/>
          <w:szCs w:val="16"/>
        </w:rPr>
      </w:pPr>
    </w:p>
    <w:p w14:paraId="10739F36" w14:textId="54CCEB3F" w:rsidR="004C7B40" w:rsidRDefault="6A01729E" w:rsidP="0039593F">
      <w:pPr>
        <w:pStyle w:val="Ttulo2"/>
        <w:spacing w:after="0" w:line="240" w:lineRule="auto"/>
        <w:rPr>
          <w:rFonts w:asciiTheme="majorHAnsi" w:hAnsiTheme="majorHAnsi" w:cstheme="majorHAnsi"/>
        </w:rPr>
      </w:pPr>
      <w:bookmarkStart w:id="37" w:name="_Toc171507037"/>
      <w:r w:rsidRPr="00D017F2">
        <w:rPr>
          <w:rFonts w:asciiTheme="majorHAnsi" w:hAnsiTheme="majorHAnsi" w:cstheme="majorHAnsi"/>
        </w:rPr>
        <w:t>Metas e indicadores</w:t>
      </w:r>
      <w:bookmarkEnd w:id="37"/>
    </w:p>
    <w:p w14:paraId="36E67A31" w14:textId="77777777" w:rsidR="0039593F" w:rsidRPr="0039593F" w:rsidRDefault="0039593F" w:rsidP="00140B2C">
      <w:pPr>
        <w:spacing w:after="0" w:line="240" w:lineRule="auto"/>
      </w:pPr>
    </w:p>
    <w:p w14:paraId="7F3C14B2" w14:textId="5B785E91" w:rsidR="004C7B40" w:rsidRDefault="1C1F61CE" w:rsidP="00140B2C">
      <w:pPr>
        <w:spacing w:after="0" w:line="240" w:lineRule="auto"/>
        <w:rPr>
          <w:rFonts w:asciiTheme="majorHAnsi" w:hAnsiTheme="majorHAnsi" w:cstheme="majorHAnsi"/>
        </w:rPr>
      </w:pPr>
      <w:r w:rsidRPr="00D017F2">
        <w:rPr>
          <w:rFonts w:asciiTheme="majorHAnsi" w:hAnsiTheme="majorHAnsi" w:cstheme="majorHAnsi"/>
        </w:rPr>
        <w:t>De igual manera, se prevén los siguientes indicadores para el Plan de Acción:</w:t>
      </w:r>
    </w:p>
    <w:p w14:paraId="117FEA8F" w14:textId="77777777" w:rsidR="0039593F" w:rsidRPr="00D017F2" w:rsidRDefault="0039593F" w:rsidP="0039593F">
      <w:pPr>
        <w:spacing w:after="0" w:line="240" w:lineRule="auto"/>
        <w:rPr>
          <w:rFonts w:asciiTheme="majorHAnsi" w:hAnsiTheme="majorHAnsi" w:cstheme="majorHAnsi"/>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085"/>
        <w:gridCol w:w="3480"/>
      </w:tblGrid>
      <w:tr w:rsidR="0C2E6C28" w:rsidRPr="00D017F2" w14:paraId="677BC68C" w14:textId="77777777" w:rsidTr="00BF35D5">
        <w:trPr>
          <w:trHeight w:val="15"/>
          <w:jc w:val="center"/>
        </w:trPr>
        <w:tc>
          <w:tcPr>
            <w:tcW w:w="5085" w:type="dxa"/>
            <w:tcBorders>
              <w:top w:val="single" w:sz="6" w:space="0" w:color="auto"/>
              <w:left w:val="single" w:sz="6" w:space="0" w:color="auto"/>
              <w:bottom w:val="single" w:sz="6" w:space="0" w:color="auto"/>
              <w:right w:val="single" w:sz="6" w:space="0" w:color="auto"/>
            </w:tcBorders>
            <w:shd w:val="clear" w:color="auto" w:fill="C6D9F1" w:themeFill="text2" w:themeFillTint="33"/>
            <w:tcMar>
              <w:left w:w="60" w:type="dxa"/>
              <w:right w:w="60" w:type="dxa"/>
            </w:tcMar>
          </w:tcPr>
          <w:p w14:paraId="48330C52" w14:textId="18153651" w:rsidR="0C2E6C28" w:rsidRPr="00D017F2" w:rsidRDefault="0C2E6C28" w:rsidP="0039593F">
            <w:pPr>
              <w:spacing w:after="0" w:line="240" w:lineRule="auto"/>
              <w:jc w:val="center"/>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Meta</w:t>
            </w:r>
          </w:p>
        </w:tc>
        <w:tc>
          <w:tcPr>
            <w:tcW w:w="3480" w:type="dxa"/>
            <w:tcBorders>
              <w:top w:val="single" w:sz="6" w:space="0" w:color="auto"/>
              <w:left w:val="single" w:sz="6" w:space="0" w:color="auto"/>
              <w:bottom w:val="single" w:sz="6" w:space="0" w:color="auto"/>
              <w:right w:val="single" w:sz="6" w:space="0" w:color="auto"/>
            </w:tcBorders>
            <w:shd w:val="clear" w:color="auto" w:fill="C6D9F1" w:themeFill="text2" w:themeFillTint="33"/>
            <w:tcMar>
              <w:left w:w="60" w:type="dxa"/>
              <w:right w:w="60" w:type="dxa"/>
            </w:tcMar>
          </w:tcPr>
          <w:p w14:paraId="2FCBB5E0" w14:textId="662BB9CC" w:rsidR="0C2E6C28" w:rsidRPr="00D017F2" w:rsidRDefault="0C2E6C28" w:rsidP="0039593F">
            <w:pPr>
              <w:spacing w:after="0" w:line="240" w:lineRule="auto"/>
              <w:jc w:val="center"/>
              <w:rPr>
                <w:rFonts w:asciiTheme="majorHAnsi" w:hAnsiTheme="majorHAnsi" w:cstheme="majorHAnsi"/>
                <w:color w:val="000000" w:themeColor="text1"/>
                <w:sz w:val="18"/>
                <w:szCs w:val="18"/>
                <w:lang w:val="en-US"/>
              </w:rPr>
            </w:pPr>
            <w:r w:rsidRPr="00D017F2">
              <w:rPr>
                <w:rFonts w:asciiTheme="majorHAnsi" w:hAnsiTheme="majorHAnsi" w:cstheme="majorHAnsi"/>
                <w:b/>
                <w:bCs/>
                <w:color w:val="000000" w:themeColor="text1"/>
                <w:sz w:val="18"/>
                <w:szCs w:val="18"/>
              </w:rPr>
              <w:t>Indicador</w:t>
            </w:r>
          </w:p>
        </w:tc>
      </w:tr>
      <w:tr w:rsidR="0C2E6C28" w:rsidRPr="00D017F2" w14:paraId="1F2FD3D8" w14:textId="77777777" w:rsidTr="00BF35D5">
        <w:trPr>
          <w:trHeight w:val="15"/>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356DD70D" w14:textId="4BADD1DB" w:rsidR="0C2E6C28" w:rsidRPr="00D017F2" w:rsidRDefault="0C2E6C28" w:rsidP="0039593F">
            <w:pPr>
              <w:spacing w:after="0" w:line="240" w:lineRule="auto"/>
              <w:rPr>
                <w:rStyle w:val="normaltextrun"/>
                <w:rFonts w:asciiTheme="majorHAnsi" w:hAnsiTheme="majorHAnsi" w:cstheme="majorHAnsi"/>
                <w:color w:val="000000" w:themeColor="text1"/>
                <w:sz w:val="18"/>
                <w:szCs w:val="18"/>
              </w:rPr>
            </w:pPr>
            <w:r w:rsidRPr="00D017F2">
              <w:rPr>
                <w:rStyle w:val="normaltextrun"/>
                <w:rFonts w:asciiTheme="majorHAnsi" w:hAnsiTheme="majorHAnsi" w:cstheme="majorHAnsi"/>
                <w:color w:val="000000" w:themeColor="text1"/>
                <w:sz w:val="18"/>
                <w:szCs w:val="18"/>
              </w:rPr>
              <w:t xml:space="preserve">Constituir y poner en marcha (1) UNA Comunidad Energética para la autogeneración de energía eléctrica </w:t>
            </w:r>
            <w:r w:rsidR="3BBB12D8" w:rsidRPr="00D017F2">
              <w:rPr>
                <w:rStyle w:val="normaltextrun"/>
                <w:rFonts w:asciiTheme="majorHAnsi" w:hAnsiTheme="majorHAnsi" w:cstheme="majorHAnsi"/>
                <w:color w:val="000000" w:themeColor="text1"/>
                <w:sz w:val="18"/>
                <w:szCs w:val="18"/>
              </w:rPr>
              <w:t xml:space="preserve">al resguardo indígena de </w:t>
            </w:r>
            <w:r w:rsidR="00D017F2" w:rsidRPr="00D017F2">
              <w:rPr>
                <w:rStyle w:val="normaltextrun"/>
                <w:rFonts w:asciiTheme="majorHAnsi" w:hAnsiTheme="majorHAnsi" w:cstheme="majorHAnsi"/>
                <w:color w:val="000000" w:themeColor="text1"/>
                <w:sz w:val="18"/>
                <w:szCs w:val="18"/>
              </w:rPr>
              <w:t>Paletar</w:t>
            </w:r>
            <w:r w:rsidR="0039593F">
              <w:rPr>
                <w:rStyle w:val="normaltextrun"/>
                <w:rFonts w:asciiTheme="majorHAnsi" w:hAnsiTheme="majorHAnsi" w:cstheme="majorHAnsi"/>
                <w:color w:val="000000" w:themeColor="text1"/>
                <w:sz w:val="18"/>
                <w:szCs w:val="18"/>
              </w:rPr>
              <w:t>á</w:t>
            </w:r>
            <w:r w:rsidR="00D017F2" w:rsidRPr="00D017F2">
              <w:rPr>
                <w:rStyle w:val="normaltextrun"/>
                <w:rFonts w:asciiTheme="majorHAnsi" w:hAnsiTheme="majorHAnsi" w:cstheme="majorHAnsi"/>
                <w:color w:val="000000" w:themeColor="text1"/>
                <w:sz w:val="18"/>
                <w:szCs w:val="18"/>
              </w:rPr>
              <w:t xml:space="preserve"> para</w:t>
            </w:r>
            <w:r w:rsidRPr="00D017F2">
              <w:rPr>
                <w:rStyle w:val="normaltextrun"/>
                <w:rFonts w:asciiTheme="majorHAnsi" w:hAnsiTheme="majorHAnsi" w:cstheme="majorHAnsi"/>
                <w:color w:val="000000" w:themeColor="text1"/>
                <w:sz w:val="18"/>
                <w:szCs w:val="18"/>
              </w:rPr>
              <w:t xml:space="preserve"> que esta figura preste el servicio de autogeneración de energía eléctrica.</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42396627" w14:textId="0AE2074F" w:rsidR="0C2E6C28" w:rsidRPr="00D017F2" w:rsidRDefault="0C2E6C28" w:rsidP="0039593F">
            <w:pPr>
              <w:tabs>
                <w:tab w:val="left" w:pos="329"/>
              </w:tabs>
              <w:spacing w:after="0" w:line="240" w:lineRule="auto"/>
              <w:rPr>
                <w:rFonts w:asciiTheme="majorHAnsi" w:hAnsiTheme="majorHAnsi" w:cstheme="majorHAnsi"/>
                <w:color w:val="000000" w:themeColor="text1"/>
                <w:sz w:val="18"/>
                <w:szCs w:val="18"/>
              </w:rPr>
            </w:pPr>
            <w:r w:rsidRPr="00D017F2">
              <w:rPr>
                <w:rStyle w:val="normaltextrun"/>
                <w:rFonts w:asciiTheme="majorHAnsi" w:hAnsiTheme="majorHAnsi" w:cstheme="majorHAnsi"/>
                <w:color w:val="000000" w:themeColor="text1"/>
                <w:sz w:val="18"/>
                <w:szCs w:val="18"/>
              </w:rPr>
              <w:t>Número de Comunidad Comunidades Energéticas constituidas y puestas en marcha.</w:t>
            </w:r>
          </w:p>
        </w:tc>
      </w:tr>
      <w:tr w:rsidR="0C2E6C28" w:rsidRPr="00D017F2" w14:paraId="34EACB9A" w14:textId="77777777" w:rsidTr="00BF35D5">
        <w:trPr>
          <w:trHeight w:val="15"/>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1A25A7A1" w14:textId="5BA3644C" w:rsidR="0C2E6C28" w:rsidRPr="00D017F2" w:rsidRDefault="0C2E6C28" w:rsidP="0039593F">
            <w:pPr>
              <w:spacing w:after="0" w:line="240" w:lineRule="auto"/>
              <w:jc w:val="left"/>
              <w:rPr>
                <w:rStyle w:val="normaltextrun"/>
                <w:rFonts w:asciiTheme="majorHAnsi" w:hAnsiTheme="majorHAnsi" w:cstheme="majorHAnsi"/>
                <w:color w:val="000000" w:themeColor="text1"/>
                <w:sz w:val="18"/>
                <w:szCs w:val="18"/>
              </w:rPr>
            </w:pPr>
            <w:r w:rsidRPr="00D017F2">
              <w:rPr>
                <w:rStyle w:val="normaltextrun"/>
                <w:rFonts w:asciiTheme="majorHAnsi" w:hAnsiTheme="majorHAnsi" w:cstheme="majorHAnsi"/>
                <w:color w:val="000000" w:themeColor="text1"/>
                <w:sz w:val="18"/>
                <w:szCs w:val="18"/>
              </w:rPr>
              <w:t xml:space="preserve">Estructurar (1) UN esquema empresarial a emplear por </w:t>
            </w:r>
            <w:r w:rsidR="44789257" w:rsidRPr="00D017F2">
              <w:rPr>
                <w:rStyle w:val="normaltextrun"/>
                <w:rFonts w:asciiTheme="majorHAnsi" w:hAnsiTheme="majorHAnsi" w:cstheme="majorHAnsi"/>
                <w:color w:val="000000" w:themeColor="text1"/>
                <w:sz w:val="18"/>
                <w:szCs w:val="18"/>
              </w:rPr>
              <w:t>el resguardo</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33202C10" w14:textId="259D4B9E" w:rsidR="0C2E6C28" w:rsidRPr="00D017F2" w:rsidRDefault="0C2E6C28" w:rsidP="0039593F">
            <w:pPr>
              <w:tabs>
                <w:tab w:val="left" w:pos="329"/>
              </w:tabs>
              <w:spacing w:after="0" w:line="240" w:lineRule="auto"/>
              <w:rPr>
                <w:rFonts w:asciiTheme="majorHAnsi" w:hAnsiTheme="majorHAnsi" w:cstheme="majorHAnsi"/>
                <w:color w:val="000000" w:themeColor="text1"/>
                <w:sz w:val="18"/>
                <w:szCs w:val="18"/>
                <w:lang w:val="en-US"/>
              </w:rPr>
            </w:pPr>
            <w:r w:rsidRPr="00D017F2">
              <w:rPr>
                <w:rStyle w:val="normaltextrun"/>
                <w:rFonts w:asciiTheme="majorHAnsi" w:hAnsiTheme="majorHAnsi" w:cstheme="majorHAnsi"/>
                <w:color w:val="000000" w:themeColor="text1"/>
                <w:sz w:val="18"/>
                <w:szCs w:val="18"/>
              </w:rPr>
              <w:t xml:space="preserve">Número de esquemas empresarial </w:t>
            </w:r>
          </w:p>
        </w:tc>
      </w:tr>
      <w:tr w:rsidR="0C2E6C28" w:rsidRPr="00D017F2" w14:paraId="36DF9B3A" w14:textId="77777777" w:rsidTr="00BF35D5">
        <w:trPr>
          <w:trHeight w:val="15"/>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2DE93D29" w14:textId="1F3DCE3D" w:rsidR="0C2E6C28" w:rsidRPr="00D017F2" w:rsidRDefault="0C2E6C28" w:rsidP="0039593F">
            <w:pPr>
              <w:spacing w:after="0" w:line="240" w:lineRule="auto"/>
              <w:jc w:val="left"/>
              <w:rPr>
                <w:rStyle w:val="normaltextrun"/>
                <w:rFonts w:asciiTheme="majorHAnsi" w:hAnsiTheme="majorHAnsi" w:cstheme="majorHAnsi"/>
                <w:color w:val="000000" w:themeColor="text1"/>
                <w:sz w:val="18"/>
                <w:szCs w:val="18"/>
              </w:rPr>
            </w:pPr>
            <w:r w:rsidRPr="00D017F2">
              <w:rPr>
                <w:rStyle w:val="normaltextrun"/>
                <w:rFonts w:asciiTheme="majorHAnsi" w:hAnsiTheme="majorHAnsi" w:cstheme="majorHAnsi"/>
                <w:color w:val="000000" w:themeColor="text1"/>
                <w:sz w:val="18"/>
                <w:szCs w:val="18"/>
              </w:rPr>
              <w:t>Implementar (1) UN Plan Académico con los miembros de</w:t>
            </w:r>
            <w:r w:rsidR="4524CACD" w:rsidRPr="00D017F2">
              <w:rPr>
                <w:rStyle w:val="normaltextrun"/>
                <w:rFonts w:asciiTheme="majorHAnsi" w:hAnsiTheme="majorHAnsi" w:cstheme="majorHAnsi"/>
                <w:color w:val="000000" w:themeColor="text1"/>
                <w:sz w:val="18"/>
                <w:szCs w:val="18"/>
              </w:rPr>
              <w:t xml:space="preserve">l resguardo </w:t>
            </w:r>
            <w:r w:rsidRPr="00D017F2">
              <w:rPr>
                <w:rStyle w:val="normaltextrun"/>
                <w:rFonts w:asciiTheme="majorHAnsi" w:hAnsiTheme="majorHAnsi" w:cstheme="majorHAnsi"/>
                <w:color w:val="000000" w:themeColor="text1"/>
                <w:sz w:val="18"/>
                <w:szCs w:val="18"/>
              </w:rPr>
              <w:t>para el fortalecimiento de sus capacidades mediante el desarrollo e 4 módulos</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03273AA6" w14:textId="3CB9B3C9" w:rsidR="0C2E6C28" w:rsidRPr="00D017F2" w:rsidRDefault="0C2E6C28" w:rsidP="0039593F">
            <w:pPr>
              <w:tabs>
                <w:tab w:val="left" w:pos="329"/>
              </w:tabs>
              <w:spacing w:after="0" w:line="240" w:lineRule="auto"/>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Número de módulos de formación implementados. </w:t>
            </w:r>
            <w:r w:rsidRPr="00D017F2">
              <w:rPr>
                <w:rStyle w:val="normaltextrun"/>
                <w:rFonts w:asciiTheme="majorHAnsi" w:hAnsiTheme="majorHAnsi" w:cstheme="majorHAnsi"/>
                <w:color w:val="000000" w:themeColor="text1"/>
                <w:sz w:val="18"/>
                <w:szCs w:val="18"/>
              </w:rPr>
              <w:t> </w:t>
            </w:r>
          </w:p>
        </w:tc>
      </w:tr>
      <w:tr w:rsidR="0C2E6C28" w:rsidRPr="00D017F2" w14:paraId="5B607BB2" w14:textId="77777777" w:rsidTr="00BF35D5">
        <w:trPr>
          <w:trHeight w:val="15"/>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1D8FA436" w14:textId="6190FEC5" w:rsidR="0C2E6C28" w:rsidRPr="00D017F2" w:rsidRDefault="0C2E6C28" w:rsidP="0039593F">
            <w:pPr>
              <w:spacing w:after="0" w:line="240" w:lineRule="auto"/>
              <w:rPr>
                <w:rStyle w:val="normaltextrun"/>
                <w:rFonts w:asciiTheme="majorHAnsi" w:hAnsiTheme="majorHAnsi" w:cstheme="majorHAnsi"/>
                <w:color w:val="000000" w:themeColor="text1"/>
                <w:sz w:val="18"/>
                <w:szCs w:val="18"/>
              </w:rPr>
            </w:pPr>
            <w:r w:rsidRPr="00D017F2">
              <w:rPr>
                <w:rStyle w:val="normaltextrun"/>
                <w:rFonts w:asciiTheme="majorHAnsi" w:hAnsiTheme="majorHAnsi" w:cstheme="majorHAnsi"/>
                <w:color w:val="000000" w:themeColor="text1"/>
                <w:sz w:val="18"/>
                <w:szCs w:val="18"/>
              </w:rPr>
              <w:t xml:space="preserve">Formular (1) UN Estudio de prefactibilidad para la instalación de soluciones </w:t>
            </w:r>
            <w:r w:rsidR="71AA3B36" w:rsidRPr="00D017F2">
              <w:rPr>
                <w:rStyle w:val="normaltextrun"/>
                <w:rFonts w:asciiTheme="majorHAnsi" w:hAnsiTheme="majorHAnsi" w:cstheme="majorHAnsi"/>
                <w:color w:val="000000" w:themeColor="text1"/>
                <w:sz w:val="18"/>
                <w:szCs w:val="18"/>
              </w:rPr>
              <w:t>eólicas</w:t>
            </w:r>
            <w:r w:rsidRPr="00D017F2">
              <w:rPr>
                <w:rStyle w:val="normaltextrun"/>
                <w:rFonts w:asciiTheme="majorHAnsi" w:hAnsiTheme="majorHAnsi" w:cstheme="majorHAnsi"/>
                <w:color w:val="000000" w:themeColor="text1"/>
                <w:sz w:val="18"/>
                <w:szCs w:val="18"/>
              </w:rPr>
              <w:t xml:space="preserve"> que apoye </w:t>
            </w:r>
            <w:r w:rsidR="0FB21E28" w:rsidRPr="00D017F2">
              <w:rPr>
                <w:rStyle w:val="normaltextrun"/>
                <w:rFonts w:asciiTheme="majorHAnsi" w:hAnsiTheme="majorHAnsi" w:cstheme="majorHAnsi"/>
                <w:color w:val="000000" w:themeColor="text1"/>
                <w:sz w:val="18"/>
                <w:szCs w:val="18"/>
              </w:rPr>
              <w:t>la formulación del proyecto productivo</w:t>
            </w:r>
            <w:r w:rsidR="073F6681" w:rsidRPr="00D017F2">
              <w:rPr>
                <w:rStyle w:val="normaltextrun"/>
                <w:rFonts w:asciiTheme="majorHAnsi" w:hAnsiTheme="majorHAnsi" w:cstheme="majorHAnsi"/>
                <w:color w:val="000000" w:themeColor="text1"/>
                <w:sz w:val="18"/>
                <w:szCs w:val="18"/>
              </w:rPr>
              <w:t>.</w:t>
            </w:r>
            <w:r w:rsidRPr="00D017F2">
              <w:rPr>
                <w:rStyle w:val="normaltextrun"/>
                <w:rFonts w:asciiTheme="majorHAnsi" w:hAnsiTheme="majorHAnsi" w:cstheme="majorHAnsi"/>
                <w:color w:val="000000" w:themeColor="text1"/>
                <w:sz w:val="18"/>
                <w:szCs w:val="18"/>
              </w:rPr>
              <w:t xml:space="preserve">  </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40A736EB" w14:textId="5EC54F29" w:rsidR="0C2E6C28" w:rsidRPr="00D017F2" w:rsidRDefault="0C2E6C28" w:rsidP="0039593F">
            <w:pPr>
              <w:tabs>
                <w:tab w:val="left" w:pos="329"/>
              </w:tabs>
              <w:spacing w:after="0" w:line="240" w:lineRule="auto"/>
              <w:rPr>
                <w:rFonts w:asciiTheme="majorHAnsi" w:hAnsiTheme="majorHAnsi" w:cstheme="majorHAnsi"/>
                <w:color w:val="000000" w:themeColor="text1"/>
                <w:sz w:val="18"/>
                <w:szCs w:val="18"/>
              </w:rPr>
            </w:pPr>
            <w:r w:rsidRPr="00D017F2">
              <w:rPr>
                <w:rFonts w:asciiTheme="majorHAnsi" w:hAnsiTheme="majorHAnsi" w:cstheme="majorHAnsi"/>
                <w:color w:val="000000" w:themeColor="text1"/>
                <w:sz w:val="18"/>
                <w:szCs w:val="18"/>
              </w:rPr>
              <w:t xml:space="preserve">Número de Estudios de prefactibilidad formulados para la instalación de </w:t>
            </w:r>
            <w:r w:rsidR="00D017F2" w:rsidRPr="00D017F2">
              <w:rPr>
                <w:rFonts w:asciiTheme="majorHAnsi" w:hAnsiTheme="majorHAnsi" w:cstheme="majorHAnsi"/>
                <w:color w:val="000000" w:themeColor="text1"/>
                <w:sz w:val="18"/>
                <w:szCs w:val="18"/>
              </w:rPr>
              <w:t>las soluciones eólicas</w:t>
            </w:r>
            <w:r w:rsidRPr="00D017F2">
              <w:rPr>
                <w:rFonts w:asciiTheme="majorHAnsi" w:hAnsiTheme="majorHAnsi" w:cstheme="majorHAnsi"/>
                <w:color w:val="000000" w:themeColor="text1"/>
                <w:sz w:val="18"/>
                <w:szCs w:val="18"/>
              </w:rPr>
              <w:t>.</w:t>
            </w:r>
          </w:p>
        </w:tc>
      </w:tr>
    </w:tbl>
    <w:p w14:paraId="5B65248A" w14:textId="440BFBDE" w:rsidR="1C1F61CE" w:rsidRDefault="1C1F61CE" w:rsidP="0039593F">
      <w:pPr>
        <w:spacing w:after="0"/>
        <w:jc w:val="left"/>
        <w:rPr>
          <w:rFonts w:asciiTheme="majorHAnsi" w:hAnsiTheme="majorHAnsi" w:cstheme="majorHAnsi"/>
          <w:sz w:val="16"/>
          <w:szCs w:val="16"/>
        </w:rPr>
      </w:pPr>
      <w:r w:rsidRPr="00D017F2">
        <w:rPr>
          <w:rFonts w:asciiTheme="majorHAnsi" w:hAnsiTheme="majorHAnsi" w:cstheme="majorHAnsi"/>
          <w:sz w:val="16"/>
          <w:szCs w:val="16"/>
        </w:rPr>
        <w:t>Fuente: Elaboración propia</w:t>
      </w:r>
    </w:p>
    <w:p w14:paraId="53E2C8E2" w14:textId="77777777" w:rsidR="00140B2C" w:rsidRDefault="00140B2C" w:rsidP="0039593F">
      <w:pPr>
        <w:spacing w:after="0"/>
        <w:jc w:val="left"/>
        <w:rPr>
          <w:rFonts w:asciiTheme="majorHAnsi" w:hAnsiTheme="majorHAnsi" w:cstheme="majorHAnsi"/>
          <w:sz w:val="16"/>
          <w:szCs w:val="16"/>
        </w:rPr>
      </w:pPr>
    </w:p>
    <w:p w14:paraId="7AC37101" w14:textId="77777777" w:rsidR="00140B2C" w:rsidRPr="00D017F2" w:rsidRDefault="00140B2C" w:rsidP="0039593F">
      <w:pPr>
        <w:spacing w:after="0"/>
        <w:jc w:val="left"/>
        <w:rPr>
          <w:rFonts w:asciiTheme="majorHAnsi" w:hAnsiTheme="majorHAnsi" w:cstheme="majorHAnsi"/>
          <w:sz w:val="16"/>
          <w:szCs w:val="16"/>
        </w:rPr>
      </w:pPr>
    </w:p>
    <w:p w14:paraId="20B2685C" w14:textId="67CB2D64" w:rsidR="00A04B08" w:rsidRPr="008513C2" w:rsidRDefault="4F94D5C8" w:rsidP="008513C2">
      <w:pPr>
        <w:pStyle w:val="Ttulo1"/>
        <w:spacing w:before="0" w:after="0" w:line="240" w:lineRule="auto"/>
        <w:rPr>
          <w:rFonts w:ascii="Aptos" w:hAnsi="Aptos" w:cstheme="majorHAnsi"/>
        </w:rPr>
      </w:pPr>
      <w:bookmarkStart w:id="38" w:name="_Toc167295709"/>
      <w:bookmarkStart w:id="39" w:name="_Toc171507038"/>
      <w:bookmarkEnd w:id="30"/>
      <w:r w:rsidRPr="008513C2">
        <w:rPr>
          <w:rFonts w:ascii="Aptos" w:hAnsi="Aptos" w:cstheme="majorHAnsi"/>
        </w:rPr>
        <w:lastRenderedPageBreak/>
        <w:t>VIA</w:t>
      </w:r>
      <w:r w:rsidR="494D8823" w:rsidRPr="008513C2">
        <w:rPr>
          <w:rFonts w:ascii="Aptos" w:hAnsi="Aptos" w:cstheme="majorHAnsi"/>
        </w:rPr>
        <w:t>B</w:t>
      </w:r>
      <w:r w:rsidRPr="008513C2">
        <w:rPr>
          <w:rFonts w:ascii="Aptos" w:hAnsi="Aptos" w:cstheme="majorHAnsi"/>
        </w:rPr>
        <w:t>ILIDAD DE LA PROPUESTA</w:t>
      </w:r>
      <w:bookmarkEnd w:id="38"/>
      <w:bookmarkEnd w:id="39"/>
    </w:p>
    <w:p w14:paraId="6E03E7EF" w14:textId="77777777" w:rsidR="0039593F" w:rsidRPr="0039593F" w:rsidRDefault="0039593F" w:rsidP="0039593F"/>
    <w:p w14:paraId="204AE43D" w14:textId="77777777" w:rsidR="00A04B08" w:rsidRDefault="00A04B08" w:rsidP="0039593F">
      <w:pPr>
        <w:spacing w:after="0"/>
        <w:rPr>
          <w:rFonts w:asciiTheme="majorHAnsi" w:hAnsiTheme="majorHAnsi" w:cstheme="majorHAnsi"/>
        </w:rPr>
      </w:pPr>
      <w:r w:rsidRPr="00D017F2">
        <w:rPr>
          <w:rFonts w:asciiTheme="majorHAnsi" w:hAnsiTheme="majorHAnsi" w:cstheme="majorHAnsi"/>
        </w:rPr>
        <w:t>El proyecto de energía geotérmica propuesto por la comunidad del resguardo indígena de Paletará enfrenta varios desafíos significativos que cuestionan su viabilidad. A pesar del alto potencial geotérmico de la Caldera de Paletará, con una capacidad estimada de 117.96 MWe, la complejidad técnica, los altos costos iniciales y las implicaciones ambientales y regulatorias representan barreras considerables.</w:t>
      </w:r>
    </w:p>
    <w:p w14:paraId="5426846A" w14:textId="77777777" w:rsidR="0039593F" w:rsidRPr="00D017F2" w:rsidRDefault="0039593F" w:rsidP="0039593F">
      <w:pPr>
        <w:spacing w:after="0"/>
        <w:rPr>
          <w:rFonts w:asciiTheme="majorHAnsi" w:hAnsiTheme="majorHAnsi" w:cstheme="majorHAnsi"/>
        </w:rPr>
      </w:pPr>
    </w:p>
    <w:p w14:paraId="7422AC28" w14:textId="0C494588" w:rsidR="00A04B08" w:rsidRDefault="00A04B08" w:rsidP="0039593F">
      <w:pPr>
        <w:spacing w:after="0"/>
        <w:rPr>
          <w:rFonts w:asciiTheme="majorHAnsi" w:hAnsiTheme="majorHAnsi" w:cstheme="majorHAnsi"/>
        </w:rPr>
      </w:pPr>
      <w:r w:rsidRPr="00D017F2">
        <w:rPr>
          <w:rFonts w:asciiTheme="majorHAnsi" w:hAnsiTheme="majorHAnsi" w:cstheme="majorHAnsi"/>
        </w:rPr>
        <w:t>En primer lugar, desarrollar un proyecto geotérmico requiere una inversión inicial sustancial. Según el Departamento de Energía de los Estados Unidos, los costos de exploración pueden oscilar entre 2.75 y 5.25 millones de dólares, con costos adicionales significativos para la perforación de pozos y la construcción de la planta de energía, estimados en aproximadamente $2500 por kW instalado</w:t>
      </w:r>
      <w:r w:rsidR="00BF35D5">
        <w:rPr>
          <w:rFonts w:asciiTheme="majorHAnsi" w:hAnsiTheme="majorHAnsi" w:cstheme="majorHAnsi"/>
        </w:rPr>
        <w:t xml:space="preserve"> </w:t>
      </w:r>
      <w:r w:rsidR="00BF35D5">
        <w:rPr>
          <w:rStyle w:val="text-token-text-secondary"/>
        </w:rPr>
        <w:t>(</w:t>
      </w:r>
      <w:hyperlink r:id="rId24" w:tgtFrame="_blank" w:history="1">
        <w:r w:rsidR="00BF35D5">
          <w:rPr>
            <w:rStyle w:val="Hipervnculo"/>
          </w:rPr>
          <w:t>Energy.gov</w:t>
        </w:r>
      </w:hyperlink>
      <w:r w:rsidR="00BF35D5">
        <w:rPr>
          <w:rStyle w:val="text-token-text-secondary"/>
        </w:rPr>
        <w:t>)</w:t>
      </w:r>
      <w:r w:rsidRPr="00D017F2">
        <w:rPr>
          <w:rFonts w:asciiTheme="majorHAnsi" w:hAnsiTheme="majorHAnsi" w:cstheme="majorHAnsi"/>
        </w:rPr>
        <w:t xml:space="preserve">. Estos costos pueden ser </w:t>
      </w:r>
      <w:r w:rsidR="00BF35D5">
        <w:rPr>
          <w:rFonts w:asciiTheme="majorHAnsi" w:hAnsiTheme="majorHAnsi" w:cstheme="majorHAnsi"/>
        </w:rPr>
        <w:t>elevados</w:t>
      </w:r>
      <w:r w:rsidRPr="00D017F2">
        <w:rPr>
          <w:rFonts w:asciiTheme="majorHAnsi" w:hAnsiTheme="majorHAnsi" w:cstheme="majorHAnsi"/>
        </w:rPr>
        <w:t xml:space="preserve"> para una comunidad con recursos financieros limitados como Paletará.</w:t>
      </w:r>
    </w:p>
    <w:p w14:paraId="356380AB" w14:textId="77777777" w:rsidR="0039593F" w:rsidRPr="00D017F2" w:rsidRDefault="0039593F" w:rsidP="0039593F">
      <w:pPr>
        <w:spacing w:after="0"/>
        <w:rPr>
          <w:rFonts w:asciiTheme="majorHAnsi" w:hAnsiTheme="majorHAnsi" w:cstheme="majorHAnsi"/>
        </w:rPr>
      </w:pPr>
    </w:p>
    <w:p w14:paraId="71337CFB" w14:textId="77777777" w:rsidR="00A04B08" w:rsidRDefault="00A04B08" w:rsidP="0039593F">
      <w:pPr>
        <w:spacing w:after="0"/>
        <w:rPr>
          <w:rFonts w:asciiTheme="majorHAnsi" w:hAnsiTheme="majorHAnsi" w:cstheme="majorHAnsi"/>
        </w:rPr>
      </w:pPr>
      <w:r w:rsidRPr="00D017F2">
        <w:rPr>
          <w:rFonts w:asciiTheme="majorHAnsi" w:hAnsiTheme="majorHAnsi" w:cstheme="majorHAnsi"/>
        </w:rPr>
        <w:t>Además, el impacto ambiental de los proyectos geotérmicos también debe considerarse cuidadosamente. La perforación geotérmica puede inducir sismicidad y alterar acuíferos subterráneos, lo que puede tener consecuencias graves para la región. El desarrollo de proyectos geotérmicos está sujeto a un riguroso proceso de permisos y evaluaciones ambientales, que puede prolongar el tiempo de desarrollo a entre 7 y 10 años.</w:t>
      </w:r>
    </w:p>
    <w:p w14:paraId="0FD237C2" w14:textId="77777777" w:rsidR="0039593F" w:rsidRPr="00D017F2" w:rsidRDefault="0039593F" w:rsidP="0039593F">
      <w:pPr>
        <w:spacing w:after="0"/>
        <w:rPr>
          <w:rFonts w:asciiTheme="majorHAnsi" w:hAnsiTheme="majorHAnsi" w:cstheme="majorHAnsi"/>
        </w:rPr>
      </w:pPr>
    </w:p>
    <w:p w14:paraId="5F4E8C2A" w14:textId="77777777" w:rsidR="00A04B08" w:rsidRDefault="00A04B08" w:rsidP="0039593F">
      <w:pPr>
        <w:spacing w:after="0"/>
        <w:rPr>
          <w:rFonts w:asciiTheme="majorHAnsi" w:hAnsiTheme="majorHAnsi" w:cstheme="majorHAnsi"/>
        </w:rPr>
      </w:pPr>
      <w:r w:rsidRPr="00D017F2">
        <w:rPr>
          <w:rFonts w:asciiTheme="majorHAnsi" w:hAnsiTheme="majorHAnsi" w:cstheme="majorHAnsi"/>
        </w:rPr>
        <w:t>Otro aspecto crítico es la tecnología avanzada requerida para aprovechar la energía geotérmica, lo que demanda personal altamente capacitado y experiencia técnica que actualmente la comunidad de Paletará no posee. Además, el largo tiempo necesario para desarrollar un proyecto geotérmico, debido a las etapas de exploración, perforación, y construcción, no se alinea con la necesidad de soluciones energéticas rápidas y efectivas que la comunidad requiere.</w:t>
      </w:r>
    </w:p>
    <w:p w14:paraId="530510AB" w14:textId="77777777" w:rsidR="0039593F" w:rsidRPr="00D017F2" w:rsidRDefault="0039593F" w:rsidP="0039593F">
      <w:pPr>
        <w:spacing w:after="0"/>
        <w:rPr>
          <w:rFonts w:asciiTheme="majorHAnsi" w:hAnsiTheme="majorHAnsi" w:cstheme="majorHAnsi"/>
        </w:rPr>
      </w:pPr>
    </w:p>
    <w:p w14:paraId="6363FF26" w14:textId="77777777" w:rsidR="00A04B08" w:rsidRDefault="00A04B08" w:rsidP="0039593F">
      <w:pPr>
        <w:spacing w:after="0"/>
        <w:rPr>
          <w:rFonts w:asciiTheme="majorHAnsi" w:hAnsiTheme="majorHAnsi" w:cstheme="majorHAnsi"/>
        </w:rPr>
      </w:pPr>
      <w:r w:rsidRPr="00D017F2">
        <w:rPr>
          <w:rFonts w:asciiTheme="majorHAnsi" w:hAnsiTheme="majorHAnsi" w:cstheme="majorHAnsi"/>
        </w:rPr>
        <w:t>Dado el alto potencial eólico del territorio, con una velocidad del viento de 4.7 m/s, se recomienda considerar la creación de una comunidad energética basada en energía eólica. Las soluciones de energía eólica a pequeña escala, como las turbinas de eje vertical y microturbinas, son más accesibles y rápidas de implementar, proporcionando una solución más inmediata y manejable para la generación de energía renovable. Estas tecnologías no solo diversificarían las fuentes de energía del resguardo, sino que también reducirían la dependencia de combustibles fósiles y fomentarían la sostenibilidad a largo plazo.</w:t>
      </w:r>
    </w:p>
    <w:p w14:paraId="0969D9DD" w14:textId="77777777" w:rsidR="0039593F" w:rsidRPr="00D017F2" w:rsidRDefault="0039593F" w:rsidP="0039593F">
      <w:pPr>
        <w:spacing w:after="0"/>
        <w:rPr>
          <w:rFonts w:asciiTheme="majorHAnsi" w:hAnsiTheme="majorHAnsi" w:cstheme="majorHAnsi"/>
        </w:rPr>
      </w:pPr>
    </w:p>
    <w:p w14:paraId="5EB88A37" w14:textId="6E5E306B" w:rsidR="00A04B08" w:rsidRDefault="180BE004" w:rsidP="0039593F">
      <w:pPr>
        <w:spacing w:after="0"/>
        <w:rPr>
          <w:rFonts w:asciiTheme="majorHAnsi" w:hAnsiTheme="majorHAnsi" w:cstheme="majorHAnsi"/>
        </w:rPr>
      </w:pPr>
      <w:r w:rsidRPr="00D017F2">
        <w:rPr>
          <w:rFonts w:asciiTheme="majorHAnsi" w:hAnsiTheme="majorHAnsi" w:cstheme="majorHAnsi"/>
        </w:rPr>
        <w:t>En conclusión, mientras que el proyecto geotérmico presenta numerosos desafíos que lo hacen inviable a corto y mediano plazo, la implementación de soluciones eólicas puede ofrecer una alternativa práctica y sostenible para satisfacer las necesidades energéticas de la comunidad de Paletará de manera más eficiente y efectiva.</w:t>
      </w:r>
    </w:p>
    <w:p w14:paraId="56B5481F" w14:textId="77777777" w:rsidR="008513C2" w:rsidRDefault="008513C2" w:rsidP="0039593F">
      <w:pPr>
        <w:spacing w:after="0"/>
        <w:rPr>
          <w:rFonts w:asciiTheme="majorHAnsi" w:hAnsiTheme="majorHAnsi" w:cstheme="majorHAnsi"/>
        </w:rPr>
      </w:pPr>
    </w:p>
    <w:p w14:paraId="7A8E1D14" w14:textId="77777777" w:rsidR="008513C2" w:rsidRDefault="008513C2" w:rsidP="0039593F">
      <w:pPr>
        <w:spacing w:after="0"/>
        <w:rPr>
          <w:rFonts w:asciiTheme="majorHAnsi" w:hAnsiTheme="majorHAnsi" w:cstheme="majorHAnsi"/>
        </w:rPr>
      </w:pPr>
    </w:p>
    <w:p w14:paraId="2A31557A" w14:textId="77777777" w:rsidR="008513C2" w:rsidRDefault="008513C2" w:rsidP="0039593F">
      <w:pPr>
        <w:spacing w:after="0"/>
        <w:rPr>
          <w:rFonts w:asciiTheme="majorHAnsi" w:hAnsiTheme="majorHAnsi" w:cstheme="majorHAnsi"/>
        </w:rPr>
      </w:pPr>
    </w:p>
    <w:p w14:paraId="639BC5CE" w14:textId="77777777" w:rsidR="008513C2" w:rsidRDefault="008513C2" w:rsidP="0039593F">
      <w:pPr>
        <w:spacing w:after="0"/>
        <w:rPr>
          <w:rFonts w:asciiTheme="majorHAnsi" w:hAnsiTheme="majorHAnsi" w:cstheme="majorHAnsi"/>
        </w:rPr>
      </w:pPr>
    </w:p>
    <w:p w14:paraId="0D577D1D" w14:textId="77777777" w:rsidR="008513C2" w:rsidRPr="00D017F2" w:rsidRDefault="008513C2" w:rsidP="0039593F">
      <w:pPr>
        <w:spacing w:after="0"/>
        <w:rPr>
          <w:rFonts w:asciiTheme="majorHAnsi" w:hAnsiTheme="majorHAnsi" w:cstheme="majorHAnsi"/>
        </w:rPr>
      </w:pPr>
    </w:p>
    <w:p w14:paraId="32E2FB26" w14:textId="77777777" w:rsidR="00156491" w:rsidRDefault="0BBB4DCD" w:rsidP="008513C2">
      <w:pPr>
        <w:pStyle w:val="Ttulo1"/>
        <w:spacing w:before="0" w:after="0" w:line="240" w:lineRule="auto"/>
        <w:rPr>
          <w:rFonts w:ascii="Aptos" w:hAnsi="Aptos" w:cstheme="majorHAnsi"/>
        </w:rPr>
      </w:pPr>
      <w:bookmarkStart w:id="40" w:name="_Toc167295710"/>
      <w:bookmarkStart w:id="41" w:name="_Toc171507039"/>
      <w:r w:rsidRPr="008513C2">
        <w:rPr>
          <w:rFonts w:ascii="Aptos" w:hAnsi="Aptos" w:cstheme="majorHAnsi"/>
        </w:rPr>
        <w:lastRenderedPageBreak/>
        <w:t>REFERENCIAS BIBLIOGRAFICAS</w:t>
      </w:r>
      <w:bookmarkEnd w:id="41"/>
    </w:p>
    <w:p w14:paraId="26C0D599" w14:textId="77777777" w:rsidR="008513C2" w:rsidRPr="008513C2" w:rsidRDefault="008513C2" w:rsidP="008513C2"/>
    <w:p w14:paraId="1FEF48AD" w14:textId="47FFDD94" w:rsidR="00C63E1F" w:rsidRPr="00D017F2" w:rsidRDefault="00C63E1F" w:rsidP="0039593F">
      <w:pPr>
        <w:spacing w:after="0"/>
        <w:rPr>
          <w:rFonts w:asciiTheme="majorHAnsi" w:hAnsiTheme="majorHAnsi" w:cstheme="majorHAnsi"/>
        </w:rPr>
      </w:pPr>
      <w:r w:rsidRPr="00D017F2">
        <w:rPr>
          <w:rFonts w:asciiTheme="majorHAnsi" w:hAnsiTheme="majorHAnsi" w:cstheme="majorHAnsi"/>
        </w:rPr>
        <w:t xml:space="preserve">DANE (2023). </w:t>
      </w:r>
      <w:r w:rsidRPr="00D017F2">
        <w:rPr>
          <w:rFonts w:asciiTheme="majorHAnsi" w:hAnsiTheme="majorHAnsi" w:cstheme="majorHAnsi"/>
          <w:i/>
          <w:iCs/>
        </w:rPr>
        <w:t xml:space="preserve">Serie municipal de población por área, sexo y edad para el periodo 2020-2035. </w:t>
      </w:r>
      <w:r w:rsidRPr="00D017F2">
        <w:rPr>
          <w:rFonts w:asciiTheme="majorHAnsi" w:hAnsiTheme="majorHAnsi" w:cstheme="majorHAnsi"/>
        </w:rPr>
        <w:t xml:space="preserve">Recuperado de: </w:t>
      </w:r>
      <w:hyperlink r:id="rId25">
        <w:r w:rsidR="00714D11" w:rsidRPr="00D017F2">
          <w:rPr>
            <w:rStyle w:val="Hipervnculo"/>
            <w:rFonts w:asciiTheme="majorHAnsi" w:hAnsiTheme="majorHAnsi" w:cstheme="majorHAnsi"/>
          </w:rPr>
          <w:t>https://www.dane.gov.co/files/censo2018/proyecciones-de-poblacion/Municipal/DCD-area-sexo-edad-proypoblacion-Mun-2020-2035-ActPostCOVID-19.xlsx</w:t>
        </w:r>
      </w:hyperlink>
      <w:r w:rsidR="00714D11" w:rsidRPr="00D017F2">
        <w:rPr>
          <w:rFonts w:asciiTheme="majorHAnsi" w:hAnsiTheme="majorHAnsi" w:cstheme="majorHAnsi"/>
        </w:rPr>
        <w:t xml:space="preserve"> </w:t>
      </w:r>
    </w:p>
    <w:p w14:paraId="39C3D835" w14:textId="77777777" w:rsidR="00C63E1F" w:rsidRPr="00D017F2" w:rsidRDefault="00C63E1F" w:rsidP="0039593F">
      <w:pPr>
        <w:spacing w:after="0"/>
        <w:rPr>
          <w:rFonts w:asciiTheme="majorHAnsi" w:hAnsiTheme="majorHAnsi" w:cstheme="majorHAnsi"/>
        </w:rPr>
      </w:pPr>
      <w:r w:rsidRPr="00D017F2">
        <w:rPr>
          <w:rFonts w:asciiTheme="majorHAnsi" w:hAnsiTheme="majorHAnsi" w:cstheme="majorHAnsi"/>
        </w:rPr>
        <w:t xml:space="preserve">DANE (2024). </w:t>
      </w:r>
      <w:r w:rsidRPr="00D017F2">
        <w:rPr>
          <w:rFonts w:asciiTheme="majorHAnsi" w:hAnsiTheme="majorHAnsi" w:cstheme="majorHAnsi"/>
          <w:i/>
          <w:iCs/>
        </w:rPr>
        <w:t xml:space="preserve">Marco Geoestadístico Nacional. </w:t>
      </w:r>
      <w:r w:rsidRPr="00D017F2">
        <w:rPr>
          <w:rFonts w:asciiTheme="majorHAnsi" w:hAnsiTheme="majorHAnsi" w:cstheme="majorHAnsi"/>
        </w:rPr>
        <w:t xml:space="preserve">Recuperado de: </w:t>
      </w:r>
      <w:hyperlink r:id="rId26">
        <w:r w:rsidRPr="00D017F2">
          <w:rPr>
            <w:rStyle w:val="Hipervnculo"/>
            <w:rFonts w:asciiTheme="majorHAnsi" w:hAnsiTheme="majorHAnsi" w:cstheme="majorHAnsi"/>
          </w:rPr>
          <w:t>https://geoportal.dane.gov.co/servicios/descarga-y-metadatos/datos-geoestadisticos/?cod=111</w:t>
        </w:r>
      </w:hyperlink>
    </w:p>
    <w:p w14:paraId="294A4E69" w14:textId="04924243" w:rsidR="00C63E1F" w:rsidRPr="00D017F2" w:rsidRDefault="002A5058" w:rsidP="0039593F">
      <w:pPr>
        <w:spacing w:after="0"/>
        <w:rPr>
          <w:rFonts w:asciiTheme="majorHAnsi" w:hAnsiTheme="majorHAnsi" w:cstheme="majorHAnsi"/>
        </w:rPr>
      </w:pPr>
      <w:r w:rsidRPr="00D017F2">
        <w:rPr>
          <w:rFonts w:asciiTheme="majorHAnsi" w:hAnsiTheme="majorHAnsi" w:cstheme="majorHAnsi"/>
        </w:rPr>
        <w:t>DANE (</w:t>
      </w:r>
      <w:r w:rsidR="00C63E1F" w:rsidRPr="00D017F2">
        <w:rPr>
          <w:rFonts w:asciiTheme="majorHAnsi" w:hAnsiTheme="majorHAnsi" w:cstheme="majorHAnsi"/>
        </w:rPr>
        <w:t xml:space="preserve">2024). </w:t>
      </w:r>
      <w:r w:rsidR="00C63E1F" w:rsidRPr="00D017F2">
        <w:rPr>
          <w:rFonts w:asciiTheme="majorHAnsi" w:hAnsiTheme="majorHAnsi" w:cstheme="majorHAnsi"/>
          <w:i/>
          <w:iCs/>
        </w:rPr>
        <w:t>Valor agregado por municipio: serie 2011-2022 provisional</w:t>
      </w:r>
      <w:r w:rsidR="00C63E1F" w:rsidRPr="00D017F2">
        <w:rPr>
          <w:rFonts w:asciiTheme="majorHAnsi" w:hAnsiTheme="majorHAnsi" w:cstheme="majorHAnsi"/>
        </w:rPr>
        <w:t xml:space="preserve">. Recuperado de: </w:t>
      </w:r>
      <w:hyperlink r:id="rId27">
        <w:r w:rsidR="00C63E1F" w:rsidRPr="00D017F2">
          <w:rPr>
            <w:rStyle w:val="Hipervnculo"/>
            <w:rFonts w:asciiTheme="majorHAnsi" w:hAnsiTheme="majorHAnsi" w:cstheme="majorHAnsi"/>
          </w:rPr>
          <w:t>https://www.dane.gov.co/files/operaciones/PIB/anex-PIBDep-ValorAgreMuni-2011-2022p.xlsx</w:t>
        </w:r>
      </w:hyperlink>
    </w:p>
    <w:p w14:paraId="22AECDDD" w14:textId="77777777" w:rsidR="00C63E1F" w:rsidRPr="00D017F2" w:rsidRDefault="00C63E1F" w:rsidP="0039593F">
      <w:pPr>
        <w:spacing w:after="0"/>
        <w:rPr>
          <w:rFonts w:asciiTheme="majorHAnsi" w:hAnsiTheme="majorHAnsi" w:cstheme="majorHAnsi"/>
        </w:rPr>
      </w:pPr>
      <w:r w:rsidRPr="00D017F2">
        <w:rPr>
          <w:rFonts w:asciiTheme="majorHAnsi" w:hAnsiTheme="majorHAnsi" w:cstheme="majorHAnsi"/>
        </w:rPr>
        <w:t xml:space="preserve">DNP (2024). </w:t>
      </w:r>
      <w:r w:rsidRPr="00D017F2">
        <w:rPr>
          <w:rFonts w:asciiTheme="majorHAnsi" w:hAnsiTheme="majorHAnsi" w:cstheme="majorHAnsi"/>
          <w:i/>
          <w:iCs/>
        </w:rPr>
        <w:t>SISBEN IV-2023</w:t>
      </w:r>
      <w:r w:rsidRPr="00D017F2">
        <w:rPr>
          <w:rFonts w:asciiTheme="majorHAnsi" w:hAnsiTheme="majorHAnsi" w:cstheme="majorHAnsi"/>
        </w:rPr>
        <w:t xml:space="preserve">. Recuperado de: </w:t>
      </w:r>
      <w:hyperlink r:id="rId28">
        <w:r w:rsidRPr="00D017F2">
          <w:rPr>
            <w:rStyle w:val="Hipervnculo"/>
            <w:rFonts w:asciiTheme="majorHAnsi" w:hAnsiTheme="majorHAnsi" w:cstheme="majorHAnsi"/>
          </w:rPr>
          <w:t>https://anda.dnp.gov.co/index.php/catalog/156/get_microdata</w:t>
        </w:r>
      </w:hyperlink>
      <w:r w:rsidRPr="00D017F2">
        <w:rPr>
          <w:rFonts w:asciiTheme="majorHAnsi" w:hAnsiTheme="majorHAnsi" w:cstheme="majorHAnsi"/>
        </w:rPr>
        <w:t xml:space="preserve"> </w:t>
      </w:r>
    </w:p>
    <w:p w14:paraId="271C6836" w14:textId="77777777" w:rsidR="00C63E1F" w:rsidRPr="00D017F2" w:rsidRDefault="00C63E1F" w:rsidP="0039593F">
      <w:pPr>
        <w:spacing w:after="0"/>
        <w:rPr>
          <w:rFonts w:asciiTheme="majorHAnsi" w:hAnsiTheme="majorHAnsi" w:cstheme="majorHAnsi"/>
        </w:rPr>
      </w:pPr>
      <w:r w:rsidRPr="00D017F2">
        <w:rPr>
          <w:rFonts w:asciiTheme="majorHAnsi" w:hAnsiTheme="majorHAnsi" w:cstheme="majorHAnsi"/>
        </w:rPr>
        <w:t xml:space="preserve">IGAC (2018). </w:t>
      </w:r>
      <w:r w:rsidRPr="00D017F2">
        <w:rPr>
          <w:rFonts w:asciiTheme="majorHAnsi" w:hAnsiTheme="majorHAnsi" w:cstheme="majorHAnsi"/>
          <w:i/>
          <w:iCs/>
        </w:rPr>
        <w:t>Capacidad uso del suelo</w:t>
      </w:r>
      <w:r w:rsidRPr="00D017F2">
        <w:rPr>
          <w:rFonts w:asciiTheme="majorHAnsi" w:hAnsiTheme="majorHAnsi" w:cstheme="majorHAnsi"/>
        </w:rPr>
        <w:t>. Recuperado de: https://www.colombiaenmapas.gov.co/</w:t>
      </w:r>
    </w:p>
    <w:p w14:paraId="1AB0FD99" w14:textId="77777777" w:rsidR="00BF35D5" w:rsidRDefault="00C63E1F" w:rsidP="0039593F">
      <w:pPr>
        <w:spacing w:after="0"/>
        <w:rPr>
          <w:rStyle w:val="Hipervnculo"/>
          <w:rFonts w:asciiTheme="majorHAnsi" w:hAnsiTheme="majorHAnsi" w:cstheme="majorHAnsi"/>
        </w:rPr>
      </w:pPr>
      <w:r w:rsidRPr="00D017F2">
        <w:rPr>
          <w:rFonts w:asciiTheme="majorHAnsi" w:hAnsiTheme="majorHAnsi" w:cstheme="majorHAnsi"/>
        </w:rPr>
        <w:t xml:space="preserve">Ministerio de Tecnologías de la Información y las Comunicaciones (2024). </w:t>
      </w:r>
      <w:r w:rsidRPr="00D017F2">
        <w:rPr>
          <w:rFonts w:asciiTheme="majorHAnsi" w:hAnsiTheme="majorHAnsi" w:cstheme="majorHAnsi"/>
          <w:i/>
          <w:iCs/>
        </w:rPr>
        <w:t>Internet Fijo Penetración Municipio</w:t>
      </w:r>
      <w:r w:rsidRPr="00D017F2">
        <w:rPr>
          <w:rFonts w:asciiTheme="majorHAnsi" w:hAnsiTheme="majorHAnsi" w:cstheme="majorHAnsi"/>
        </w:rPr>
        <w:t xml:space="preserve">. Recuperado de: </w:t>
      </w:r>
      <w:hyperlink r:id="rId29">
        <w:r w:rsidRPr="00D017F2">
          <w:rPr>
            <w:rStyle w:val="Hipervnculo"/>
            <w:rFonts w:asciiTheme="majorHAnsi" w:hAnsiTheme="majorHAnsi" w:cstheme="majorHAnsi"/>
          </w:rPr>
          <w:t>https://www.datos.gov.co/Ciencia-Tecnolog-a-e-Innovaci-n/Internet-Fijo-Penetraci-n-Municipio/fut2-keu8/about_data</w:t>
        </w:r>
      </w:hyperlink>
    </w:p>
    <w:p w14:paraId="6165B630" w14:textId="2602D66C" w:rsidR="00BF35D5" w:rsidRDefault="00BF35D5" w:rsidP="0039593F">
      <w:pPr>
        <w:spacing w:after="0"/>
        <w:rPr>
          <w:rStyle w:val="Hipervnculo"/>
          <w:rFonts w:asciiTheme="majorHAnsi" w:hAnsiTheme="majorHAnsi" w:cstheme="majorHAnsi"/>
        </w:rPr>
      </w:pPr>
      <w:r>
        <w:t xml:space="preserve">U.S. </w:t>
      </w:r>
      <w:proofErr w:type="spellStart"/>
      <w:r>
        <w:t>Department</w:t>
      </w:r>
      <w:proofErr w:type="spellEnd"/>
      <w:r>
        <w:t xml:space="preserve"> </w:t>
      </w:r>
      <w:proofErr w:type="spellStart"/>
      <w:r>
        <w:t>of</w:t>
      </w:r>
      <w:proofErr w:type="spellEnd"/>
      <w:r>
        <w:t xml:space="preserve"> Energy. (2024). </w:t>
      </w:r>
      <w:proofErr w:type="spellStart"/>
      <w:r>
        <w:rPr>
          <w:rStyle w:val="nfasis"/>
        </w:rPr>
        <w:t>Pathways</w:t>
      </w:r>
      <w:proofErr w:type="spellEnd"/>
      <w:r>
        <w:rPr>
          <w:rStyle w:val="nfasis"/>
        </w:rPr>
        <w:t xml:space="preserve"> </w:t>
      </w:r>
      <w:proofErr w:type="spellStart"/>
      <w:r>
        <w:rPr>
          <w:rStyle w:val="nfasis"/>
        </w:rPr>
        <w:t>to</w:t>
      </w:r>
      <w:proofErr w:type="spellEnd"/>
      <w:r>
        <w:rPr>
          <w:rStyle w:val="nfasis"/>
        </w:rPr>
        <w:t xml:space="preserve"> </w:t>
      </w:r>
      <w:proofErr w:type="spellStart"/>
      <w:r>
        <w:rPr>
          <w:rStyle w:val="nfasis"/>
        </w:rPr>
        <w:t>Commercial</w:t>
      </w:r>
      <w:proofErr w:type="spellEnd"/>
      <w:r>
        <w:rPr>
          <w:rStyle w:val="nfasis"/>
        </w:rPr>
        <w:t xml:space="preserve"> </w:t>
      </w:r>
      <w:proofErr w:type="spellStart"/>
      <w:r>
        <w:rPr>
          <w:rStyle w:val="nfasis"/>
        </w:rPr>
        <w:t>Liftoff</w:t>
      </w:r>
      <w:proofErr w:type="spellEnd"/>
      <w:r>
        <w:rPr>
          <w:rStyle w:val="nfasis"/>
        </w:rPr>
        <w:t>: Next-</w:t>
      </w:r>
      <w:proofErr w:type="spellStart"/>
      <w:r>
        <w:rPr>
          <w:rStyle w:val="nfasis"/>
        </w:rPr>
        <w:t>Generation</w:t>
      </w:r>
      <w:proofErr w:type="spellEnd"/>
      <w:r>
        <w:rPr>
          <w:rStyle w:val="nfasis"/>
        </w:rPr>
        <w:t xml:space="preserve"> </w:t>
      </w:r>
      <w:proofErr w:type="spellStart"/>
      <w:r>
        <w:rPr>
          <w:rStyle w:val="nfasis"/>
        </w:rPr>
        <w:t>Geothermal</w:t>
      </w:r>
      <w:proofErr w:type="spellEnd"/>
      <w:r>
        <w:rPr>
          <w:rStyle w:val="nfasis"/>
        </w:rPr>
        <w:t xml:space="preserve"> </w:t>
      </w:r>
      <w:proofErr w:type="spellStart"/>
      <w:r>
        <w:rPr>
          <w:rStyle w:val="nfasis"/>
        </w:rPr>
        <w:t>Power</w:t>
      </w:r>
      <w:proofErr w:type="spellEnd"/>
      <w:r>
        <w:t xml:space="preserve">. Recuperado de </w:t>
      </w:r>
      <w:hyperlink r:id="rId30" w:tgtFrame="_new" w:history="1">
        <w:r>
          <w:rPr>
            <w:rStyle w:val="Hipervnculo"/>
          </w:rPr>
          <w:t>https://liftoff.energy.gov/wp-content/uploads/2024/03/LIFTOFF_DOE_NextGen_Geothermal_v14.pdf</w:t>
        </w:r>
      </w:hyperlink>
    </w:p>
    <w:p w14:paraId="28187FE9" w14:textId="77777777" w:rsidR="00BF35D5" w:rsidRDefault="00BF35D5" w:rsidP="0039593F">
      <w:pPr>
        <w:spacing w:after="0"/>
        <w:rPr>
          <w:rStyle w:val="Hipervnculo"/>
          <w:rFonts w:asciiTheme="majorHAnsi" w:hAnsiTheme="majorHAnsi" w:cstheme="majorHAnsi"/>
        </w:rPr>
      </w:pPr>
    </w:p>
    <w:p w14:paraId="2BAEE988" w14:textId="12FDA7BC" w:rsidR="00D017F2" w:rsidRDefault="00D017F2" w:rsidP="0039593F">
      <w:pPr>
        <w:spacing w:after="0"/>
        <w:rPr>
          <w:rStyle w:val="Hipervnculo"/>
          <w:rFonts w:asciiTheme="majorHAnsi" w:hAnsiTheme="majorHAnsi" w:cstheme="majorHAnsi"/>
        </w:rPr>
      </w:pPr>
      <w:r>
        <w:rPr>
          <w:rStyle w:val="Hipervnculo"/>
          <w:rFonts w:asciiTheme="majorHAnsi" w:hAnsiTheme="majorHAnsi" w:cstheme="majorHAnsi"/>
        </w:rPr>
        <w:br w:type="page"/>
      </w:r>
    </w:p>
    <w:p w14:paraId="7DC20AE5" w14:textId="77777777" w:rsidR="00EC4AD8" w:rsidRPr="00D017F2" w:rsidRDefault="00EC4AD8" w:rsidP="0039593F">
      <w:pPr>
        <w:spacing w:after="0"/>
        <w:rPr>
          <w:rStyle w:val="Hipervnculo"/>
          <w:rFonts w:asciiTheme="majorHAnsi" w:hAnsiTheme="majorHAnsi" w:cstheme="majorHAnsi"/>
        </w:rPr>
        <w:sectPr w:rsidR="00EC4AD8" w:rsidRPr="00D017F2" w:rsidSect="002A5058">
          <w:headerReference w:type="default" r:id="rId31"/>
          <w:footerReference w:type="default" r:id="rId32"/>
          <w:pgSz w:w="12240" w:h="15840"/>
          <w:pgMar w:top="1440" w:right="1440" w:bottom="1440" w:left="1440" w:header="709" w:footer="709" w:gutter="0"/>
          <w:cols w:space="720"/>
        </w:sectPr>
      </w:pPr>
    </w:p>
    <w:p w14:paraId="3375814B" w14:textId="5665F44A" w:rsidR="00C63E1F" w:rsidRPr="008513C2" w:rsidRDefault="6BD7F6D6" w:rsidP="0039593F">
      <w:pPr>
        <w:pStyle w:val="Ttulo1"/>
        <w:spacing w:before="0" w:after="0"/>
        <w:rPr>
          <w:rFonts w:ascii="Aptos" w:hAnsi="Aptos" w:cstheme="majorHAnsi"/>
        </w:rPr>
      </w:pPr>
      <w:bookmarkStart w:id="42" w:name="_Toc171507040"/>
      <w:r w:rsidRPr="008513C2">
        <w:rPr>
          <w:rFonts w:ascii="Aptos" w:hAnsi="Aptos" w:cstheme="majorHAnsi"/>
        </w:rPr>
        <w:lastRenderedPageBreak/>
        <w:t>ANEXOS</w:t>
      </w:r>
      <w:bookmarkEnd w:id="40"/>
      <w:bookmarkEnd w:id="42"/>
    </w:p>
    <w:p w14:paraId="16F0E8C8" w14:textId="6F6A5951" w:rsidR="00F37ABF" w:rsidRDefault="26DEE6DE" w:rsidP="0039593F">
      <w:pPr>
        <w:spacing w:after="0"/>
        <w:rPr>
          <w:rFonts w:asciiTheme="majorHAnsi" w:hAnsiTheme="majorHAnsi" w:cstheme="majorHAnsi"/>
          <w:b/>
          <w:bCs/>
        </w:rPr>
      </w:pPr>
      <w:r w:rsidRPr="00D017F2">
        <w:rPr>
          <w:rFonts w:asciiTheme="majorHAnsi" w:hAnsiTheme="majorHAnsi" w:cstheme="majorHAnsi"/>
          <w:b/>
          <w:bCs/>
        </w:rPr>
        <w:t xml:space="preserve">Planimetría Resguardo </w:t>
      </w:r>
      <w:r w:rsidR="3F479A6E" w:rsidRPr="00D017F2">
        <w:rPr>
          <w:rFonts w:asciiTheme="majorHAnsi" w:hAnsiTheme="majorHAnsi" w:cstheme="majorHAnsi"/>
          <w:b/>
          <w:bCs/>
        </w:rPr>
        <w:t xml:space="preserve">Indígena </w:t>
      </w:r>
      <w:r w:rsidR="6DA3587A" w:rsidRPr="00D017F2">
        <w:rPr>
          <w:rFonts w:asciiTheme="majorHAnsi" w:hAnsiTheme="majorHAnsi" w:cstheme="majorHAnsi"/>
          <w:b/>
          <w:bCs/>
        </w:rPr>
        <w:t>de Paletar</w:t>
      </w:r>
      <w:r w:rsidR="00D017F2">
        <w:rPr>
          <w:rFonts w:asciiTheme="majorHAnsi" w:hAnsiTheme="majorHAnsi" w:cstheme="majorHAnsi"/>
          <w:b/>
          <w:bCs/>
        </w:rPr>
        <w:t>á</w:t>
      </w:r>
    </w:p>
    <w:p w14:paraId="371FC448" w14:textId="77777777" w:rsidR="0039593F" w:rsidRPr="00D017F2" w:rsidRDefault="0039593F" w:rsidP="0039593F">
      <w:pPr>
        <w:spacing w:after="0"/>
        <w:rPr>
          <w:rFonts w:asciiTheme="majorHAnsi" w:hAnsiTheme="majorHAnsi" w:cstheme="majorHAnsi"/>
          <w:b/>
          <w:bCs/>
        </w:rPr>
      </w:pPr>
    </w:p>
    <w:p w14:paraId="130A69AE" w14:textId="2F59BF5E" w:rsidR="00CF354D" w:rsidRPr="00D017F2" w:rsidRDefault="3B08CE87" w:rsidP="0039593F">
      <w:pPr>
        <w:spacing w:after="0"/>
        <w:ind w:left="-567"/>
        <w:jc w:val="center"/>
        <w:rPr>
          <w:rFonts w:asciiTheme="majorHAnsi" w:hAnsiTheme="majorHAnsi" w:cstheme="majorHAnsi"/>
        </w:rPr>
      </w:pPr>
      <w:r w:rsidRPr="00D017F2">
        <w:rPr>
          <w:rFonts w:asciiTheme="majorHAnsi" w:hAnsiTheme="majorHAnsi" w:cstheme="majorHAnsi"/>
          <w:noProof/>
        </w:rPr>
        <w:drawing>
          <wp:inline distT="0" distB="0" distL="0" distR="0" wp14:anchorId="6FE9311B" wp14:editId="105D8956">
            <wp:extent cx="5908966" cy="3882747"/>
            <wp:effectExtent l="0" t="0" r="0" b="3810"/>
            <wp:docPr id="152767641" name="Picture 1527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3040" cy="3891995"/>
                    </a:xfrm>
                    <a:prstGeom prst="rect">
                      <a:avLst/>
                    </a:prstGeom>
                  </pic:spPr>
                </pic:pic>
              </a:graphicData>
            </a:graphic>
          </wp:inline>
        </w:drawing>
      </w:r>
    </w:p>
    <w:p w14:paraId="39BB2FF3" w14:textId="13882BFF" w:rsidR="00010504" w:rsidRPr="00D017F2" w:rsidRDefault="00010504" w:rsidP="0039593F">
      <w:pPr>
        <w:spacing w:after="0"/>
        <w:jc w:val="left"/>
        <w:rPr>
          <w:rFonts w:asciiTheme="majorHAnsi" w:hAnsiTheme="majorHAnsi" w:cstheme="majorHAnsi"/>
          <w:b/>
          <w:bCs/>
        </w:rPr>
      </w:pPr>
      <w:r w:rsidRPr="00D017F2">
        <w:rPr>
          <w:rFonts w:asciiTheme="majorHAnsi" w:hAnsiTheme="majorHAnsi" w:cstheme="majorHAnsi"/>
          <w:sz w:val="16"/>
          <w:szCs w:val="16"/>
        </w:rPr>
        <w:t>Fuente: Elaboración propia</w:t>
      </w:r>
      <w:r w:rsidRPr="00D017F2">
        <w:rPr>
          <w:rFonts w:asciiTheme="majorHAnsi" w:hAnsiTheme="majorHAnsi" w:cstheme="majorHAnsi"/>
          <w:b/>
          <w:bCs/>
        </w:rPr>
        <w:br w:type="page"/>
      </w:r>
    </w:p>
    <w:p w14:paraId="4BE13CB4" w14:textId="77777777" w:rsidR="0039593F" w:rsidRDefault="0039593F" w:rsidP="0039593F">
      <w:pPr>
        <w:spacing w:after="0"/>
        <w:rPr>
          <w:rFonts w:asciiTheme="majorHAnsi" w:hAnsiTheme="majorHAnsi" w:cstheme="majorHAnsi"/>
          <w:b/>
          <w:bCs/>
          <w:w w:val="110"/>
        </w:rPr>
        <w:sectPr w:rsidR="0039593F" w:rsidSect="002A5058">
          <w:pgSz w:w="15840" w:h="12240" w:orient="landscape"/>
          <w:pgMar w:top="1440" w:right="1440" w:bottom="1440" w:left="1440" w:header="709" w:footer="709" w:gutter="0"/>
          <w:cols w:space="720"/>
          <w:docGrid w:linePitch="299"/>
        </w:sectPr>
      </w:pPr>
    </w:p>
    <w:p w14:paraId="2AAE8C2D" w14:textId="08C5BB8E" w:rsidR="00010504" w:rsidRPr="00D017F2" w:rsidRDefault="00010504" w:rsidP="0039593F">
      <w:pPr>
        <w:spacing w:after="0"/>
        <w:jc w:val="center"/>
        <w:rPr>
          <w:rFonts w:asciiTheme="majorHAnsi" w:hAnsiTheme="majorHAnsi" w:cstheme="majorHAnsi"/>
          <w:b/>
          <w:bCs/>
        </w:rPr>
      </w:pPr>
      <w:r w:rsidRPr="00D017F2">
        <w:rPr>
          <w:rFonts w:asciiTheme="majorHAnsi" w:hAnsiTheme="majorHAnsi" w:cstheme="majorHAnsi"/>
          <w:b/>
          <w:bCs/>
          <w:w w:val="110"/>
        </w:rPr>
        <w:lastRenderedPageBreak/>
        <w:t>Matri</w:t>
      </w:r>
      <w:r w:rsidRPr="00D017F2">
        <w:rPr>
          <w:rFonts w:asciiTheme="majorHAnsi" w:hAnsiTheme="majorHAnsi" w:cstheme="majorHAnsi"/>
          <w:b/>
          <w:bCs/>
          <w:spacing w:val="-1"/>
          <w:w w:val="110"/>
        </w:rPr>
        <w:t>z</w:t>
      </w:r>
      <w:r w:rsidRPr="00D017F2">
        <w:rPr>
          <w:rFonts w:asciiTheme="majorHAnsi" w:hAnsiTheme="majorHAnsi" w:cstheme="majorHAnsi"/>
          <w:b/>
          <w:bCs/>
          <w:spacing w:val="-23"/>
          <w:w w:val="110"/>
        </w:rPr>
        <w:t xml:space="preserve"> </w:t>
      </w:r>
      <w:r w:rsidRPr="00D017F2">
        <w:rPr>
          <w:rFonts w:asciiTheme="majorHAnsi" w:hAnsiTheme="majorHAnsi" w:cstheme="majorHAnsi"/>
          <w:b/>
          <w:bCs/>
          <w:spacing w:val="-1"/>
          <w:w w:val="110"/>
        </w:rPr>
        <w:t>DOF</w:t>
      </w:r>
      <w:r w:rsidRPr="00D017F2">
        <w:rPr>
          <w:rFonts w:asciiTheme="majorHAnsi" w:hAnsiTheme="majorHAnsi" w:cstheme="majorHAnsi"/>
          <w:b/>
          <w:bCs/>
          <w:w w:val="110"/>
        </w:rPr>
        <w:t>A</w:t>
      </w:r>
      <w:r w:rsidRPr="00D017F2">
        <w:rPr>
          <w:rFonts w:asciiTheme="majorHAnsi" w:hAnsiTheme="majorHAnsi" w:cstheme="majorHAnsi"/>
          <w:b/>
          <w:bCs/>
          <w:spacing w:val="-21"/>
          <w:w w:val="110"/>
        </w:rPr>
        <w:t xml:space="preserve"> </w:t>
      </w:r>
      <w:r w:rsidRPr="00D017F2">
        <w:rPr>
          <w:rFonts w:asciiTheme="majorHAnsi" w:hAnsiTheme="majorHAnsi" w:cstheme="majorHAnsi"/>
          <w:b/>
          <w:bCs/>
          <w:w w:val="110"/>
        </w:rPr>
        <w:t>de</w:t>
      </w:r>
      <w:r w:rsidRPr="00D017F2">
        <w:rPr>
          <w:rFonts w:asciiTheme="majorHAnsi" w:hAnsiTheme="majorHAnsi" w:cstheme="majorHAnsi"/>
          <w:b/>
          <w:bCs/>
          <w:spacing w:val="-19"/>
          <w:w w:val="110"/>
        </w:rPr>
        <w:t xml:space="preserve"> </w:t>
      </w:r>
      <w:r w:rsidRPr="00D017F2">
        <w:rPr>
          <w:rFonts w:asciiTheme="majorHAnsi" w:hAnsiTheme="majorHAnsi" w:cstheme="majorHAnsi"/>
          <w:b/>
          <w:bCs/>
          <w:w w:val="110"/>
        </w:rPr>
        <w:t>la</w:t>
      </w:r>
      <w:r w:rsidRPr="00D017F2">
        <w:rPr>
          <w:rFonts w:asciiTheme="majorHAnsi" w:hAnsiTheme="majorHAnsi" w:cstheme="majorHAnsi"/>
          <w:b/>
          <w:bCs/>
          <w:spacing w:val="-20"/>
          <w:w w:val="110"/>
        </w:rPr>
        <w:t xml:space="preserve"> </w:t>
      </w:r>
      <w:r w:rsidRPr="00D017F2">
        <w:rPr>
          <w:rFonts w:asciiTheme="majorHAnsi" w:hAnsiTheme="majorHAnsi" w:cstheme="majorHAnsi"/>
          <w:b/>
          <w:bCs/>
          <w:w w:val="110"/>
        </w:rPr>
        <w:t>figura</w:t>
      </w:r>
      <w:r w:rsidRPr="00D017F2">
        <w:rPr>
          <w:rFonts w:asciiTheme="majorHAnsi" w:hAnsiTheme="majorHAnsi" w:cstheme="majorHAnsi"/>
          <w:b/>
          <w:bCs/>
          <w:spacing w:val="-21"/>
          <w:w w:val="110"/>
        </w:rPr>
        <w:t xml:space="preserve"> </w:t>
      </w:r>
      <w:r w:rsidRPr="00D017F2">
        <w:rPr>
          <w:rFonts w:asciiTheme="majorHAnsi" w:hAnsiTheme="majorHAnsi" w:cstheme="majorHAnsi"/>
          <w:b/>
          <w:bCs/>
          <w:w w:val="110"/>
        </w:rPr>
        <w:t>de</w:t>
      </w:r>
      <w:r w:rsidRPr="00D017F2">
        <w:rPr>
          <w:rFonts w:asciiTheme="majorHAnsi" w:hAnsiTheme="majorHAnsi" w:cstheme="majorHAnsi"/>
          <w:b/>
          <w:bCs/>
          <w:spacing w:val="-20"/>
          <w:w w:val="110"/>
        </w:rPr>
        <w:t xml:space="preserve"> </w:t>
      </w:r>
      <w:r w:rsidRPr="00D017F2">
        <w:rPr>
          <w:rFonts w:asciiTheme="majorHAnsi" w:hAnsiTheme="majorHAnsi" w:cstheme="majorHAnsi"/>
          <w:b/>
          <w:bCs/>
          <w:spacing w:val="-1"/>
          <w:w w:val="110"/>
        </w:rPr>
        <w:t>asocia</w:t>
      </w:r>
      <w:r w:rsidRPr="00D017F2">
        <w:rPr>
          <w:rFonts w:asciiTheme="majorHAnsi" w:hAnsiTheme="majorHAnsi" w:cstheme="majorHAnsi"/>
          <w:b/>
          <w:bCs/>
          <w:w w:val="110"/>
        </w:rPr>
        <w:t>tivid</w:t>
      </w:r>
      <w:r w:rsidRPr="00D017F2">
        <w:rPr>
          <w:rFonts w:asciiTheme="majorHAnsi" w:hAnsiTheme="majorHAnsi" w:cstheme="majorHAnsi"/>
          <w:b/>
          <w:bCs/>
          <w:spacing w:val="-1"/>
          <w:w w:val="110"/>
        </w:rPr>
        <w:t>a</w:t>
      </w:r>
      <w:r w:rsidRPr="00D017F2">
        <w:rPr>
          <w:rFonts w:asciiTheme="majorHAnsi" w:hAnsiTheme="majorHAnsi" w:cstheme="majorHAnsi"/>
          <w:b/>
          <w:bCs/>
          <w:w w:val="110"/>
        </w:rPr>
        <w:t>d</w:t>
      </w:r>
      <w:r w:rsidRPr="00D017F2">
        <w:rPr>
          <w:rFonts w:asciiTheme="majorHAnsi" w:hAnsiTheme="majorHAnsi" w:cstheme="majorHAnsi"/>
          <w:b/>
          <w:bCs/>
          <w:spacing w:val="-21"/>
          <w:w w:val="110"/>
        </w:rPr>
        <w:t xml:space="preserve"> </w:t>
      </w:r>
      <w:r w:rsidRPr="00D017F2">
        <w:rPr>
          <w:rFonts w:asciiTheme="majorHAnsi" w:hAnsiTheme="majorHAnsi" w:cstheme="majorHAnsi"/>
          <w:b/>
          <w:bCs/>
          <w:w w:val="110"/>
        </w:rPr>
        <w:t>en</w:t>
      </w:r>
      <w:r w:rsidRPr="00D017F2">
        <w:rPr>
          <w:rFonts w:asciiTheme="majorHAnsi" w:hAnsiTheme="majorHAnsi" w:cstheme="majorHAnsi"/>
          <w:b/>
          <w:bCs/>
          <w:spacing w:val="-21"/>
          <w:w w:val="110"/>
        </w:rPr>
        <w:t xml:space="preserve"> </w:t>
      </w:r>
      <w:r w:rsidRPr="00D017F2">
        <w:rPr>
          <w:rFonts w:asciiTheme="majorHAnsi" w:hAnsiTheme="majorHAnsi" w:cstheme="majorHAnsi"/>
          <w:b/>
          <w:bCs/>
          <w:w w:val="110"/>
        </w:rPr>
        <w:t>re</w:t>
      </w:r>
      <w:r w:rsidRPr="00D017F2">
        <w:rPr>
          <w:rFonts w:asciiTheme="majorHAnsi" w:hAnsiTheme="majorHAnsi" w:cstheme="majorHAnsi"/>
          <w:b/>
          <w:bCs/>
          <w:spacing w:val="-1"/>
          <w:w w:val="110"/>
        </w:rPr>
        <w:t>lació</w:t>
      </w:r>
      <w:r w:rsidRPr="00D017F2">
        <w:rPr>
          <w:rFonts w:asciiTheme="majorHAnsi" w:hAnsiTheme="majorHAnsi" w:cstheme="majorHAnsi"/>
          <w:b/>
          <w:bCs/>
          <w:w w:val="110"/>
        </w:rPr>
        <w:t>n</w:t>
      </w:r>
      <w:r w:rsidRPr="00D017F2">
        <w:rPr>
          <w:rFonts w:asciiTheme="majorHAnsi" w:hAnsiTheme="majorHAnsi" w:cstheme="majorHAnsi"/>
          <w:b/>
          <w:bCs/>
          <w:spacing w:val="-20"/>
          <w:w w:val="110"/>
        </w:rPr>
        <w:t xml:space="preserve"> </w:t>
      </w:r>
      <w:r w:rsidRPr="00D017F2">
        <w:rPr>
          <w:rFonts w:asciiTheme="majorHAnsi" w:hAnsiTheme="majorHAnsi" w:cstheme="majorHAnsi"/>
          <w:b/>
          <w:bCs/>
          <w:spacing w:val="-1"/>
          <w:w w:val="110"/>
        </w:rPr>
        <w:t>c</w:t>
      </w:r>
      <w:r w:rsidRPr="00D017F2">
        <w:rPr>
          <w:rFonts w:asciiTheme="majorHAnsi" w:hAnsiTheme="majorHAnsi" w:cstheme="majorHAnsi"/>
          <w:b/>
          <w:bCs/>
          <w:w w:val="110"/>
        </w:rPr>
        <w:t>on</w:t>
      </w:r>
      <w:r w:rsidRPr="00D017F2">
        <w:rPr>
          <w:rFonts w:asciiTheme="majorHAnsi" w:hAnsiTheme="majorHAnsi" w:cstheme="majorHAnsi"/>
          <w:b/>
          <w:bCs/>
          <w:spacing w:val="-21"/>
          <w:w w:val="110"/>
        </w:rPr>
        <w:t xml:space="preserve"> </w:t>
      </w:r>
      <w:r w:rsidRPr="00D017F2">
        <w:rPr>
          <w:rFonts w:asciiTheme="majorHAnsi" w:hAnsiTheme="majorHAnsi" w:cstheme="majorHAnsi"/>
          <w:b/>
          <w:bCs/>
          <w:spacing w:val="-1"/>
          <w:w w:val="110"/>
        </w:rPr>
        <w:t>la</w:t>
      </w:r>
      <w:r w:rsidRPr="00D017F2">
        <w:rPr>
          <w:rFonts w:asciiTheme="majorHAnsi" w:hAnsiTheme="majorHAnsi" w:cstheme="majorHAnsi"/>
          <w:b/>
          <w:bCs/>
          <w:spacing w:val="-21"/>
          <w:w w:val="110"/>
        </w:rPr>
        <w:t xml:space="preserve"> </w:t>
      </w:r>
      <w:r w:rsidRPr="00D017F2">
        <w:rPr>
          <w:rFonts w:asciiTheme="majorHAnsi" w:hAnsiTheme="majorHAnsi" w:cstheme="majorHAnsi"/>
          <w:b/>
          <w:bCs/>
          <w:w w:val="110"/>
        </w:rPr>
        <w:t>In</w:t>
      </w:r>
      <w:r w:rsidRPr="00D017F2">
        <w:rPr>
          <w:rFonts w:asciiTheme="majorHAnsi" w:hAnsiTheme="majorHAnsi" w:cstheme="majorHAnsi"/>
          <w:b/>
          <w:bCs/>
          <w:spacing w:val="-1"/>
          <w:w w:val="110"/>
        </w:rPr>
        <w:t>ic</w:t>
      </w:r>
      <w:r w:rsidRPr="00D017F2">
        <w:rPr>
          <w:rFonts w:asciiTheme="majorHAnsi" w:hAnsiTheme="majorHAnsi" w:cstheme="majorHAnsi"/>
          <w:b/>
          <w:bCs/>
          <w:w w:val="110"/>
        </w:rPr>
        <w:t>iativ</w:t>
      </w:r>
      <w:r w:rsidRPr="00D017F2">
        <w:rPr>
          <w:rFonts w:asciiTheme="majorHAnsi" w:hAnsiTheme="majorHAnsi" w:cstheme="majorHAnsi"/>
          <w:b/>
          <w:bCs/>
          <w:spacing w:val="-1"/>
          <w:w w:val="110"/>
        </w:rPr>
        <w:t>a</w:t>
      </w:r>
      <w:r w:rsidRPr="00D017F2">
        <w:rPr>
          <w:rFonts w:asciiTheme="majorHAnsi" w:hAnsiTheme="majorHAnsi" w:cstheme="majorHAnsi"/>
          <w:b/>
          <w:bCs/>
          <w:spacing w:val="-21"/>
          <w:w w:val="110"/>
        </w:rPr>
        <w:t xml:space="preserve"> </w:t>
      </w:r>
      <w:r w:rsidR="00140B2C">
        <w:rPr>
          <w:rFonts w:asciiTheme="majorHAnsi" w:hAnsiTheme="majorHAnsi" w:cstheme="majorHAnsi"/>
          <w:b/>
          <w:bCs/>
          <w:spacing w:val="-1"/>
          <w:w w:val="110"/>
        </w:rPr>
        <w:t>EN-comunidad</w:t>
      </w:r>
    </w:p>
    <w:p w14:paraId="6B4452F4" w14:textId="77777777" w:rsidR="0039593F" w:rsidRDefault="0039593F" w:rsidP="0039593F">
      <w:pPr>
        <w:spacing w:after="0"/>
        <w:ind w:left="102" w:right="114"/>
        <w:rPr>
          <w:rFonts w:asciiTheme="majorHAnsi" w:hAnsiTheme="majorHAnsi" w:cstheme="majorHAnsi"/>
        </w:rPr>
      </w:pPr>
    </w:p>
    <w:p w14:paraId="2C66DB6A" w14:textId="6548B5DC" w:rsidR="00010504" w:rsidRDefault="3F479A6E" w:rsidP="0039593F">
      <w:pPr>
        <w:spacing w:after="0" w:line="240" w:lineRule="auto"/>
        <w:ind w:left="102" w:right="114"/>
        <w:rPr>
          <w:rFonts w:asciiTheme="majorHAnsi" w:hAnsiTheme="majorHAnsi" w:cstheme="majorHAnsi"/>
        </w:rPr>
      </w:pPr>
      <w:r w:rsidRPr="00D017F2">
        <w:rPr>
          <w:rFonts w:asciiTheme="majorHAnsi" w:hAnsiTheme="majorHAnsi" w:cstheme="majorHAnsi"/>
        </w:rPr>
        <w:t xml:space="preserve">El resguardo indígena </w:t>
      </w:r>
      <w:r w:rsidR="0EF4C0EB" w:rsidRPr="00D017F2">
        <w:rPr>
          <w:rFonts w:asciiTheme="majorHAnsi" w:hAnsiTheme="majorHAnsi" w:cstheme="majorHAnsi"/>
        </w:rPr>
        <w:t xml:space="preserve">de </w:t>
      </w:r>
      <w:r w:rsidR="741DB5E7" w:rsidRPr="00D017F2">
        <w:rPr>
          <w:rFonts w:asciiTheme="majorHAnsi" w:hAnsiTheme="majorHAnsi" w:cstheme="majorHAnsi"/>
        </w:rPr>
        <w:t>P</w:t>
      </w:r>
      <w:r w:rsidR="0EF4C0EB" w:rsidRPr="00D017F2">
        <w:rPr>
          <w:rFonts w:asciiTheme="majorHAnsi" w:hAnsiTheme="majorHAnsi" w:cstheme="majorHAnsi"/>
        </w:rPr>
        <w:t>aletar</w:t>
      </w:r>
      <w:r w:rsidR="002A5058">
        <w:rPr>
          <w:rFonts w:asciiTheme="majorHAnsi" w:hAnsiTheme="majorHAnsi" w:cstheme="majorHAnsi"/>
        </w:rPr>
        <w:t>á</w:t>
      </w:r>
      <w:r w:rsidRPr="00D017F2">
        <w:rPr>
          <w:rFonts w:asciiTheme="majorHAnsi" w:hAnsiTheme="majorHAnsi" w:cstheme="majorHAnsi"/>
        </w:rPr>
        <w:t xml:space="preserve">, ubicado en </w:t>
      </w:r>
      <w:r w:rsidR="3F5266C3" w:rsidRPr="00D017F2">
        <w:rPr>
          <w:rFonts w:asciiTheme="majorHAnsi" w:hAnsiTheme="majorHAnsi" w:cstheme="majorHAnsi"/>
        </w:rPr>
        <w:t>el municipio de Purac</w:t>
      </w:r>
      <w:r w:rsidR="002A5058">
        <w:rPr>
          <w:rFonts w:asciiTheme="majorHAnsi" w:hAnsiTheme="majorHAnsi" w:cstheme="majorHAnsi"/>
        </w:rPr>
        <w:t>é</w:t>
      </w:r>
      <w:r w:rsidRPr="00D017F2">
        <w:rPr>
          <w:rFonts w:asciiTheme="majorHAnsi" w:hAnsiTheme="majorHAnsi" w:cstheme="majorHAnsi"/>
        </w:rPr>
        <w:t xml:space="preserve">, Cauca, ha mostrado una notable capacidad organizativa y una fuerte inclinación hacia la implementación de soluciones energéticas sostenibles. Esta matriz DOFA (Debilidades, Oportunidades, Fortalezas y Amenazas) analiza la figura de asociatividad del resguardo en relación con la iniciativa </w:t>
      </w:r>
      <w:r w:rsidR="00140B2C">
        <w:rPr>
          <w:rFonts w:asciiTheme="majorHAnsi" w:hAnsiTheme="majorHAnsi" w:cstheme="majorHAnsi"/>
        </w:rPr>
        <w:t>EN-comunidad</w:t>
      </w:r>
      <w:r w:rsidRPr="00D017F2">
        <w:rPr>
          <w:rFonts w:asciiTheme="majorHAnsi" w:hAnsiTheme="majorHAnsi" w:cstheme="majorHAnsi"/>
        </w:rPr>
        <w:t xml:space="preserve">, identificando factores críticos que pueden influir en el éxito de sus proyectos </w:t>
      </w:r>
    </w:p>
    <w:p w14:paraId="2EA8C30C" w14:textId="77777777" w:rsidR="0039593F" w:rsidRPr="00D017F2" w:rsidRDefault="0039593F" w:rsidP="0039593F">
      <w:pPr>
        <w:spacing w:after="0"/>
        <w:ind w:left="102" w:right="114"/>
        <w:rPr>
          <w:rFonts w:asciiTheme="majorHAnsi" w:hAnsiTheme="majorHAnsi" w:cstheme="majorHAnsi"/>
        </w:rPr>
      </w:pPr>
    </w:p>
    <w:tbl>
      <w:tblPr>
        <w:tblStyle w:val="TableNormal2"/>
        <w:tblW w:w="8829" w:type="dxa"/>
        <w:tblInd w:w="101" w:type="dxa"/>
        <w:tblLayout w:type="fixed"/>
        <w:tblLook w:val="01E0" w:firstRow="1" w:lastRow="1" w:firstColumn="1" w:lastColumn="1" w:noHBand="0" w:noVBand="0"/>
      </w:tblPr>
      <w:tblGrid>
        <w:gridCol w:w="4414"/>
        <w:gridCol w:w="4415"/>
      </w:tblGrid>
      <w:tr w:rsidR="00010504" w:rsidRPr="00D017F2" w14:paraId="70D754E5" w14:textId="77777777" w:rsidTr="394CDC09">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D017F2" w:rsidRDefault="00010504" w:rsidP="0039593F">
            <w:pPr>
              <w:pStyle w:val="TableParagraph"/>
              <w:spacing w:line="267" w:lineRule="exact"/>
              <w:ind w:left="1"/>
              <w:jc w:val="center"/>
              <w:rPr>
                <w:rFonts w:asciiTheme="majorHAnsi" w:eastAsia="Calibri" w:hAnsiTheme="majorHAnsi" w:cstheme="majorHAnsi"/>
              </w:rPr>
            </w:pPr>
            <w:r w:rsidRPr="00D017F2">
              <w:rPr>
                <w:rFonts w:asciiTheme="majorHAnsi" w:hAnsiTheme="majorHAnsi" w:cstheme="majorHAnsi"/>
                <w:b/>
                <w:spacing w:val="-3"/>
              </w:rPr>
              <w:t>FORTALEZAS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D017F2" w:rsidRDefault="00010504" w:rsidP="0039593F">
            <w:pPr>
              <w:pStyle w:val="TableParagraph"/>
              <w:spacing w:line="267" w:lineRule="exact"/>
              <w:ind w:right="1"/>
              <w:jc w:val="center"/>
              <w:rPr>
                <w:rFonts w:asciiTheme="majorHAnsi" w:eastAsia="Calibri" w:hAnsiTheme="majorHAnsi" w:cstheme="majorHAnsi"/>
              </w:rPr>
            </w:pPr>
            <w:r w:rsidRPr="00D017F2">
              <w:rPr>
                <w:rFonts w:asciiTheme="majorHAnsi" w:hAnsiTheme="majorHAnsi" w:cstheme="majorHAnsi"/>
                <w:b/>
                <w:spacing w:val="-2"/>
              </w:rPr>
              <w:t>DEBILIDADES</w:t>
            </w:r>
          </w:p>
        </w:tc>
      </w:tr>
      <w:tr w:rsidR="00010504" w:rsidRPr="00D017F2" w14:paraId="4D51867C" w14:textId="77777777" w:rsidTr="394CDC09">
        <w:trPr>
          <w:trHeight w:val="2677"/>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25528D9" w14:textId="69773BE5" w:rsidR="00654B46" w:rsidRPr="00D017F2" w:rsidRDefault="3F479A6E" w:rsidP="0039593F">
            <w:pPr>
              <w:pStyle w:val="Prrafodelista"/>
              <w:numPr>
                <w:ilvl w:val="0"/>
                <w:numId w:val="74"/>
              </w:numPr>
              <w:jc w:val="left"/>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Experiencia en Gestión de Proyectos: El resguardo tiene una trayectoria significativa en la implementación y gestión de proyectos comunitarios, incluyendo la instalación y manejo de biodigestores y sistemas de captación de agua.</w:t>
            </w:r>
          </w:p>
          <w:p w14:paraId="480D0684" w14:textId="58E9B965" w:rsidR="00654B46" w:rsidRPr="00D017F2" w:rsidRDefault="3F479A6E" w:rsidP="0039593F">
            <w:pPr>
              <w:pStyle w:val="Prrafodelista"/>
              <w:numPr>
                <w:ilvl w:val="0"/>
                <w:numId w:val="74"/>
              </w:numPr>
              <w:jc w:val="left"/>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Compromiso Comunitario: La alta participación y el compromiso de la comunidad en los proyectos energéticos garantizan un apoyo sostenido y una implementación exitosa.</w:t>
            </w:r>
          </w:p>
          <w:p w14:paraId="0720E940" w14:textId="5EA0978A" w:rsidR="00010504" w:rsidRPr="00D017F2" w:rsidRDefault="3F479A6E" w:rsidP="0039593F">
            <w:pPr>
              <w:pStyle w:val="TableParagraph"/>
              <w:numPr>
                <w:ilvl w:val="0"/>
                <w:numId w:val="74"/>
              </w:numPr>
              <w:ind w:right="99"/>
              <w:jc w:val="both"/>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Capacidades Organizativas: La estructura organizativa del resguardo facilita una toma de decisiones participativa y transparente, asegurando que los proyectos reflejen las verdaderas necesidades y prioridades de la comunidad.</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C48BF7C" w14:textId="66E7E11F"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Capacidad Financiera Limitada: La falta de recursos financieros propios limita la capacidad del resguardo para iniciar y mantener proyectos a largo plazo sin apoyo externo.</w:t>
            </w:r>
          </w:p>
          <w:p w14:paraId="0DE6F687" w14:textId="0FE9DB77"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Dependencia de Asistencia Técnica: La comunidad requiere capacitación continua en el manejo y mantenimiento de nuevas tecnologías, lo que puede ser un desafío sin asistencia técnica adecuada.</w:t>
            </w:r>
          </w:p>
          <w:p w14:paraId="14A0E71D" w14:textId="2DEC5745"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Infraestructura Energética Insuficiente: La infraestructura actual no cubre todas las necesidades energéticas, y la capacidad instalada es insuficiente para satisfacer la demanda de toda la comunidad.</w:t>
            </w:r>
          </w:p>
          <w:p w14:paraId="7BCEF31C" w14:textId="5DC11CD3" w:rsidR="00010504" w:rsidRPr="00D017F2" w:rsidRDefault="00010504" w:rsidP="0039593F">
            <w:pPr>
              <w:pStyle w:val="TableParagraph"/>
              <w:ind w:left="102" w:right="100"/>
              <w:jc w:val="both"/>
              <w:rPr>
                <w:rFonts w:asciiTheme="majorHAnsi" w:eastAsia="Times New Roman" w:hAnsiTheme="majorHAnsi" w:cstheme="majorHAnsi"/>
                <w:sz w:val="16"/>
                <w:szCs w:val="16"/>
                <w:lang w:val="es-CO"/>
              </w:rPr>
            </w:pPr>
          </w:p>
        </w:tc>
      </w:tr>
      <w:tr w:rsidR="00010504" w:rsidRPr="00D017F2" w14:paraId="276F41BE" w14:textId="77777777" w:rsidTr="394CDC09">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D017F2" w:rsidRDefault="171C4F2D" w:rsidP="0039593F">
            <w:pPr>
              <w:pStyle w:val="TableParagraph"/>
              <w:spacing w:line="267" w:lineRule="exact"/>
              <w:ind w:left="1395"/>
              <w:rPr>
                <w:rFonts w:asciiTheme="majorHAnsi" w:eastAsia="Times New Roman" w:hAnsiTheme="majorHAnsi" w:cstheme="majorHAnsi"/>
                <w:sz w:val="16"/>
                <w:szCs w:val="16"/>
              </w:rPr>
            </w:pPr>
            <w:r w:rsidRPr="00D017F2">
              <w:rPr>
                <w:rFonts w:asciiTheme="majorHAnsi" w:eastAsia="Times New Roman" w:hAnsiTheme="majorHAnsi" w:cstheme="majorHAnsi"/>
                <w:sz w:val="16"/>
                <w:szCs w:val="16"/>
              </w:rPr>
              <w:t>OPORTUNIDADES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D017F2" w:rsidRDefault="171C4F2D" w:rsidP="0039593F">
            <w:pPr>
              <w:pStyle w:val="TableParagraph"/>
              <w:spacing w:line="267" w:lineRule="exact"/>
              <w:jc w:val="center"/>
              <w:rPr>
                <w:rFonts w:asciiTheme="majorHAnsi" w:eastAsia="Times New Roman" w:hAnsiTheme="majorHAnsi" w:cstheme="majorHAnsi"/>
                <w:sz w:val="16"/>
                <w:szCs w:val="16"/>
              </w:rPr>
            </w:pPr>
            <w:r w:rsidRPr="00D017F2">
              <w:rPr>
                <w:rFonts w:asciiTheme="majorHAnsi" w:eastAsia="Times New Roman" w:hAnsiTheme="majorHAnsi" w:cstheme="majorHAnsi"/>
                <w:sz w:val="16"/>
                <w:szCs w:val="16"/>
              </w:rPr>
              <w:t>AMENAZAS</w:t>
            </w:r>
          </w:p>
        </w:tc>
      </w:tr>
      <w:tr w:rsidR="00010504" w:rsidRPr="00D017F2" w14:paraId="6A6B344E" w14:textId="77777777" w:rsidTr="394CDC09">
        <w:trPr>
          <w:trHeight w:hRule="exact" w:val="253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16AC0E" w14:textId="0C2F1398"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 xml:space="preserve">Acceso a Financiamiento y Apoyo Técnico: La iniciativa </w:t>
            </w:r>
            <w:r w:rsidR="00140B2C">
              <w:rPr>
                <w:rFonts w:asciiTheme="majorHAnsi" w:eastAsia="Times New Roman" w:hAnsiTheme="majorHAnsi" w:cstheme="majorHAnsi"/>
                <w:sz w:val="16"/>
                <w:szCs w:val="16"/>
                <w:lang w:val="es-CO"/>
              </w:rPr>
              <w:t>EN-comunidad</w:t>
            </w:r>
            <w:r w:rsidRPr="00D017F2">
              <w:rPr>
                <w:rFonts w:asciiTheme="majorHAnsi" w:eastAsia="Times New Roman" w:hAnsiTheme="majorHAnsi" w:cstheme="majorHAnsi"/>
                <w:sz w:val="16"/>
                <w:szCs w:val="16"/>
                <w:lang w:val="es-CO"/>
              </w:rPr>
              <w:t xml:space="preserve"> y otras fuentes de financiamiento proporcionan oportunidades para obtener recursos necesarios para la implementación de proyectos energéticos.</w:t>
            </w:r>
          </w:p>
          <w:p w14:paraId="13D35873" w14:textId="028F57D2"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Innovación Tecnológica: La disponibilidad de nuevas tecnologías sostenibles y renovables puede mejorar significativamente la infraestructura energética del resguardo.</w:t>
            </w:r>
          </w:p>
          <w:p w14:paraId="7239E00D" w14:textId="01F7ABC3" w:rsidR="00010504" w:rsidRPr="00D017F2" w:rsidRDefault="79000607" w:rsidP="0039593F">
            <w:pPr>
              <w:pStyle w:val="Prrafodelista"/>
              <w:numPr>
                <w:ilvl w:val="0"/>
                <w:numId w:val="75"/>
              </w:numPr>
              <w:ind w:left="460" w:hanging="283"/>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Colaboración con Entidades Externas: La posibilidad de establecer alianzas con organizaciones gubernamentales y no gubernamentales puede fortalecer la capacidad del resguardo para ejecutar y mantener sus proyectos.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119A4DA" w14:textId="317E8500"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Incertidumbre en el Financiamiento: La dependencia de fuentes externas de financiamiento introduce riesgos si estos fondos no se aseguran de manera continua y consistente.</w:t>
            </w:r>
          </w:p>
          <w:p w14:paraId="7FD631C2" w14:textId="251DFF91" w:rsidR="00E052EE"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Cambios en Políticas Gubernamentales: Las modificaciones en las políticas públicas y normativas pueden afectar la disponibilidad de recursos y el apoyo para proyectos comunitarios.</w:t>
            </w:r>
          </w:p>
          <w:p w14:paraId="31B43BE9" w14:textId="6A77BF27" w:rsidR="00010504" w:rsidRPr="00D017F2" w:rsidRDefault="79000607" w:rsidP="0039593F">
            <w:pPr>
              <w:pStyle w:val="Prrafodelista"/>
              <w:numPr>
                <w:ilvl w:val="0"/>
                <w:numId w:val="74"/>
              </w:numPr>
              <w:rPr>
                <w:rFonts w:asciiTheme="majorHAnsi" w:eastAsia="Times New Roman" w:hAnsiTheme="majorHAnsi" w:cstheme="majorHAnsi"/>
                <w:sz w:val="16"/>
                <w:szCs w:val="16"/>
                <w:lang w:val="es-CO"/>
              </w:rPr>
            </w:pPr>
            <w:r w:rsidRPr="00D017F2">
              <w:rPr>
                <w:rFonts w:asciiTheme="majorHAnsi" w:eastAsia="Times New Roman" w:hAnsiTheme="majorHAnsi" w:cstheme="majorHAnsi"/>
                <w:sz w:val="16"/>
                <w:szCs w:val="16"/>
                <w:lang w:val="es-CO"/>
              </w:rPr>
              <w:t>Desastres Naturales y Condiciones Climáticas: Las condiciones climáticas adversas pueden afectar la implementación y el funcionamiento de las infraestructuras energéticas y de captación de agua.</w:t>
            </w:r>
          </w:p>
        </w:tc>
      </w:tr>
    </w:tbl>
    <w:p w14:paraId="0A5DB4A8" w14:textId="349FDF0A" w:rsidR="00010504" w:rsidRPr="00D017F2" w:rsidRDefault="171C4F2D" w:rsidP="0039593F">
      <w:pPr>
        <w:spacing w:after="0"/>
        <w:jc w:val="left"/>
        <w:rPr>
          <w:rFonts w:asciiTheme="majorHAnsi" w:eastAsia="Times New Roman" w:hAnsiTheme="majorHAnsi" w:cstheme="majorHAnsi"/>
          <w:sz w:val="16"/>
          <w:szCs w:val="16"/>
          <w:lang w:eastAsia="en-US"/>
        </w:rPr>
      </w:pPr>
      <w:r w:rsidRPr="00D017F2">
        <w:rPr>
          <w:rFonts w:asciiTheme="majorHAnsi" w:eastAsia="Times New Roman" w:hAnsiTheme="majorHAnsi" w:cstheme="majorHAnsi"/>
          <w:sz w:val="16"/>
          <w:szCs w:val="16"/>
          <w:lang w:eastAsia="en-US"/>
        </w:rPr>
        <w:t>Fuente: Elaboración propia</w:t>
      </w:r>
    </w:p>
    <w:p w14:paraId="4A62AD7F" w14:textId="77777777" w:rsidR="00E052EE" w:rsidRPr="00D017F2" w:rsidRDefault="00E052EE" w:rsidP="0039593F">
      <w:pPr>
        <w:spacing w:after="0" w:line="240" w:lineRule="auto"/>
        <w:jc w:val="left"/>
        <w:rPr>
          <w:rFonts w:asciiTheme="majorHAnsi" w:hAnsiTheme="majorHAnsi" w:cstheme="majorHAnsi"/>
        </w:rPr>
      </w:pPr>
    </w:p>
    <w:p w14:paraId="066E0E57" w14:textId="3A7FB733" w:rsidR="00E052EE" w:rsidRPr="00D017F2" w:rsidRDefault="79000607" w:rsidP="0039593F">
      <w:pPr>
        <w:spacing w:after="0" w:line="240" w:lineRule="auto"/>
        <w:rPr>
          <w:rFonts w:asciiTheme="majorHAnsi" w:hAnsiTheme="majorHAnsi" w:cstheme="majorHAnsi"/>
        </w:rPr>
      </w:pPr>
      <w:r w:rsidRPr="00D017F2">
        <w:rPr>
          <w:rFonts w:asciiTheme="majorHAnsi" w:hAnsiTheme="majorHAnsi" w:cstheme="majorHAnsi"/>
        </w:rPr>
        <w:t xml:space="preserve">Esta matriz DOFA proporciona una visión integral de los factores internos y externos que pueden impactar la viabilidad y el éxito de los proyectos del </w:t>
      </w:r>
      <w:r w:rsidR="11ED7EFD" w:rsidRPr="00D017F2">
        <w:rPr>
          <w:rFonts w:asciiTheme="majorHAnsi" w:hAnsiTheme="majorHAnsi" w:cstheme="majorHAnsi"/>
        </w:rPr>
        <w:t>resguardo en</w:t>
      </w:r>
      <w:r w:rsidRPr="00D017F2">
        <w:rPr>
          <w:rFonts w:asciiTheme="majorHAnsi" w:hAnsiTheme="majorHAnsi" w:cstheme="majorHAnsi"/>
        </w:rPr>
        <w:t xml:space="preserve"> el marco de la iniciativa </w:t>
      </w:r>
      <w:r w:rsidR="00140B2C">
        <w:rPr>
          <w:rFonts w:asciiTheme="majorHAnsi" w:hAnsiTheme="majorHAnsi" w:cstheme="majorHAnsi"/>
        </w:rPr>
        <w:t>EN-comunidad</w:t>
      </w:r>
      <w:r w:rsidRPr="00D017F2">
        <w:rPr>
          <w:rFonts w:asciiTheme="majorHAnsi" w:hAnsiTheme="majorHAnsi" w:cstheme="majorHAnsi"/>
        </w:rPr>
        <w:t>. Identificar estas fortalezas, oportunidades, debilidades y amenazas es esencial para desarrollar estrategias efectivas que promuevan el desarrollo sostenible y la autosuficiencia de la comunidad.</w:t>
      </w:r>
    </w:p>
    <w:p w14:paraId="0395A58C" w14:textId="77777777" w:rsidR="00E052EE" w:rsidRPr="00D017F2" w:rsidRDefault="00E052EE" w:rsidP="0039593F">
      <w:pPr>
        <w:widowControl w:val="0"/>
        <w:spacing w:after="0" w:line="240" w:lineRule="auto"/>
        <w:jc w:val="left"/>
        <w:rPr>
          <w:rFonts w:asciiTheme="majorHAnsi" w:hAnsiTheme="majorHAnsi" w:cstheme="majorHAnsi"/>
        </w:rPr>
      </w:pPr>
    </w:p>
    <w:p w14:paraId="5848B71B" w14:textId="77777777" w:rsidR="00A7539D" w:rsidRPr="00D017F2" w:rsidRDefault="00A7539D" w:rsidP="0039593F">
      <w:pPr>
        <w:spacing w:after="0"/>
        <w:jc w:val="left"/>
        <w:rPr>
          <w:rFonts w:asciiTheme="majorHAnsi" w:hAnsiTheme="majorHAnsi" w:cstheme="majorHAnsi"/>
        </w:rPr>
        <w:sectPr w:rsidR="00A7539D" w:rsidRPr="00D017F2" w:rsidSect="002A5058">
          <w:pgSz w:w="12240" w:h="15840"/>
          <w:pgMar w:top="1440" w:right="1440" w:bottom="1440" w:left="1440" w:header="709" w:footer="709" w:gutter="0"/>
          <w:cols w:space="720"/>
          <w:docGrid w:linePitch="299"/>
        </w:sectPr>
      </w:pPr>
    </w:p>
    <w:p w14:paraId="0414FFA4" w14:textId="37850134" w:rsidR="00D055FB" w:rsidRDefault="00B3131B" w:rsidP="0039593F">
      <w:pPr>
        <w:spacing w:after="0"/>
        <w:rPr>
          <w:rFonts w:asciiTheme="majorHAnsi" w:hAnsiTheme="majorHAnsi" w:cstheme="majorHAnsi"/>
          <w:b/>
          <w:bCs/>
        </w:rPr>
      </w:pPr>
      <w:r w:rsidRPr="00D017F2">
        <w:rPr>
          <w:rFonts w:asciiTheme="majorHAnsi" w:hAnsiTheme="majorHAnsi" w:cstheme="majorHAnsi"/>
          <w:b/>
          <w:bCs/>
        </w:rPr>
        <w:lastRenderedPageBreak/>
        <w:t>Matriz de riesgos asociados la implementación</w:t>
      </w:r>
    </w:p>
    <w:p w14:paraId="46FC99E5" w14:textId="77777777" w:rsidR="0039593F" w:rsidRPr="00D017F2" w:rsidRDefault="0039593F" w:rsidP="0039593F">
      <w:pPr>
        <w:spacing w:after="0"/>
        <w:rPr>
          <w:rFonts w:asciiTheme="majorHAnsi" w:hAnsiTheme="majorHAnsi" w:cstheme="majorHAnsi"/>
          <w:b/>
          <w:bCs/>
        </w:rPr>
      </w:pPr>
    </w:p>
    <w:tbl>
      <w:tblPr>
        <w:tblStyle w:val="TableNormal2"/>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rsidRPr="00D017F2" w14:paraId="1DBD14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4214146A" w14:textId="77777777" w:rsidR="007A6A66" w:rsidRPr="00D017F2" w:rsidRDefault="007A6A66" w:rsidP="0039593F">
            <w:pPr>
              <w:pStyle w:val="TableParagraph"/>
              <w:ind w:left="267"/>
              <w:rPr>
                <w:rFonts w:asciiTheme="majorHAnsi" w:eastAsia="Calibri" w:hAnsiTheme="majorHAnsi" w:cstheme="majorHAnsi"/>
                <w:sz w:val="12"/>
                <w:szCs w:val="12"/>
              </w:rPr>
            </w:pPr>
            <w:r w:rsidRPr="00D017F2">
              <w:rPr>
                <w:rFonts w:asciiTheme="majorHAnsi" w:hAnsiTheme="majorHAnsi" w:cstheme="majorHAnsi"/>
                <w:b/>
                <w:spacing w:val="-1"/>
                <w:sz w:val="12"/>
              </w:rPr>
              <w:t>COMPONENTE</w:t>
            </w:r>
          </w:p>
        </w:tc>
        <w:tc>
          <w:tcPr>
            <w:tcW w:w="1845" w:type="dxa"/>
            <w:tcBorders>
              <w:top w:val="single" w:sz="6" w:space="0" w:color="000000"/>
              <w:left w:val="single" w:sz="4" w:space="0" w:color="000000"/>
              <w:bottom w:val="single" w:sz="6" w:space="0" w:color="000000"/>
              <w:right w:val="single" w:sz="4" w:space="0" w:color="000000"/>
            </w:tcBorders>
          </w:tcPr>
          <w:p w14:paraId="176009DE" w14:textId="77777777" w:rsidR="007A6A66" w:rsidRPr="00D017F2" w:rsidRDefault="007A6A66" w:rsidP="0039593F">
            <w:pPr>
              <w:pStyle w:val="TableParagraph"/>
              <w:ind w:left="275"/>
              <w:rPr>
                <w:rFonts w:asciiTheme="majorHAnsi" w:eastAsia="Calibri" w:hAnsiTheme="majorHAnsi" w:cstheme="majorHAnsi"/>
                <w:sz w:val="12"/>
                <w:szCs w:val="12"/>
              </w:rPr>
            </w:pPr>
            <w:r w:rsidRPr="00D017F2">
              <w:rPr>
                <w:rFonts w:asciiTheme="majorHAnsi" w:hAnsiTheme="majorHAnsi" w:cstheme="majorHAnsi"/>
                <w:b/>
                <w:spacing w:val="-1"/>
                <w:sz w:val="12"/>
              </w:rPr>
              <w:t>DESCRIPCIÓN</w:t>
            </w:r>
            <w:r w:rsidRPr="00D017F2">
              <w:rPr>
                <w:rFonts w:asciiTheme="majorHAnsi" w:hAnsiTheme="majorHAnsi" w:cstheme="majorHAnsi"/>
                <w:b/>
                <w:spacing w:val="-3"/>
                <w:sz w:val="12"/>
              </w:rPr>
              <w:t xml:space="preserve"> </w:t>
            </w:r>
            <w:r w:rsidRPr="00D017F2">
              <w:rPr>
                <w:rFonts w:asciiTheme="majorHAnsi" w:hAnsiTheme="majorHAnsi" w:cstheme="majorHAnsi"/>
                <w:b/>
                <w:spacing w:val="-1"/>
                <w:sz w:val="12"/>
              </w:rPr>
              <w:t>DEL</w:t>
            </w:r>
            <w:r w:rsidRPr="00D017F2">
              <w:rPr>
                <w:rFonts w:asciiTheme="majorHAnsi" w:hAnsiTheme="majorHAnsi" w:cstheme="majorHAnsi"/>
                <w:b/>
                <w:spacing w:val="-3"/>
                <w:sz w:val="12"/>
              </w:rPr>
              <w:t xml:space="preserve"> </w:t>
            </w:r>
            <w:r w:rsidRPr="00D017F2">
              <w:rPr>
                <w:rFonts w:asciiTheme="majorHAnsi" w:hAnsiTheme="majorHAnsi" w:cstheme="majorHAnsi"/>
                <w:b/>
                <w:spacing w:val="-1"/>
                <w:sz w:val="12"/>
              </w:rPr>
              <w:t>RIESGO</w:t>
            </w:r>
          </w:p>
        </w:tc>
        <w:tc>
          <w:tcPr>
            <w:tcW w:w="1276" w:type="dxa"/>
            <w:tcBorders>
              <w:top w:val="single" w:sz="6" w:space="0" w:color="000000"/>
              <w:left w:val="single" w:sz="4" w:space="0" w:color="000000"/>
              <w:bottom w:val="single" w:sz="6" w:space="0" w:color="000000"/>
              <w:right w:val="single" w:sz="4" w:space="0" w:color="000000"/>
            </w:tcBorders>
          </w:tcPr>
          <w:p w14:paraId="5A673794" w14:textId="77777777" w:rsidR="007A6A66" w:rsidRPr="00D017F2" w:rsidRDefault="007A6A66" w:rsidP="0039593F">
            <w:pPr>
              <w:pStyle w:val="TableParagraph"/>
              <w:ind w:left="230"/>
              <w:rPr>
                <w:rFonts w:asciiTheme="majorHAnsi" w:eastAsia="Calibri" w:hAnsiTheme="majorHAnsi" w:cstheme="majorHAnsi"/>
                <w:sz w:val="12"/>
                <w:szCs w:val="12"/>
              </w:rPr>
            </w:pPr>
            <w:r w:rsidRPr="00D017F2">
              <w:rPr>
                <w:rFonts w:asciiTheme="majorHAnsi" w:hAnsiTheme="majorHAnsi" w:cstheme="majorHAnsi"/>
                <w:b/>
                <w:sz w:val="12"/>
              </w:rPr>
              <w:t>TIPO</w:t>
            </w:r>
            <w:r w:rsidRPr="00D017F2">
              <w:rPr>
                <w:rFonts w:asciiTheme="majorHAnsi" w:hAnsiTheme="majorHAnsi" w:cstheme="majorHAnsi"/>
                <w:b/>
                <w:spacing w:val="-3"/>
                <w:sz w:val="12"/>
              </w:rPr>
              <w:t xml:space="preserve"> </w:t>
            </w:r>
            <w:r w:rsidRPr="00D017F2">
              <w:rPr>
                <w:rFonts w:asciiTheme="majorHAnsi" w:hAnsiTheme="majorHAnsi" w:cstheme="majorHAnsi"/>
                <w:b/>
                <w:sz w:val="12"/>
              </w:rPr>
              <w:t>DE</w:t>
            </w:r>
            <w:r w:rsidRPr="00D017F2">
              <w:rPr>
                <w:rFonts w:asciiTheme="majorHAnsi" w:hAnsiTheme="majorHAnsi" w:cstheme="majorHAnsi"/>
                <w:b/>
                <w:spacing w:val="1"/>
                <w:sz w:val="12"/>
              </w:rPr>
              <w:t xml:space="preserve"> </w:t>
            </w:r>
            <w:r w:rsidRPr="00D017F2">
              <w:rPr>
                <w:rFonts w:asciiTheme="majorHAnsi" w:hAnsiTheme="majorHAnsi" w:cstheme="majorHAnsi"/>
                <w:b/>
                <w:spacing w:val="-1"/>
                <w:sz w:val="12"/>
              </w:rPr>
              <w:t>RIESGO</w:t>
            </w:r>
          </w:p>
        </w:tc>
        <w:tc>
          <w:tcPr>
            <w:tcW w:w="1277" w:type="dxa"/>
            <w:tcBorders>
              <w:top w:val="single" w:sz="6" w:space="0" w:color="000000"/>
              <w:left w:val="single" w:sz="4" w:space="0" w:color="000000"/>
              <w:bottom w:val="single" w:sz="6" w:space="0" w:color="000000"/>
              <w:right w:val="single" w:sz="4" w:space="0" w:color="000000"/>
            </w:tcBorders>
          </w:tcPr>
          <w:p w14:paraId="44CC0FDE" w14:textId="77777777" w:rsidR="007A6A66" w:rsidRPr="00D017F2" w:rsidRDefault="007A6A66" w:rsidP="0039593F">
            <w:pPr>
              <w:pStyle w:val="TableParagraph"/>
              <w:ind w:left="251"/>
              <w:rPr>
                <w:rFonts w:asciiTheme="majorHAnsi" w:eastAsia="Calibri" w:hAnsiTheme="majorHAnsi" w:cstheme="majorHAnsi"/>
                <w:sz w:val="12"/>
                <w:szCs w:val="12"/>
              </w:rPr>
            </w:pPr>
            <w:r w:rsidRPr="00D017F2">
              <w:rPr>
                <w:rFonts w:asciiTheme="majorHAnsi" w:hAnsiTheme="majorHAnsi" w:cstheme="majorHAnsi"/>
                <w:b/>
                <w:spacing w:val="-1"/>
                <w:sz w:val="12"/>
              </w:rPr>
              <w:t>PROBABILIDAD</w:t>
            </w:r>
          </w:p>
        </w:tc>
        <w:tc>
          <w:tcPr>
            <w:tcW w:w="992" w:type="dxa"/>
            <w:tcBorders>
              <w:top w:val="single" w:sz="6" w:space="0" w:color="000000"/>
              <w:left w:val="single" w:sz="4" w:space="0" w:color="000000"/>
              <w:bottom w:val="single" w:sz="6" w:space="0" w:color="000000"/>
              <w:right w:val="single" w:sz="4" w:space="0" w:color="000000"/>
            </w:tcBorders>
          </w:tcPr>
          <w:p w14:paraId="63898F17" w14:textId="77777777" w:rsidR="007A6A66" w:rsidRPr="00D017F2" w:rsidRDefault="007A6A66" w:rsidP="0039593F">
            <w:pPr>
              <w:pStyle w:val="TableParagraph"/>
              <w:ind w:left="250"/>
              <w:rPr>
                <w:rFonts w:asciiTheme="majorHAnsi" w:eastAsia="Calibri" w:hAnsiTheme="majorHAnsi" w:cstheme="majorHAnsi"/>
                <w:sz w:val="12"/>
                <w:szCs w:val="12"/>
              </w:rPr>
            </w:pPr>
            <w:r w:rsidRPr="00D017F2">
              <w:rPr>
                <w:rFonts w:asciiTheme="majorHAnsi" w:hAnsiTheme="majorHAnsi" w:cstheme="majorHAnsi"/>
                <w:b/>
                <w:spacing w:val="-1"/>
                <w:sz w:val="12"/>
              </w:rPr>
              <w:t>IMPACTO</w:t>
            </w:r>
          </w:p>
        </w:tc>
        <w:tc>
          <w:tcPr>
            <w:tcW w:w="1132" w:type="dxa"/>
            <w:tcBorders>
              <w:top w:val="single" w:sz="6" w:space="0" w:color="000000"/>
              <w:left w:val="single" w:sz="4" w:space="0" w:color="000000"/>
              <w:bottom w:val="single" w:sz="6" w:space="0" w:color="000000"/>
              <w:right w:val="single" w:sz="4" w:space="0" w:color="000000"/>
            </w:tcBorders>
          </w:tcPr>
          <w:p w14:paraId="2F433E39" w14:textId="77777777" w:rsidR="007A6A66" w:rsidRPr="00D017F2" w:rsidRDefault="007A6A66" w:rsidP="0039593F">
            <w:pPr>
              <w:pStyle w:val="TableParagraph"/>
              <w:ind w:left="131"/>
              <w:rPr>
                <w:rFonts w:asciiTheme="majorHAnsi" w:eastAsia="Calibri" w:hAnsiTheme="majorHAnsi" w:cstheme="majorHAnsi"/>
                <w:sz w:val="12"/>
                <w:szCs w:val="12"/>
              </w:rPr>
            </w:pPr>
            <w:r w:rsidRPr="00D017F2">
              <w:rPr>
                <w:rFonts w:asciiTheme="majorHAnsi" w:hAnsiTheme="majorHAnsi" w:cstheme="majorHAnsi"/>
                <w:b/>
                <w:sz w:val="12"/>
              </w:rPr>
              <w:t>NIVEL</w:t>
            </w:r>
            <w:r w:rsidRPr="00D017F2">
              <w:rPr>
                <w:rFonts w:asciiTheme="majorHAnsi" w:hAnsiTheme="majorHAnsi" w:cstheme="majorHAnsi"/>
                <w:b/>
                <w:spacing w:val="-2"/>
                <w:sz w:val="12"/>
              </w:rPr>
              <w:t xml:space="preserve"> DE</w:t>
            </w:r>
            <w:r w:rsidRPr="00D017F2">
              <w:rPr>
                <w:rFonts w:asciiTheme="majorHAnsi" w:hAnsiTheme="majorHAnsi" w:cstheme="majorHAnsi"/>
                <w:b/>
                <w:spacing w:val="-1"/>
                <w:sz w:val="12"/>
              </w:rPr>
              <w:t xml:space="preserve"> RIESGO</w:t>
            </w:r>
          </w:p>
        </w:tc>
        <w:tc>
          <w:tcPr>
            <w:tcW w:w="1705" w:type="dxa"/>
            <w:tcBorders>
              <w:top w:val="single" w:sz="6" w:space="0" w:color="000000"/>
              <w:left w:val="single" w:sz="4" w:space="0" w:color="000000"/>
              <w:bottom w:val="single" w:sz="6" w:space="0" w:color="000000"/>
              <w:right w:val="single" w:sz="4" w:space="0" w:color="000000"/>
            </w:tcBorders>
          </w:tcPr>
          <w:p w14:paraId="41B6D484" w14:textId="77777777" w:rsidR="007A6A66" w:rsidRPr="00D017F2" w:rsidRDefault="007A6A66" w:rsidP="0039593F">
            <w:pPr>
              <w:pStyle w:val="TableParagraph"/>
              <w:ind w:left="3"/>
              <w:jc w:val="center"/>
              <w:rPr>
                <w:rFonts w:asciiTheme="majorHAnsi" w:eastAsia="Calibri" w:hAnsiTheme="majorHAnsi" w:cstheme="majorHAnsi"/>
                <w:sz w:val="12"/>
                <w:szCs w:val="12"/>
              </w:rPr>
            </w:pPr>
            <w:r w:rsidRPr="00D017F2">
              <w:rPr>
                <w:rFonts w:asciiTheme="majorHAnsi" w:hAnsiTheme="majorHAnsi" w:cstheme="majorHAnsi"/>
                <w:b/>
                <w:sz w:val="12"/>
              </w:rPr>
              <w:t>EFECTOS</w:t>
            </w:r>
          </w:p>
        </w:tc>
        <w:tc>
          <w:tcPr>
            <w:tcW w:w="2408" w:type="dxa"/>
            <w:tcBorders>
              <w:top w:val="single" w:sz="6" w:space="0" w:color="000000"/>
              <w:left w:val="single" w:sz="4" w:space="0" w:color="000000"/>
              <w:bottom w:val="single" w:sz="6" w:space="0" w:color="000000"/>
              <w:right w:val="single" w:sz="4" w:space="0" w:color="000000"/>
            </w:tcBorders>
          </w:tcPr>
          <w:p w14:paraId="1E03B48E" w14:textId="77777777" w:rsidR="007A6A66" w:rsidRPr="00D017F2" w:rsidRDefault="007A6A66" w:rsidP="0039593F">
            <w:pPr>
              <w:pStyle w:val="TableParagraph"/>
              <w:ind w:right="2"/>
              <w:jc w:val="center"/>
              <w:rPr>
                <w:rFonts w:asciiTheme="majorHAnsi" w:eastAsia="Calibri" w:hAnsiTheme="majorHAnsi" w:cstheme="majorHAnsi"/>
                <w:sz w:val="12"/>
                <w:szCs w:val="12"/>
              </w:rPr>
            </w:pPr>
            <w:r w:rsidRPr="00D017F2">
              <w:rPr>
                <w:rFonts w:asciiTheme="majorHAnsi" w:hAnsiTheme="majorHAnsi" w:cstheme="majorHAnsi"/>
                <w:b/>
                <w:spacing w:val="-1"/>
                <w:sz w:val="12"/>
              </w:rPr>
              <w:t>MEDIDAS</w:t>
            </w:r>
          </w:p>
        </w:tc>
        <w:tc>
          <w:tcPr>
            <w:tcW w:w="1561" w:type="dxa"/>
            <w:tcBorders>
              <w:top w:val="single" w:sz="6" w:space="0" w:color="000000"/>
              <w:left w:val="single" w:sz="4" w:space="0" w:color="000000"/>
              <w:bottom w:val="single" w:sz="6" w:space="0" w:color="000000"/>
              <w:right w:val="single" w:sz="4" w:space="0" w:color="000000"/>
            </w:tcBorders>
          </w:tcPr>
          <w:p w14:paraId="0F3274F2" w14:textId="77777777" w:rsidR="007A6A66" w:rsidRPr="00D017F2" w:rsidRDefault="007A6A66" w:rsidP="0039593F">
            <w:pPr>
              <w:pStyle w:val="TableParagraph"/>
              <w:ind w:left="406"/>
              <w:rPr>
                <w:rFonts w:asciiTheme="majorHAnsi" w:eastAsia="Calibri" w:hAnsiTheme="majorHAnsi" w:cstheme="majorHAnsi"/>
                <w:sz w:val="12"/>
                <w:szCs w:val="12"/>
              </w:rPr>
            </w:pPr>
            <w:r w:rsidRPr="00D017F2">
              <w:rPr>
                <w:rFonts w:asciiTheme="majorHAnsi" w:hAnsiTheme="majorHAnsi" w:cstheme="majorHAnsi"/>
                <w:b/>
                <w:spacing w:val="-1"/>
                <w:sz w:val="12"/>
              </w:rPr>
              <w:t>PERIODICIDAD</w:t>
            </w:r>
          </w:p>
        </w:tc>
      </w:tr>
      <w:tr w:rsidR="007A6A66" w:rsidRPr="00D017F2" w14:paraId="311B4D51"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59A9121F" w14:textId="77777777" w:rsidR="007A6A66" w:rsidRPr="00D017F2" w:rsidRDefault="007A6A66" w:rsidP="0039593F">
            <w:pPr>
              <w:pStyle w:val="TableParagraph"/>
              <w:spacing w:line="239" w:lineRule="auto"/>
              <w:ind w:left="102" w:right="99"/>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*Fortalecimiento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30"/>
                <w:w w:val="99"/>
                <w:sz w:val="12"/>
                <w:lang w:val="es-CO"/>
              </w:rPr>
              <w:t xml:space="preserve"> </w:t>
            </w:r>
            <w:r w:rsidRPr="00D017F2">
              <w:rPr>
                <w:rFonts w:asciiTheme="majorHAnsi" w:hAnsiTheme="majorHAnsi" w:cstheme="majorHAnsi"/>
                <w:spacing w:val="-1"/>
                <w:sz w:val="12"/>
                <w:lang w:val="es-CO"/>
              </w:rPr>
              <w:t xml:space="preserve">capacidades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través</w:t>
            </w:r>
            <w:r w:rsidRPr="00D017F2">
              <w:rPr>
                <w:rFonts w:asciiTheme="majorHAnsi" w:hAnsiTheme="majorHAnsi" w:cstheme="majorHAnsi"/>
                <w:spacing w:val="21"/>
                <w:w w:val="99"/>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transferencia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8"/>
                <w:w w:val="99"/>
                <w:sz w:val="12"/>
                <w:lang w:val="es-CO"/>
              </w:rPr>
              <w:t xml:space="preserve"> </w:t>
            </w:r>
            <w:r w:rsidRPr="00D017F2">
              <w:rPr>
                <w:rFonts w:asciiTheme="majorHAnsi" w:hAnsiTheme="majorHAnsi" w:cstheme="majorHAnsi"/>
                <w:spacing w:val="-1"/>
                <w:sz w:val="12"/>
                <w:lang w:val="es-CO"/>
              </w:rPr>
              <w:t>conocimientos</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(saber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hacer)</w:t>
            </w:r>
          </w:p>
          <w:p w14:paraId="2E520780" w14:textId="77777777" w:rsidR="007A6A66" w:rsidRPr="00D017F2" w:rsidRDefault="007A6A66" w:rsidP="0039593F">
            <w:pPr>
              <w:pStyle w:val="TableParagraph"/>
              <w:spacing w:line="239" w:lineRule="auto"/>
              <w:ind w:left="107" w:right="102"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*Implementación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esquema</w:t>
            </w:r>
            <w:r w:rsidRPr="00D017F2">
              <w:rPr>
                <w:rFonts w:asciiTheme="majorHAnsi" w:hAnsiTheme="majorHAnsi" w:cstheme="majorHAnsi"/>
                <w:spacing w:val="-9"/>
                <w:sz w:val="12"/>
                <w:lang w:val="es-CO"/>
              </w:rPr>
              <w:t xml:space="preserve"> </w:t>
            </w:r>
            <w:r w:rsidRPr="00D017F2">
              <w:rPr>
                <w:rFonts w:asciiTheme="majorHAnsi" w:hAnsiTheme="majorHAnsi" w:cstheme="majorHAnsi"/>
                <w:spacing w:val="-1"/>
                <w:sz w:val="12"/>
                <w:lang w:val="es-CO"/>
              </w:rPr>
              <w:t>empresarial</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comunitario</w:t>
            </w:r>
          </w:p>
          <w:p w14:paraId="5A492743" w14:textId="77777777" w:rsidR="007A6A66" w:rsidRPr="00D017F2" w:rsidRDefault="007A6A66" w:rsidP="0039593F">
            <w:pPr>
              <w:pStyle w:val="TableParagraph"/>
              <w:ind w:left="138" w:right="135" w:firstLine="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*Formulación </w:t>
            </w:r>
            <w:r w:rsidRPr="00D017F2">
              <w:rPr>
                <w:rFonts w:asciiTheme="majorHAnsi" w:hAnsiTheme="majorHAnsi" w:cstheme="majorHAnsi"/>
                <w:sz w:val="12"/>
                <w:lang w:val="es-CO"/>
              </w:rPr>
              <w:t>de</w:t>
            </w:r>
            <w:r w:rsidRPr="00D017F2">
              <w:rPr>
                <w:rFonts w:asciiTheme="majorHAnsi" w:hAnsiTheme="majorHAnsi" w:cstheme="majorHAnsi"/>
                <w:spacing w:val="20"/>
                <w:w w:val="99"/>
                <w:sz w:val="12"/>
                <w:lang w:val="es-CO"/>
              </w:rPr>
              <w:t xml:space="preserve"> </w:t>
            </w:r>
            <w:r w:rsidRPr="00D017F2">
              <w:rPr>
                <w:rFonts w:asciiTheme="majorHAnsi" w:hAnsiTheme="majorHAnsi" w:cstheme="majorHAnsi"/>
                <w:sz w:val="12"/>
                <w:lang w:val="es-CO"/>
              </w:rPr>
              <w:t>proyecto</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43742A7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5A8D7A4F"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099FE32"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EB9814F"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DA26F92"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7B9EF808" w14:textId="77777777" w:rsidR="007A6A66" w:rsidRPr="00D017F2" w:rsidRDefault="007A6A66" w:rsidP="0039593F">
            <w:pPr>
              <w:pStyle w:val="TableParagraph"/>
              <w:ind w:left="95" w:right="92" w:hanging="3"/>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Afectación </w:t>
            </w:r>
            <w:r w:rsidRPr="00D017F2">
              <w:rPr>
                <w:rFonts w:asciiTheme="majorHAnsi" w:hAnsiTheme="majorHAnsi" w:cstheme="majorHAnsi"/>
                <w:sz w:val="12"/>
                <w:lang w:val="es-CO"/>
              </w:rPr>
              <w:t>del</w:t>
            </w:r>
            <w:r w:rsidRPr="00D017F2">
              <w:rPr>
                <w:rFonts w:asciiTheme="majorHAnsi" w:hAnsiTheme="majorHAnsi" w:cstheme="majorHAnsi"/>
                <w:spacing w:val="-1"/>
                <w:sz w:val="12"/>
                <w:lang w:val="es-CO"/>
              </w:rPr>
              <w:t xml:space="preserve"> orden</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público</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por</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accionar</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Grupos Armados</w:t>
            </w:r>
            <w:r w:rsidRPr="00D017F2">
              <w:rPr>
                <w:rFonts w:asciiTheme="majorHAnsi" w:hAnsiTheme="majorHAnsi" w:cstheme="majorHAnsi"/>
                <w:spacing w:val="28"/>
                <w:sz w:val="12"/>
                <w:lang w:val="es-CO"/>
              </w:rPr>
              <w:t xml:space="preserve"> </w:t>
            </w:r>
            <w:r w:rsidRPr="00D017F2">
              <w:rPr>
                <w:rFonts w:asciiTheme="majorHAnsi" w:hAnsiTheme="majorHAnsi" w:cstheme="majorHAnsi"/>
                <w:spacing w:val="-1"/>
                <w:sz w:val="12"/>
                <w:lang w:val="es-CO"/>
              </w:rPr>
              <w:t xml:space="preserve">Organizados </w:t>
            </w:r>
            <w:r w:rsidRPr="00D017F2">
              <w:rPr>
                <w:rFonts w:asciiTheme="majorHAnsi" w:hAnsiTheme="majorHAnsi" w:cstheme="majorHAnsi"/>
                <w:spacing w:val="1"/>
                <w:sz w:val="12"/>
                <w:lang w:val="es-CO"/>
              </w:rPr>
              <w:t>y/o</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estructuras</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pacing w:val="-1"/>
                <w:sz w:val="12"/>
                <w:lang w:val="es-CO"/>
              </w:rPr>
              <w:t xml:space="preserve">crimen organizado </w:t>
            </w:r>
            <w:r w:rsidRPr="00D017F2">
              <w:rPr>
                <w:rFonts w:asciiTheme="majorHAnsi" w:hAnsiTheme="majorHAnsi" w:cstheme="majorHAnsi"/>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territorio</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C9E581C"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1A6FC86"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E3245B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9A88D29"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23C5F0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1153533"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5A6DA32" w14:textId="77777777" w:rsidR="007A6A66" w:rsidRPr="00D017F2" w:rsidRDefault="007A6A66" w:rsidP="0039593F">
            <w:pPr>
              <w:pStyle w:val="TableParagraph"/>
              <w:rPr>
                <w:rFonts w:asciiTheme="majorHAnsi" w:eastAsia="Calibri" w:hAnsiTheme="majorHAnsi" w:cstheme="majorHAnsi"/>
                <w:b/>
                <w:bCs/>
                <w:sz w:val="11"/>
                <w:szCs w:val="11"/>
                <w:lang w:val="es-CO"/>
              </w:rPr>
            </w:pPr>
          </w:p>
          <w:p w14:paraId="6D0D7386" w14:textId="77777777" w:rsidR="007A6A66" w:rsidRPr="00D017F2" w:rsidRDefault="007A6A66" w:rsidP="0039593F">
            <w:pPr>
              <w:pStyle w:val="TableParagraph"/>
              <w:ind w:left="347"/>
              <w:rPr>
                <w:rFonts w:asciiTheme="majorHAnsi" w:eastAsia="Calibri" w:hAnsiTheme="majorHAnsi" w:cstheme="majorHAnsi"/>
                <w:sz w:val="12"/>
                <w:szCs w:val="12"/>
              </w:rPr>
            </w:pPr>
            <w:r w:rsidRPr="00D017F2">
              <w:rPr>
                <w:rFonts w:asciiTheme="majorHAnsi" w:hAnsiTheme="majorHAnsi" w:cstheme="majorHAns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3815C0D5" w14:textId="77777777" w:rsidR="007A6A66" w:rsidRPr="00D017F2" w:rsidRDefault="007A6A66" w:rsidP="0039593F">
            <w:pPr>
              <w:pStyle w:val="TableParagraph"/>
              <w:rPr>
                <w:rFonts w:asciiTheme="majorHAnsi" w:eastAsia="Calibri" w:hAnsiTheme="majorHAnsi" w:cstheme="majorHAnsi"/>
                <w:b/>
                <w:bCs/>
                <w:sz w:val="12"/>
                <w:szCs w:val="12"/>
              </w:rPr>
            </w:pPr>
          </w:p>
          <w:p w14:paraId="35938D9C" w14:textId="77777777" w:rsidR="007A6A66" w:rsidRPr="00D017F2" w:rsidRDefault="007A6A66" w:rsidP="0039593F">
            <w:pPr>
              <w:pStyle w:val="TableParagraph"/>
              <w:rPr>
                <w:rFonts w:asciiTheme="majorHAnsi" w:eastAsia="Calibri" w:hAnsiTheme="majorHAnsi" w:cstheme="majorHAnsi"/>
                <w:b/>
                <w:bCs/>
                <w:sz w:val="12"/>
                <w:szCs w:val="12"/>
              </w:rPr>
            </w:pPr>
          </w:p>
          <w:p w14:paraId="78AC7887" w14:textId="77777777" w:rsidR="007A6A66" w:rsidRPr="00D017F2" w:rsidRDefault="007A6A66" w:rsidP="0039593F">
            <w:pPr>
              <w:pStyle w:val="TableParagraph"/>
              <w:rPr>
                <w:rFonts w:asciiTheme="majorHAnsi" w:eastAsia="Calibri" w:hAnsiTheme="majorHAnsi" w:cstheme="majorHAnsi"/>
                <w:b/>
                <w:bCs/>
                <w:sz w:val="12"/>
                <w:szCs w:val="12"/>
              </w:rPr>
            </w:pPr>
          </w:p>
          <w:p w14:paraId="0B98D19A" w14:textId="77777777" w:rsidR="007A6A66" w:rsidRPr="00D017F2" w:rsidRDefault="007A6A66" w:rsidP="0039593F">
            <w:pPr>
              <w:pStyle w:val="TableParagraph"/>
              <w:rPr>
                <w:rFonts w:asciiTheme="majorHAnsi" w:eastAsia="Calibri" w:hAnsiTheme="majorHAnsi" w:cstheme="majorHAnsi"/>
                <w:b/>
                <w:bCs/>
                <w:sz w:val="12"/>
                <w:szCs w:val="12"/>
              </w:rPr>
            </w:pPr>
          </w:p>
          <w:p w14:paraId="00ADAC7C" w14:textId="77777777" w:rsidR="007A6A66" w:rsidRPr="00D017F2" w:rsidRDefault="007A6A66" w:rsidP="0039593F">
            <w:pPr>
              <w:pStyle w:val="TableParagraph"/>
              <w:rPr>
                <w:rFonts w:asciiTheme="majorHAnsi" w:eastAsia="Calibri" w:hAnsiTheme="majorHAnsi" w:cstheme="majorHAnsi"/>
                <w:b/>
                <w:bCs/>
                <w:sz w:val="12"/>
                <w:szCs w:val="12"/>
              </w:rPr>
            </w:pPr>
          </w:p>
          <w:p w14:paraId="21BEB29E" w14:textId="77777777" w:rsidR="007A6A66" w:rsidRPr="00D017F2" w:rsidRDefault="007A6A66" w:rsidP="0039593F">
            <w:pPr>
              <w:pStyle w:val="TableParagraph"/>
              <w:rPr>
                <w:rFonts w:asciiTheme="majorHAnsi" w:eastAsia="Calibri" w:hAnsiTheme="majorHAnsi" w:cstheme="majorHAnsi"/>
                <w:b/>
                <w:bCs/>
                <w:sz w:val="12"/>
                <w:szCs w:val="12"/>
              </w:rPr>
            </w:pPr>
          </w:p>
          <w:p w14:paraId="2BD71943" w14:textId="77777777" w:rsidR="007A6A66" w:rsidRPr="00D017F2" w:rsidRDefault="007A6A66" w:rsidP="0039593F">
            <w:pPr>
              <w:pStyle w:val="TableParagraph"/>
              <w:rPr>
                <w:rFonts w:asciiTheme="majorHAnsi" w:eastAsia="Calibri" w:hAnsiTheme="majorHAnsi" w:cstheme="majorHAnsi"/>
                <w:b/>
                <w:bCs/>
                <w:sz w:val="11"/>
                <w:szCs w:val="11"/>
              </w:rPr>
            </w:pPr>
          </w:p>
          <w:p w14:paraId="75F0F7B7" w14:textId="4BC44CDB" w:rsidR="007A6A66" w:rsidRPr="00D017F2" w:rsidRDefault="007A6A66" w:rsidP="0039593F">
            <w:pPr>
              <w:pStyle w:val="TableParagraph"/>
              <w:ind w:left="351"/>
              <w:rPr>
                <w:rFonts w:asciiTheme="majorHAnsi" w:eastAsia="Calibri" w:hAnsiTheme="majorHAnsi" w:cstheme="majorHAnsi"/>
                <w:sz w:val="12"/>
                <w:szCs w:val="12"/>
              </w:rPr>
            </w:pPr>
            <w:r w:rsidRPr="00D017F2">
              <w:rPr>
                <w:rFonts w:asciiTheme="majorHAnsi" w:hAnsiTheme="majorHAnsi" w:cstheme="majorHAnsi"/>
                <w:spacing w:val="-1"/>
                <w:sz w:val="12"/>
              </w:rPr>
              <w:t>Casi</w:t>
            </w:r>
            <w:r w:rsidRPr="00D017F2">
              <w:rPr>
                <w:rFonts w:asciiTheme="majorHAnsi" w:hAnsiTheme="majorHAnsi" w:cstheme="majorHAnsi"/>
                <w:spacing w:val="-2"/>
                <w:sz w:val="12"/>
              </w:rPr>
              <w:t xml:space="preserve"> </w:t>
            </w:r>
            <w:r w:rsidR="002A5058" w:rsidRPr="00D017F2">
              <w:rPr>
                <w:rFonts w:asciiTheme="majorHAnsi" w:hAnsiTheme="majorHAnsi" w:cstheme="majorHAnsi"/>
                <w:spacing w:val="-1"/>
                <w:sz w:val="12"/>
              </w:rPr>
              <w:t>Seguro</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385C1DE8" w14:textId="77777777" w:rsidR="007A6A66" w:rsidRPr="00D017F2" w:rsidRDefault="007A6A66" w:rsidP="0039593F">
            <w:pPr>
              <w:pStyle w:val="TableParagraph"/>
              <w:rPr>
                <w:rFonts w:asciiTheme="majorHAnsi" w:eastAsia="Calibri" w:hAnsiTheme="majorHAnsi" w:cstheme="majorHAnsi"/>
                <w:b/>
                <w:bCs/>
                <w:sz w:val="12"/>
                <w:szCs w:val="12"/>
              </w:rPr>
            </w:pPr>
          </w:p>
          <w:p w14:paraId="40F4173C" w14:textId="77777777" w:rsidR="007A6A66" w:rsidRPr="00D017F2" w:rsidRDefault="007A6A66" w:rsidP="0039593F">
            <w:pPr>
              <w:pStyle w:val="TableParagraph"/>
              <w:rPr>
                <w:rFonts w:asciiTheme="majorHAnsi" w:eastAsia="Calibri" w:hAnsiTheme="majorHAnsi" w:cstheme="majorHAnsi"/>
                <w:b/>
                <w:bCs/>
                <w:sz w:val="12"/>
                <w:szCs w:val="12"/>
              </w:rPr>
            </w:pPr>
          </w:p>
          <w:p w14:paraId="6F2C3D59" w14:textId="77777777" w:rsidR="007A6A66" w:rsidRPr="00D017F2" w:rsidRDefault="007A6A66" w:rsidP="0039593F">
            <w:pPr>
              <w:pStyle w:val="TableParagraph"/>
              <w:rPr>
                <w:rFonts w:asciiTheme="majorHAnsi" w:eastAsia="Calibri" w:hAnsiTheme="majorHAnsi" w:cstheme="majorHAnsi"/>
                <w:b/>
                <w:bCs/>
                <w:sz w:val="12"/>
                <w:szCs w:val="12"/>
              </w:rPr>
            </w:pPr>
          </w:p>
          <w:p w14:paraId="0F3A7665" w14:textId="77777777" w:rsidR="007A6A66" w:rsidRPr="00D017F2" w:rsidRDefault="007A6A66" w:rsidP="0039593F">
            <w:pPr>
              <w:pStyle w:val="TableParagraph"/>
              <w:rPr>
                <w:rFonts w:asciiTheme="majorHAnsi" w:eastAsia="Calibri" w:hAnsiTheme="majorHAnsi" w:cstheme="majorHAnsi"/>
                <w:b/>
                <w:bCs/>
                <w:sz w:val="12"/>
                <w:szCs w:val="12"/>
              </w:rPr>
            </w:pPr>
          </w:p>
          <w:p w14:paraId="50DCCC4B" w14:textId="77777777" w:rsidR="007A6A66" w:rsidRPr="00D017F2" w:rsidRDefault="007A6A66" w:rsidP="0039593F">
            <w:pPr>
              <w:pStyle w:val="TableParagraph"/>
              <w:rPr>
                <w:rFonts w:asciiTheme="majorHAnsi" w:eastAsia="Calibri" w:hAnsiTheme="majorHAnsi" w:cstheme="majorHAnsi"/>
                <w:b/>
                <w:bCs/>
                <w:sz w:val="12"/>
                <w:szCs w:val="12"/>
              </w:rPr>
            </w:pPr>
          </w:p>
          <w:p w14:paraId="41963DA6" w14:textId="77777777" w:rsidR="007A6A66" w:rsidRPr="00D017F2" w:rsidRDefault="007A6A66" w:rsidP="0039593F">
            <w:pPr>
              <w:pStyle w:val="TableParagraph"/>
              <w:rPr>
                <w:rFonts w:asciiTheme="majorHAnsi" w:eastAsia="Calibri" w:hAnsiTheme="majorHAnsi" w:cstheme="majorHAnsi"/>
                <w:b/>
                <w:bCs/>
                <w:sz w:val="12"/>
                <w:szCs w:val="12"/>
              </w:rPr>
            </w:pPr>
          </w:p>
          <w:p w14:paraId="3BC7F26E" w14:textId="77777777" w:rsidR="007A6A66" w:rsidRPr="00D017F2" w:rsidRDefault="007A6A66" w:rsidP="0039593F">
            <w:pPr>
              <w:pStyle w:val="TableParagraph"/>
              <w:rPr>
                <w:rFonts w:asciiTheme="majorHAnsi" w:eastAsia="Calibri" w:hAnsiTheme="majorHAnsi" w:cstheme="majorHAnsi"/>
                <w:b/>
                <w:bCs/>
                <w:sz w:val="11"/>
                <w:szCs w:val="11"/>
              </w:rPr>
            </w:pPr>
          </w:p>
          <w:p w14:paraId="00AC39BC" w14:textId="77777777" w:rsidR="007A6A66" w:rsidRPr="00D017F2" w:rsidRDefault="007A6A66" w:rsidP="0039593F">
            <w:pPr>
              <w:pStyle w:val="TableParagraph"/>
              <w:ind w:left="326"/>
              <w:rPr>
                <w:rFonts w:asciiTheme="majorHAnsi" w:eastAsia="Calibri" w:hAnsiTheme="majorHAnsi" w:cstheme="majorHAnsi"/>
                <w:sz w:val="12"/>
                <w:szCs w:val="12"/>
              </w:rPr>
            </w:pPr>
            <w:r w:rsidRPr="00D017F2">
              <w:rPr>
                <w:rFonts w:asciiTheme="majorHAnsi" w:hAnsiTheme="majorHAnsi" w:cstheme="majorHAns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0000"/>
          </w:tcPr>
          <w:p w14:paraId="6A2F979E" w14:textId="77777777" w:rsidR="007A6A66" w:rsidRPr="00D017F2" w:rsidRDefault="007A6A66" w:rsidP="0039593F">
            <w:pPr>
              <w:pStyle w:val="TableParagraph"/>
              <w:rPr>
                <w:rFonts w:asciiTheme="majorHAnsi" w:eastAsia="Calibri" w:hAnsiTheme="majorHAnsi" w:cstheme="majorHAnsi"/>
                <w:b/>
                <w:bCs/>
                <w:sz w:val="12"/>
                <w:szCs w:val="12"/>
              </w:rPr>
            </w:pPr>
          </w:p>
          <w:p w14:paraId="3ED87CB0" w14:textId="77777777" w:rsidR="007A6A66" w:rsidRPr="00D017F2" w:rsidRDefault="007A6A66" w:rsidP="0039593F">
            <w:pPr>
              <w:pStyle w:val="TableParagraph"/>
              <w:rPr>
                <w:rFonts w:asciiTheme="majorHAnsi" w:eastAsia="Calibri" w:hAnsiTheme="majorHAnsi" w:cstheme="majorHAnsi"/>
                <w:b/>
                <w:bCs/>
                <w:sz w:val="12"/>
                <w:szCs w:val="12"/>
              </w:rPr>
            </w:pPr>
          </w:p>
          <w:p w14:paraId="12344DA6" w14:textId="77777777" w:rsidR="007A6A66" w:rsidRPr="00D017F2" w:rsidRDefault="007A6A66" w:rsidP="0039593F">
            <w:pPr>
              <w:pStyle w:val="TableParagraph"/>
              <w:rPr>
                <w:rFonts w:asciiTheme="majorHAnsi" w:eastAsia="Calibri" w:hAnsiTheme="majorHAnsi" w:cstheme="majorHAnsi"/>
                <w:b/>
                <w:bCs/>
                <w:sz w:val="12"/>
                <w:szCs w:val="12"/>
              </w:rPr>
            </w:pPr>
          </w:p>
          <w:p w14:paraId="7B938762" w14:textId="77777777" w:rsidR="007A6A66" w:rsidRPr="00D017F2" w:rsidRDefault="007A6A66" w:rsidP="0039593F">
            <w:pPr>
              <w:pStyle w:val="TableParagraph"/>
              <w:rPr>
                <w:rFonts w:asciiTheme="majorHAnsi" w:eastAsia="Calibri" w:hAnsiTheme="majorHAnsi" w:cstheme="majorHAnsi"/>
                <w:b/>
                <w:bCs/>
                <w:sz w:val="12"/>
                <w:szCs w:val="12"/>
              </w:rPr>
            </w:pPr>
          </w:p>
          <w:p w14:paraId="65BDAFA3" w14:textId="77777777" w:rsidR="007A6A66" w:rsidRPr="00D017F2" w:rsidRDefault="007A6A66" w:rsidP="0039593F">
            <w:pPr>
              <w:pStyle w:val="TableParagraph"/>
              <w:rPr>
                <w:rFonts w:asciiTheme="majorHAnsi" w:eastAsia="Calibri" w:hAnsiTheme="majorHAnsi" w:cstheme="majorHAnsi"/>
                <w:b/>
                <w:bCs/>
                <w:sz w:val="12"/>
                <w:szCs w:val="12"/>
              </w:rPr>
            </w:pPr>
          </w:p>
          <w:p w14:paraId="3907F5EE" w14:textId="77777777" w:rsidR="007A6A66" w:rsidRPr="00D017F2" w:rsidRDefault="007A6A66" w:rsidP="0039593F">
            <w:pPr>
              <w:pStyle w:val="TableParagraph"/>
              <w:rPr>
                <w:rFonts w:asciiTheme="majorHAnsi" w:eastAsia="Calibri" w:hAnsiTheme="majorHAnsi" w:cstheme="majorHAnsi"/>
                <w:b/>
                <w:bCs/>
                <w:sz w:val="12"/>
                <w:szCs w:val="12"/>
              </w:rPr>
            </w:pPr>
          </w:p>
          <w:p w14:paraId="01726CA7" w14:textId="77777777" w:rsidR="007A6A66" w:rsidRPr="00D017F2" w:rsidRDefault="007A6A66" w:rsidP="0039593F">
            <w:pPr>
              <w:pStyle w:val="TableParagraph"/>
              <w:rPr>
                <w:rFonts w:asciiTheme="majorHAnsi" w:eastAsia="Calibri" w:hAnsiTheme="majorHAnsi" w:cstheme="majorHAnsi"/>
                <w:b/>
                <w:bCs/>
                <w:sz w:val="11"/>
                <w:szCs w:val="11"/>
              </w:rPr>
            </w:pPr>
          </w:p>
          <w:p w14:paraId="1DBEF732" w14:textId="77777777" w:rsidR="007A6A66" w:rsidRPr="00D017F2" w:rsidRDefault="007A6A66" w:rsidP="0039593F">
            <w:pPr>
              <w:pStyle w:val="TableParagraph"/>
              <w:ind w:right="3"/>
              <w:jc w:val="center"/>
              <w:rPr>
                <w:rFonts w:asciiTheme="majorHAnsi" w:eastAsia="Calibri" w:hAnsiTheme="majorHAnsi" w:cstheme="majorHAnsi"/>
                <w:sz w:val="12"/>
                <w:szCs w:val="12"/>
              </w:rPr>
            </w:pPr>
            <w:r w:rsidRPr="00D017F2">
              <w:rPr>
                <w:rFonts w:asciiTheme="majorHAnsi" w:hAnsiTheme="majorHAnsi" w:cstheme="majorHAnsi"/>
                <w:spacing w:val="-1"/>
                <w:sz w:val="12"/>
              </w:rPr>
              <w:t>40</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421DF94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2F1F6E6"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7999158"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0969DB3A" w14:textId="77777777" w:rsidR="007A6A66" w:rsidRPr="00D017F2" w:rsidRDefault="007A6A66" w:rsidP="0039593F">
            <w:pPr>
              <w:pStyle w:val="TableParagraph"/>
              <w:ind w:left="79" w:right="8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*Retrasos</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cronograma</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previsto al</w:t>
            </w:r>
            <w:r w:rsidRPr="00D017F2">
              <w:rPr>
                <w:rFonts w:asciiTheme="majorHAnsi" w:hAnsiTheme="majorHAnsi" w:cstheme="majorHAnsi"/>
                <w:sz w:val="12"/>
                <w:lang w:val="es-CO"/>
              </w:rPr>
              <w:t xml:space="preserve"> no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poder</w:t>
            </w:r>
            <w:r w:rsidRPr="00D017F2">
              <w:rPr>
                <w:rFonts w:asciiTheme="majorHAnsi" w:hAnsiTheme="majorHAnsi" w:cstheme="majorHAnsi"/>
                <w:spacing w:val="-2"/>
                <w:sz w:val="12"/>
                <w:lang w:val="es-CO"/>
              </w:rPr>
              <w:t xml:space="preserve"> desarrollar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actividades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territorio</w:t>
            </w:r>
            <w:r w:rsidRPr="00D017F2">
              <w:rPr>
                <w:rFonts w:asciiTheme="majorHAnsi" w:hAnsiTheme="majorHAnsi" w:cstheme="majorHAnsi"/>
                <w:sz w:val="12"/>
                <w:lang w:val="es-CO"/>
              </w:rPr>
              <w:t xml:space="preserve"> en</w:t>
            </w:r>
            <w:r w:rsidRPr="00D017F2">
              <w:rPr>
                <w:rFonts w:asciiTheme="majorHAnsi" w:hAnsiTheme="majorHAnsi" w:cstheme="majorHAnsi"/>
                <w:spacing w:val="27"/>
                <w:w w:val="99"/>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tiempos establecidos.</w:t>
            </w:r>
          </w:p>
          <w:p w14:paraId="3D0BF605" w14:textId="77777777" w:rsidR="007A6A66" w:rsidRPr="00D017F2" w:rsidRDefault="007A6A66" w:rsidP="0039593F">
            <w:pPr>
              <w:pStyle w:val="TableParagraph"/>
              <w:rPr>
                <w:rFonts w:asciiTheme="majorHAnsi" w:eastAsia="Calibri" w:hAnsiTheme="majorHAnsi" w:cstheme="majorHAnsi"/>
                <w:b/>
                <w:bCs/>
                <w:sz w:val="11"/>
                <w:szCs w:val="11"/>
                <w:lang w:val="es-CO"/>
              </w:rPr>
            </w:pPr>
          </w:p>
          <w:p w14:paraId="0EE9EF44" w14:textId="3B0D3A91" w:rsidR="007A6A66" w:rsidRPr="00D017F2" w:rsidRDefault="007A6A66" w:rsidP="0039593F">
            <w:pPr>
              <w:pStyle w:val="TableParagraph"/>
              <w:spacing w:line="239" w:lineRule="auto"/>
              <w:ind w:left="95" w:right="97"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*Posibilidad </w:t>
            </w:r>
            <w:r w:rsidRPr="00D017F2">
              <w:rPr>
                <w:rFonts w:asciiTheme="majorHAnsi" w:hAnsiTheme="majorHAnsi" w:cstheme="majorHAnsi"/>
                <w:sz w:val="12"/>
                <w:lang w:val="es-CO"/>
              </w:rPr>
              <w:t>de</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 xml:space="preserve">suspensión </w:t>
            </w:r>
            <w:r w:rsidRPr="00D017F2">
              <w:rPr>
                <w:rFonts w:asciiTheme="majorHAnsi" w:hAnsiTheme="majorHAnsi" w:cstheme="majorHAnsi"/>
                <w:sz w:val="12"/>
                <w:lang w:val="es-CO"/>
              </w:rPr>
              <w:t>en</w:t>
            </w:r>
            <w:r w:rsidRPr="00D017F2">
              <w:rPr>
                <w:rFonts w:asciiTheme="majorHAnsi" w:hAnsiTheme="majorHAnsi" w:cstheme="majorHAnsi"/>
                <w:spacing w:val="25"/>
                <w:w w:val="99"/>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ejecución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 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Iniciativa</w:t>
            </w:r>
            <w:r w:rsidRPr="00D017F2">
              <w:rPr>
                <w:rFonts w:asciiTheme="majorHAnsi" w:hAnsiTheme="majorHAnsi" w:cstheme="majorHAnsi"/>
                <w:spacing w:val="-2"/>
                <w:sz w:val="12"/>
                <w:lang w:val="es-CO"/>
              </w:rPr>
              <w:t xml:space="preserve"> "</w:t>
            </w:r>
            <w:r w:rsidR="00140B2C">
              <w:rPr>
                <w:rFonts w:asciiTheme="majorHAnsi" w:hAnsiTheme="majorHAnsi" w:cstheme="majorHAnsi"/>
                <w:spacing w:val="-2"/>
                <w:sz w:val="12"/>
                <w:lang w:val="es-CO"/>
              </w:rPr>
              <w:t>EN-comunidad</w:t>
            </w:r>
            <w:r w:rsidRPr="00D017F2">
              <w:rPr>
                <w:rFonts w:asciiTheme="majorHAnsi" w:hAnsiTheme="majorHAnsi" w:cstheme="majorHAnsi"/>
                <w:spacing w:val="-1"/>
                <w:sz w:val="12"/>
                <w:lang w:val="es-CO"/>
              </w:rPr>
              <w:t>"</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3F8CC83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6E8B407"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784F3B2B" w14:textId="77777777" w:rsidR="007A6A66" w:rsidRPr="00D017F2" w:rsidRDefault="007A6A66" w:rsidP="0039593F">
            <w:pPr>
              <w:pStyle w:val="TableParagraph"/>
              <w:ind w:left="118" w:right="130"/>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*Desarrollar</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 xml:space="preserve">mesas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trabajo </w:t>
            </w:r>
            <w:r w:rsidRPr="00D017F2">
              <w:rPr>
                <w:rFonts w:asciiTheme="majorHAnsi" w:hAnsiTheme="majorHAnsi" w:cstheme="majorHAnsi"/>
                <w:sz w:val="12"/>
                <w:lang w:val="es-CO"/>
              </w:rPr>
              <w:t>o</w:t>
            </w:r>
            <w:r w:rsidRPr="00D017F2">
              <w:rPr>
                <w:rFonts w:asciiTheme="majorHAnsi" w:hAnsiTheme="majorHAnsi" w:cstheme="majorHAnsi"/>
                <w:spacing w:val="-1"/>
                <w:sz w:val="12"/>
                <w:lang w:val="es-CO"/>
              </w:rPr>
              <w:t xml:space="preserve"> reuniones</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empleando</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tecnologías </w:t>
            </w:r>
            <w:r w:rsidRPr="00D017F2">
              <w:rPr>
                <w:rFonts w:asciiTheme="majorHAnsi" w:hAnsiTheme="majorHAnsi" w:cstheme="majorHAnsi"/>
                <w:spacing w:val="-2"/>
                <w:sz w:val="12"/>
                <w:lang w:val="es-CO"/>
              </w:rPr>
              <w:t>de</w:t>
            </w:r>
            <w:r w:rsidRPr="00D017F2">
              <w:rPr>
                <w:rFonts w:asciiTheme="majorHAnsi" w:hAnsiTheme="majorHAnsi" w:cstheme="majorHAnsi"/>
                <w:spacing w:val="-1"/>
                <w:sz w:val="12"/>
                <w:lang w:val="es-CO"/>
              </w:rPr>
              <w:t xml:space="preserve"> comunicación </w:t>
            </w:r>
            <w:r w:rsidRPr="00D017F2">
              <w:rPr>
                <w:rFonts w:asciiTheme="majorHAnsi" w:hAnsiTheme="majorHAnsi" w:cstheme="majorHAnsi"/>
                <w:sz w:val="12"/>
                <w:lang w:val="es-CO"/>
              </w:rPr>
              <w:t>y</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conectividad</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teniendo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cuenta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medios</w:t>
            </w:r>
            <w:r w:rsidRPr="00D017F2">
              <w:rPr>
                <w:rFonts w:asciiTheme="majorHAnsi" w:hAnsiTheme="majorHAnsi" w:cstheme="majorHAnsi"/>
                <w:spacing w:val="41"/>
                <w:sz w:val="12"/>
                <w:lang w:val="es-CO"/>
              </w:rPr>
              <w:t xml:space="preserve"> </w:t>
            </w:r>
            <w:r w:rsidRPr="00D017F2">
              <w:rPr>
                <w:rFonts w:asciiTheme="majorHAnsi" w:hAnsiTheme="majorHAnsi" w:cstheme="majorHAnsi"/>
                <w:sz w:val="12"/>
                <w:lang w:val="es-CO"/>
              </w:rPr>
              <w:t xml:space="preserve">que </w:t>
            </w:r>
            <w:r w:rsidRPr="00D017F2">
              <w:rPr>
                <w:rFonts w:asciiTheme="majorHAnsi" w:hAnsiTheme="majorHAnsi" w:cstheme="majorHAnsi"/>
                <w:spacing w:val="-1"/>
                <w:sz w:val="12"/>
                <w:lang w:val="es-CO"/>
              </w:rPr>
              <w:t>disponga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z w:val="12"/>
                <w:lang w:val="es-CO"/>
              </w:rPr>
              <w:t xml:space="preserve"> de </w:t>
            </w:r>
            <w:r w:rsidRPr="00D017F2">
              <w:rPr>
                <w:rFonts w:asciiTheme="majorHAnsi" w:hAnsiTheme="majorHAnsi" w:cstheme="majorHAnsi"/>
                <w:spacing w:val="-1"/>
                <w:sz w:val="12"/>
                <w:lang w:val="es-CO"/>
              </w:rPr>
              <w:t>asociatividad.</w:t>
            </w:r>
          </w:p>
          <w:p w14:paraId="129DDD88"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4D485617" w14:textId="1DA6943C" w:rsidR="007A6A66" w:rsidRPr="00D017F2" w:rsidRDefault="007A6A66" w:rsidP="0039593F">
            <w:pPr>
              <w:pStyle w:val="TableParagraph"/>
              <w:spacing w:line="239" w:lineRule="auto"/>
              <w:ind w:left="62" w:right="7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*Coordinar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movilidad</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los</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miembros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la</w:t>
            </w:r>
            <w:r w:rsidRPr="00D017F2">
              <w:rPr>
                <w:rFonts w:asciiTheme="majorHAnsi" w:hAnsiTheme="majorHAnsi" w:cstheme="majorHAnsi"/>
                <w:spacing w:val="43"/>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asociatividad</w:t>
            </w:r>
            <w:r w:rsidRPr="00D017F2">
              <w:rPr>
                <w:rFonts w:asciiTheme="majorHAnsi" w:hAnsiTheme="majorHAnsi" w:cstheme="majorHAnsi"/>
                <w:sz w:val="12"/>
                <w:lang w:val="es-CO"/>
              </w:rPr>
              <w:t xml:space="preserve"> en</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medida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lo</w:t>
            </w:r>
            <w:r w:rsidRPr="00D017F2">
              <w:rPr>
                <w:rFonts w:asciiTheme="majorHAnsi" w:hAnsiTheme="majorHAnsi" w:cstheme="majorHAnsi"/>
                <w:spacing w:val="25"/>
                <w:sz w:val="12"/>
                <w:lang w:val="es-CO"/>
              </w:rPr>
              <w:t xml:space="preserve"> </w:t>
            </w:r>
            <w:r w:rsidRPr="00D017F2">
              <w:rPr>
                <w:rFonts w:asciiTheme="majorHAnsi" w:hAnsiTheme="majorHAnsi" w:cstheme="majorHAnsi"/>
                <w:spacing w:val="-1"/>
                <w:sz w:val="12"/>
                <w:lang w:val="es-CO"/>
              </w:rPr>
              <w:t>posible,</w:t>
            </w:r>
            <w:r w:rsidRPr="00D017F2">
              <w:rPr>
                <w:rFonts w:asciiTheme="majorHAnsi" w:hAnsiTheme="majorHAnsi" w:cstheme="majorHAnsi"/>
                <w:sz w:val="12"/>
                <w:lang w:val="es-CO"/>
              </w:rPr>
              <w:t xml:space="preserve"> 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un</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lugar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con</w:t>
            </w:r>
            <w:r w:rsidRPr="00D017F2">
              <w:rPr>
                <w:rFonts w:asciiTheme="majorHAnsi" w:hAnsiTheme="majorHAnsi" w:cstheme="majorHAnsi"/>
                <w:spacing w:val="-1"/>
                <w:sz w:val="12"/>
                <w:lang w:val="es-CO"/>
              </w:rPr>
              <w:t xml:space="preserve"> mejores</w:t>
            </w:r>
            <w:r w:rsidRPr="00D017F2">
              <w:rPr>
                <w:rFonts w:asciiTheme="majorHAnsi" w:hAnsiTheme="majorHAnsi" w:cstheme="majorHAnsi"/>
                <w:spacing w:val="-3"/>
                <w:sz w:val="12"/>
                <w:lang w:val="es-CO"/>
              </w:rPr>
              <w:t xml:space="preserve"> </w:t>
            </w:r>
            <w:r w:rsidR="00ED7381" w:rsidRPr="00D017F2">
              <w:rPr>
                <w:rFonts w:asciiTheme="majorHAnsi" w:hAnsiTheme="majorHAnsi" w:cstheme="majorHAnsi"/>
                <w:spacing w:val="-1"/>
                <w:sz w:val="12"/>
                <w:lang w:val="es-CO"/>
              </w:rPr>
              <w:t>condiciones</w:t>
            </w:r>
            <w:r w:rsidR="00ED7381" w:rsidRPr="00D017F2">
              <w:rPr>
                <w:rFonts w:asciiTheme="majorHAnsi" w:hAnsiTheme="majorHAnsi" w:cstheme="majorHAnsi"/>
                <w:sz w:val="12"/>
                <w:lang w:val="es-CO"/>
              </w:rPr>
              <w:t xml:space="preserve"> </w:t>
            </w:r>
            <w:r w:rsidR="00ED7381" w:rsidRPr="00D017F2">
              <w:rPr>
                <w:rFonts w:asciiTheme="majorHAnsi" w:hAnsiTheme="majorHAnsi" w:cstheme="majorHAnsi"/>
                <w:spacing w:val="35"/>
                <w:sz w:val="12"/>
                <w:lang w:val="es-CO"/>
              </w:rPr>
              <w:t>de</w:t>
            </w:r>
            <w:r w:rsidRPr="00D017F2">
              <w:rPr>
                <w:rFonts w:asciiTheme="majorHAnsi" w:hAnsiTheme="majorHAnsi" w:cstheme="majorHAnsi"/>
                <w:spacing w:val="-1"/>
                <w:sz w:val="12"/>
                <w:lang w:val="es-CO"/>
              </w:rPr>
              <w:t xml:space="preserve"> seguridad</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1"/>
                <w:sz w:val="12"/>
                <w:lang w:val="es-CO"/>
              </w:rPr>
              <w:t>pública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y</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1"/>
                <w:sz w:val="12"/>
                <w:lang w:val="es-CO"/>
              </w:rPr>
              <w:t>fácil</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acceso</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para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31"/>
                <w:sz w:val="12"/>
                <w:lang w:val="es-CO"/>
              </w:rPr>
              <w:t xml:space="preserve"> </w:t>
            </w:r>
            <w:r w:rsidRPr="00D017F2">
              <w:rPr>
                <w:rFonts w:asciiTheme="majorHAnsi" w:hAnsiTheme="majorHAnsi" w:cstheme="majorHAnsi"/>
                <w:spacing w:val="-1"/>
                <w:sz w:val="12"/>
                <w:lang w:val="es-CO"/>
              </w:rPr>
              <w:t xml:space="preserve">desarrollo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6B1B8639" w14:textId="77777777" w:rsidR="007A6A66" w:rsidRPr="00D017F2" w:rsidRDefault="007A6A66" w:rsidP="0039593F">
            <w:pPr>
              <w:pStyle w:val="TableParagraph"/>
              <w:rPr>
                <w:rFonts w:asciiTheme="majorHAnsi" w:eastAsia="Calibri" w:hAnsiTheme="majorHAnsi" w:cstheme="majorHAnsi"/>
                <w:b/>
                <w:bCs/>
                <w:sz w:val="11"/>
                <w:szCs w:val="11"/>
                <w:lang w:val="es-CO"/>
              </w:rPr>
            </w:pPr>
          </w:p>
          <w:p w14:paraId="19F918B1"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p w14:paraId="04350C0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21A43B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44A412DA"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5741375"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tc>
      </w:tr>
      <w:tr w:rsidR="007A6A66" w:rsidRPr="00D017F2" w14:paraId="3FDE87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7F71DFC8" w14:textId="77777777" w:rsidR="007A6A66" w:rsidRPr="00D017F2" w:rsidRDefault="007A6A66" w:rsidP="0039593F">
            <w:pPr>
              <w:pStyle w:val="TableParagraph"/>
              <w:spacing w:line="239" w:lineRule="auto"/>
              <w:ind w:left="102" w:right="99"/>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*Fortalecimiento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30"/>
                <w:w w:val="99"/>
                <w:sz w:val="12"/>
                <w:lang w:val="es-CO"/>
              </w:rPr>
              <w:t xml:space="preserve"> </w:t>
            </w:r>
            <w:r w:rsidRPr="00D017F2">
              <w:rPr>
                <w:rFonts w:asciiTheme="majorHAnsi" w:hAnsiTheme="majorHAnsi" w:cstheme="majorHAnsi"/>
                <w:spacing w:val="-1"/>
                <w:sz w:val="12"/>
                <w:lang w:val="es-CO"/>
              </w:rPr>
              <w:t xml:space="preserve">capacidades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través</w:t>
            </w:r>
            <w:r w:rsidRPr="00D017F2">
              <w:rPr>
                <w:rFonts w:asciiTheme="majorHAnsi" w:hAnsiTheme="majorHAnsi" w:cstheme="majorHAnsi"/>
                <w:spacing w:val="21"/>
                <w:w w:val="99"/>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transferencia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8"/>
                <w:w w:val="99"/>
                <w:sz w:val="12"/>
                <w:lang w:val="es-CO"/>
              </w:rPr>
              <w:t xml:space="preserve"> </w:t>
            </w:r>
            <w:r w:rsidRPr="00D017F2">
              <w:rPr>
                <w:rFonts w:asciiTheme="majorHAnsi" w:hAnsiTheme="majorHAnsi" w:cstheme="majorHAnsi"/>
                <w:spacing w:val="-1"/>
                <w:sz w:val="12"/>
                <w:lang w:val="es-CO"/>
              </w:rPr>
              <w:t>conocimientos</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(saber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hacer)</w:t>
            </w:r>
          </w:p>
          <w:p w14:paraId="5F570537" w14:textId="77777777" w:rsidR="007A6A66" w:rsidRPr="00D017F2" w:rsidRDefault="007A6A66" w:rsidP="0039593F">
            <w:pPr>
              <w:pStyle w:val="TableParagraph"/>
              <w:ind w:left="107" w:right="102"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*Implementación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esquema</w:t>
            </w:r>
            <w:r w:rsidRPr="00D017F2">
              <w:rPr>
                <w:rFonts w:asciiTheme="majorHAnsi" w:hAnsiTheme="majorHAnsi" w:cstheme="majorHAnsi"/>
                <w:spacing w:val="-9"/>
                <w:sz w:val="12"/>
                <w:lang w:val="es-CO"/>
              </w:rPr>
              <w:t xml:space="preserve"> </w:t>
            </w:r>
            <w:r w:rsidRPr="00D017F2">
              <w:rPr>
                <w:rFonts w:asciiTheme="majorHAnsi" w:hAnsiTheme="majorHAnsi" w:cstheme="majorHAnsi"/>
                <w:spacing w:val="-1"/>
                <w:sz w:val="12"/>
                <w:lang w:val="es-CO"/>
              </w:rPr>
              <w:t>empresarial</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comunitario</w:t>
            </w:r>
          </w:p>
          <w:p w14:paraId="6904294B" w14:textId="77777777" w:rsidR="007A6A66" w:rsidRPr="00D017F2" w:rsidRDefault="007A6A66" w:rsidP="0039593F">
            <w:pPr>
              <w:pStyle w:val="TableParagraph"/>
              <w:ind w:left="138" w:right="135" w:firstLine="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*Formulación </w:t>
            </w:r>
            <w:r w:rsidRPr="00D017F2">
              <w:rPr>
                <w:rFonts w:asciiTheme="majorHAnsi" w:hAnsiTheme="majorHAnsi" w:cstheme="majorHAnsi"/>
                <w:sz w:val="12"/>
                <w:lang w:val="es-CO"/>
              </w:rPr>
              <w:t>de</w:t>
            </w:r>
            <w:r w:rsidRPr="00D017F2">
              <w:rPr>
                <w:rFonts w:asciiTheme="majorHAnsi" w:hAnsiTheme="majorHAnsi" w:cstheme="majorHAnsi"/>
                <w:spacing w:val="20"/>
                <w:w w:val="99"/>
                <w:sz w:val="12"/>
                <w:lang w:val="es-CO"/>
              </w:rPr>
              <w:t xml:space="preserve"> </w:t>
            </w:r>
            <w:r w:rsidRPr="00D017F2">
              <w:rPr>
                <w:rFonts w:asciiTheme="majorHAnsi" w:hAnsiTheme="majorHAnsi" w:cstheme="majorHAnsi"/>
                <w:sz w:val="12"/>
                <w:lang w:val="es-CO"/>
              </w:rPr>
              <w:t>proyecto</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5FB11A6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84FD54A"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9B63DD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F703A26"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0F73AF1B" w14:textId="7E1C7BCC" w:rsidR="007A6A66" w:rsidRPr="00D017F2" w:rsidRDefault="007A6A66" w:rsidP="0039593F">
            <w:pPr>
              <w:pStyle w:val="TableParagraph"/>
              <w:spacing w:line="239" w:lineRule="auto"/>
              <w:ind w:left="118" w:right="114"/>
              <w:jc w:val="center"/>
              <w:rPr>
                <w:rFonts w:asciiTheme="majorHAnsi" w:eastAsia="Calibri" w:hAnsiTheme="majorHAnsi" w:cstheme="majorHAnsi"/>
                <w:sz w:val="12"/>
                <w:szCs w:val="12"/>
                <w:lang w:val="es-CO"/>
              </w:rPr>
            </w:pPr>
            <w:r w:rsidRPr="00D017F2">
              <w:rPr>
                <w:rFonts w:asciiTheme="majorHAnsi" w:hAnsiTheme="majorHAnsi" w:cstheme="majorHAnsi"/>
                <w:sz w:val="12"/>
                <w:lang w:val="es-CO"/>
              </w:rPr>
              <w:t>Presión</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actores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externos</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para</w:t>
            </w:r>
            <w:r w:rsidRPr="00D017F2">
              <w:rPr>
                <w:rFonts w:asciiTheme="majorHAnsi" w:hAnsiTheme="majorHAnsi" w:cstheme="majorHAnsi"/>
                <w:spacing w:val="21"/>
                <w:sz w:val="12"/>
                <w:lang w:val="es-CO"/>
              </w:rPr>
              <w:t xml:space="preserve"> </w:t>
            </w:r>
            <w:r w:rsidRPr="00D017F2">
              <w:rPr>
                <w:rFonts w:asciiTheme="majorHAnsi" w:hAnsiTheme="majorHAnsi" w:cstheme="majorHAnsi"/>
                <w:spacing w:val="-1"/>
                <w:sz w:val="12"/>
                <w:lang w:val="es-CO"/>
              </w:rPr>
              <w:t>influir</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sobre</w:t>
            </w:r>
            <w:r w:rsidRPr="00D017F2">
              <w:rPr>
                <w:rFonts w:asciiTheme="majorHAnsi" w:hAnsiTheme="majorHAnsi" w:cstheme="majorHAnsi"/>
                <w:sz w:val="12"/>
                <w:lang w:val="es-CO"/>
              </w:rPr>
              <w:t xml:space="preserve"> el</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desarrollo</w:t>
            </w:r>
            <w:r w:rsidRPr="00D017F2">
              <w:rPr>
                <w:rFonts w:asciiTheme="majorHAnsi" w:hAnsiTheme="majorHAnsi" w:cstheme="majorHAnsi"/>
                <w:sz w:val="12"/>
                <w:lang w:val="es-CO"/>
              </w:rPr>
              <w:t xml:space="preserve"> de la</w:t>
            </w:r>
            <w:r w:rsidRPr="00D017F2">
              <w:rPr>
                <w:rFonts w:asciiTheme="majorHAnsi" w:hAnsiTheme="majorHAnsi" w:cstheme="majorHAnsi"/>
                <w:spacing w:val="29"/>
                <w:sz w:val="12"/>
                <w:lang w:val="es-CO"/>
              </w:rPr>
              <w:t xml:space="preserve"> </w:t>
            </w:r>
            <w:r w:rsidRPr="00D017F2">
              <w:rPr>
                <w:rFonts w:asciiTheme="majorHAnsi" w:hAnsiTheme="majorHAnsi" w:cstheme="majorHAnsi"/>
                <w:sz w:val="12"/>
                <w:lang w:val="es-CO"/>
              </w:rPr>
              <w:t>Iniciativa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w:t>
            </w:r>
            <w:r w:rsidR="00140B2C">
              <w:rPr>
                <w:rFonts w:asciiTheme="majorHAnsi" w:hAnsiTheme="majorHAnsi" w:cstheme="majorHAnsi"/>
                <w:spacing w:val="-2"/>
                <w:sz w:val="12"/>
                <w:lang w:val="es-CO"/>
              </w:rPr>
              <w:t>EN-comunidad</w:t>
            </w:r>
            <w:r w:rsidRPr="00D017F2">
              <w:rPr>
                <w:rFonts w:asciiTheme="majorHAnsi" w:hAnsiTheme="majorHAnsi" w:cstheme="majorHAnsi"/>
                <w:spacing w:val="-1"/>
                <w:sz w:val="12"/>
                <w:lang w:val="es-CO"/>
              </w:rPr>
              <w:t>"</w:t>
            </w:r>
          </w:p>
        </w:tc>
        <w:tc>
          <w:tcPr>
            <w:tcW w:w="1276" w:type="dxa"/>
            <w:tcBorders>
              <w:top w:val="single" w:sz="6" w:space="0" w:color="000000"/>
              <w:left w:val="single" w:sz="4" w:space="0" w:color="000000"/>
              <w:bottom w:val="single" w:sz="6" w:space="0" w:color="000000"/>
              <w:right w:val="single" w:sz="4" w:space="0" w:color="000000"/>
            </w:tcBorders>
          </w:tcPr>
          <w:p w14:paraId="6411567A"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82F84F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20C3712"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49A96A6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362F7F7"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06CF615A" w14:textId="77777777" w:rsidR="007A6A66" w:rsidRPr="00D017F2" w:rsidRDefault="007A6A66" w:rsidP="0039593F">
            <w:pPr>
              <w:pStyle w:val="TableParagraph"/>
              <w:ind w:left="347"/>
              <w:rPr>
                <w:rFonts w:asciiTheme="majorHAnsi" w:eastAsia="Calibri" w:hAnsiTheme="majorHAnsi" w:cstheme="majorHAnsi"/>
                <w:sz w:val="12"/>
                <w:szCs w:val="12"/>
              </w:rPr>
            </w:pPr>
            <w:r w:rsidRPr="00D017F2">
              <w:rPr>
                <w:rFonts w:asciiTheme="majorHAnsi" w:hAnsiTheme="majorHAnsi" w:cstheme="majorHAns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tcPr>
          <w:p w14:paraId="5CD66A06" w14:textId="77777777" w:rsidR="007A6A66" w:rsidRPr="00D017F2" w:rsidRDefault="007A6A66" w:rsidP="0039593F">
            <w:pPr>
              <w:pStyle w:val="TableParagraph"/>
              <w:rPr>
                <w:rFonts w:asciiTheme="majorHAnsi" w:eastAsia="Calibri" w:hAnsiTheme="majorHAnsi" w:cstheme="majorHAnsi"/>
                <w:b/>
                <w:bCs/>
                <w:sz w:val="12"/>
                <w:szCs w:val="12"/>
              </w:rPr>
            </w:pPr>
          </w:p>
          <w:p w14:paraId="28AE4817" w14:textId="77777777" w:rsidR="007A6A66" w:rsidRPr="00D017F2" w:rsidRDefault="007A6A66" w:rsidP="0039593F">
            <w:pPr>
              <w:pStyle w:val="TableParagraph"/>
              <w:rPr>
                <w:rFonts w:asciiTheme="majorHAnsi" w:eastAsia="Calibri" w:hAnsiTheme="majorHAnsi" w:cstheme="majorHAnsi"/>
                <w:b/>
                <w:bCs/>
                <w:sz w:val="12"/>
                <w:szCs w:val="12"/>
              </w:rPr>
            </w:pPr>
          </w:p>
          <w:p w14:paraId="41106103" w14:textId="77777777" w:rsidR="007A6A66" w:rsidRPr="00D017F2" w:rsidRDefault="007A6A66" w:rsidP="0039593F">
            <w:pPr>
              <w:pStyle w:val="TableParagraph"/>
              <w:rPr>
                <w:rFonts w:asciiTheme="majorHAnsi" w:eastAsia="Calibri" w:hAnsiTheme="majorHAnsi" w:cstheme="majorHAnsi"/>
                <w:b/>
                <w:bCs/>
                <w:sz w:val="12"/>
                <w:szCs w:val="12"/>
              </w:rPr>
            </w:pPr>
          </w:p>
          <w:p w14:paraId="2C6694F2" w14:textId="77777777" w:rsidR="007A6A66" w:rsidRPr="00D017F2" w:rsidRDefault="007A6A66" w:rsidP="0039593F">
            <w:pPr>
              <w:pStyle w:val="TableParagraph"/>
              <w:rPr>
                <w:rFonts w:asciiTheme="majorHAnsi" w:eastAsia="Calibri" w:hAnsiTheme="majorHAnsi" w:cstheme="majorHAnsi"/>
                <w:b/>
                <w:bCs/>
                <w:sz w:val="12"/>
                <w:szCs w:val="12"/>
              </w:rPr>
            </w:pPr>
          </w:p>
          <w:p w14:paraId="766CCE1E" w14:textId="77777777" w:rsidR="007A6A66" w:rsidRPr="00D017F2" w:rsidRDefault="007A6A66" w:rsidP="0039593F">
            <w:pPr>
              <w:pStyle w:val="TableParagraph"/>
              <w:rPr>
                <w:rFonts w:asciiTheme="majorHAnsi" w:eastAsia="Calibri" w:hAnsiTheme="majorHAnsi" w:cstheme="majorHAnsi"/>
                <w:b/>
                <w:bCs/>
                <w:sz w:val="17"/>
                <w:szCs w:val="17"/>
              </w:rPr>
            </w:pPr>
          </w:p>
          <w:p w14:paraId="472C5CAB" w14:textId="77777777" w:rsidR="007A6A66" w:rsidRPr="002A5058" w:rsidRDefault="007A6A66" w:rsidP="0039593F">
            <w:pPr>
              <w:pStyle w:val="TableParagraph"/>
              <w:ind w:left="371"/>
              <w:rPr>
                <w:rFonts w:asciiTheme="majorHAnsi" w:eastAsia="Calibri" w:hAnsiTheme="majorHAnsi" w:cstheme="majorHAnsi"/>
                <w:sz w:val="12"/>
                <w:szCs w:val="12"/>
                <w:lang w:val="es-CO"/>
              </w:rPr>
            </w:pPr>
            <w:r w:rsidRPr="002A5058">
              <w:rPr>
                <w:rFonts w:asciiTheme="majorHAnsi" w:hAnsiTheme="majorHAnsi" w:cstheme="majorHAnsi"/>
                <w:spacing w:val="-1"/>
                <w:sz w:val="12"/>
                <w:lang w:val="es-CO"/>
              </w:rPr>
              <w:t>Moderado</w:t>
            </w:r>
          </w:p>
        </w:tc>
        <w:tc>
          <w:tcPr>
            <w:tcW w:w="992" w:type="dxa"/>
            <w:tcBorders>
              <w:top w:val="single" w:sz="6" w:space="0" w:color="000000"/>
              <w:left w:val="single" w:sz="4" w:space="0" w:color="000000"/>
              <w:bottom w:val="single" w:sz="6" w:space="0" w:color="000000"/>
              <w:right w:val="single" w:sz="4" w:space="0" w:color="000000"/>
            </w:tcBorders>
          </w:tcPr>
          <w:p w14:paraId="0BEBEB0F" w14:textId="77777777" w:rsidR="007A6A66" w:rsidRPr="00D017F2" w:rsidRDefault="007A6A66" w:rsidP="0039593F">
            <w:pPr>
              <w:pStyle w:val="TableParagraph"/>
              <w:rPr>
                <w:rFonts w:asciiTheme="majorHAnsi" w:eastAsia="Calibri" w:hAnsiTheme="majorHAnsi" w:cstheme="majorHAnsi"/>
                <w:b/>
                <w:bCs/>
                <w:sz w:val="12"/>
                <w:szCs w:val="12"/>
              </w:rPr>
            </w:pPr>
          </w:p>
          <w:p w14:paraId="74A5573E" w14:textId="77777777" w:rsidR="007A6A66" w:rsidRPr="00D017F2" w:rsidRDefault="007A6A66" w:rsidP="0039593F">
            <w:pPr>
              <w:pStyle w:val="TableParagraph"/>
              <w:rPr>
                <w:rFonts w:asciiTheme="majorHAnsi" w:eastAsia="Calibri" w:hAnsiTheme="majorHAnsi" w:cstheme="majorHAnsi"/>
                <w:b/>
                <w:bCs/>
                <w:sz w:val="12"/>
                <w:szCs w:val="12"/>
              </w:rPr>
            </w:pPr>
          </w:p>
          <w:p w14:paraId="0610D997" w14:textId="77777777" w:rsidR="007A6A66" w:rsidRPr="00D017F2" w:rsidRDefault="007A6A66" w:rsidP="0039593F">
            <w:pPr>
              <w:pStyle w:val="TableParagraph"/>
              <w:rPr>
                <w:rFonts w:asciiTheme="majorHAnsi" w:eastAsia="Calibri" w:hAnsiTheme="majorHAnsi" w:cstheme="majorHAnsi"/>
                <w:b/>
                <w:bCs/>
                <w:sz w:val="12"/>
                <w:szCs w:val="12"/>
              </w:rPr>
            </w:pPr>
          </w:p>
          <w:p w14:paraId="4F783744" w14:textId="77777777" w:rsidR="007A6A66" w:rsidRPr="00D017F2" w:rsidRDefault="007A6A66" w:rsidP="0039593F">
            <w:pPr>
              <w:pStyle w:val="TableParagraph"/>
              <w:rPr>
                <w:rFonts w:asciiTheme="majorHAnsi" w:eastAsia="Calibri" w:hAnsiTheme="majorHAnsi" w:cstheme="majorHAnsi"/>
                <w:b/>
                <w:bCs/>
                <w:sz w:val="12"/>
                <w:szCs w:val="12"/>
              </w:rPr>
            </w:pPr>
          </w:p>
          <w:p w14:paraId="51ED1B7F" w14:textId="77777777" w:rsidR="007A6A66" w:rsidRPr="00D017F2" w:rsidRDefault="007A6A66" w:rsidP="0039593F">
            <w:pPr>
              <w:pStyle w:val="TableParagraph"/>
              <w:rPr>
                <w:rFonts w:asciiTheme="majorHAnsi" w:eastAsia="Calibri" w:hAnsiTheme="majorHAnsi" w:cstheme="majorHAnsi"/>
                <w:b/>
                <w:bCs/>
                <w:sz w:val="17"/>
                <w:szCs w:val="17"/>
              </w:rPr>
            </w:pPr>
          </w:p>
          <w:p w14:paraId="1044B147" w14:textId="77777777" w:rsidR="007A6A66" w:rsidRPr="00D017F2" w:rsidRDefault="007A6A66" w:rsidP="0039593F">
            <w:pPr>
              <w:pStyle w:val="TableParagraph"/>
              <w:ind w:left="326"/>
              <w:rPr>
                <w:rFonts w:asciiTheme="majorHAnsi" w:eastAsia="Calibri" w:hAnsiTheme="majorHAnsi" w:cstheme="majorHAnsi"/>
                <w:sz w:val="12"/>
                <w:szCs w:val="12"/>
              </w:rPr>
            </w:pPr>
            <w:r w:rsidRPr="00D017F2">
              <w:rPr>
                <w:rFonts w:asciiTheme="majorHAnsi" w:hAnsiTheme="majorHAnsi" w:cstheme="majorHAns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C000"/>
          </w:tcPr>
          <w:p w14:paraId="3651B7FA" w14:textId="77777777" w:rsidR="007A6A66" w:rsidRPr="00D017F2" w:rsidRDefault="007A6A66" w:rsidP="0039593F">
            <w:pPr>
              <w:pStyle w:val="TableParagraph"/>
              <w:rPr>
                <w:rFonts w:asciiTheme="majorHAnsi" w:eastAsia="Calibri" w:hAnsiTheme="majorHAnsi" w:cstheme="majorHAnsi"/>
                <w:b/>
                <w:bCs/>
                <w:sz w:val="12"/>
                <w:szCs w:val="12"/>
              </w:rPr>
            </w:pPr>
          </w:p>
          <w:p w14:paraId="780BBAB9" w14:textId="77777777" w:rsidR="007A6A66" w:rsidRPr="00D017F2" w:rsidRDefault="007A6A66" w:rsidP="0039593F">
            <w:pPr>
              <w:pStyle w:val="TableParagraph"/>
              <w:rPr>
                <w:rFonts w:asciiTheme="majorHAnsi" w:eastAsia="Calibri" w:hAnsiTheme="majorHAnsi" w:cstheme="majorHAnsi"/>
                <w:b/>
                <w:bCs/>
                <w:sz w:val="12"/>
                <w:szCs w:val="12"/>
              </w:rPr>
            </w:pPr>
          </w:p>
          <w:p w14:paraId="7507414B" w14:textId="77777777" w:rsidR="007A6A66" w:rsidRPr="00D017F2" w:rsidRDefault="007A6A66" w:rsidP="0039593F">
            <w:pPr>
              <w:pStyle w:val="TableParagraph"/>
              <w:rPr>
                <w:rFonts w:asciiTheme="majorHAnsi" w:eastAsia="Calibri" w:hAnsiTheme="majorHAnsi" w:cstheme="majorHAnsi"/>
                <w:b/>
                <w:bCs/>
                <w:sz w:val="12"/>
                <w:szCs w:val="12"/>
              </w:rPr>
            </w:pPr>
          </w:p>
          <w:p w14:paraId="3260BE47" w14:textId="77777777" w:rsidR="007A6A66" w:rsidRPr="00D017F2" w:rsidRDefault="007A6A66" w:rsidP="0039593F">
            <w:pPr>
              <w:pStyle w:val="TableParagraph"/>
              <w:rPr>
                <w:rFonts w:asciiTheme="majorHAnsi" w:eastAsia="Calibri" w:hAnsiTheme="majorHAnsi" w:cstheme="majorHAnsi"/>
                <w:b/>
                <w:bCs/>
                <w:sz w:val="12"/>
                <w:szCs w:val="12"/>
              </w:rPr>
            </w:pPr>
          </w:p>
          <w:p w14:paraId="44707027" w14:textId="77777777" w:rsidR="007A6A66" w:rsidRPr="00D017F2" w:rsidRDefault="007A6A66" w:rsidP="0039593F">
            <w:pPr>
              <w:pStyle w:val="TableParagraph"/>
              <w:rPr>
                <w:rFonts w:asciiTheme="majorHAnsi" w:eastAsia="Calibri" w:hAnsiTheme="majorHAnsi" w:cstheme="majorHAnsi"/>
                <w:b/>
                <w:bCs/>
                <w:sz w:val="17"/>
                <w:szCs w:val="17"/>
              </w:rPr>
            </w:pPr>
          </w:p>
          <w:p w14:paraId="288B5126" w14:textId="77777777" w:rsidR="007A6A66" w:rsidRPr="00D017F2" w:rsidRDefault="007A6A66" w:rsidP="0039593F">
            <w:pPr>
              <w:pStyle w:val="TableParagraph"/>
              <w:ind w:right="3"/>
              <w:jc w:val="center"/>
              <w:rPr>
                <w:rFonts w:asciiTheme="majorHAnsi" w:eastAsia="Calibri" w:hAnsiTheme="majorHAnsi" w:cstheme="majorHAnsi"/>
                <w:sz w:val="12"/>
                <w:szCs w:val="12"/>
              </w:rPr>
            </w:pPr>
            <w:r w:rsidRPr="00D017F2">
              <w:rPr>
                <w:rFonts w:asciiTheme="majorHAnsi" w:hAnsiTheme="majorHAnsi" w:cstheme="majorHAnsi"/>
                <w:spacing w:val="-1"/>
                <w:sz w:val="12"/>
              </w:rPr>
              <w:t>24</w:t>
            </w:r>
          </w:p>
        </w:tc>
        <w:tc>
          <w:tcPr>
            <w:tcW w:w="1705" w:type="dxa"/>
            <w:tcBorders>
              <w:top w:val="single" w:sz="6" w:space="0" w:color="000000"/>
              <w:left w:val="single" w:sz="4" w:space="0" w:color="000000"/>
              <w:bottom w:val="single" w:sz="6" w:space="0" w:color="000000"/>
              <w:right w:val="single" w:sz="4" w:space="0" w:color="000000"/>
            </w:tcBorders>
          </w:tcPr>
          <w:p w14:paraId="03B4F580" w14:textId="77777777" w:rsidR="007A6A66" w:rsidRPr="00D017F2" w:rsidRDefault="007A6A66" w:rsidP="0039593F">
            <w:pPr>
              <w:pStyle w:val="TableParagraph"/>
              <w:ind w:left="79" w:right="8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*Retrasos</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cronograma</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previsto al</w:t>
            </w:r>
            <w:r w:rsidRPr="00D017F2">
              <w:rPr>
                <w:rFonts w:asciiTheme="majorHAnsi" w:hAnsiTheme="majorHAnsi" w:cstheme="majorHAnsi"/>
                <w:sz w:val="12"/>
                <w:lang w:val="es-CO"/>
              </w:rPr>
              <w:t xml:space="preserve"> no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poder</w:t>
            </w:r>
            <w:r w:rsidRPr="00D017F2">
              <w:rPr>
                <w:rFonts w:asciiTheme="majorHAnsi" w:hAnsiTheme="majorHAnsi" w:cstheme="majorHAnsi"/>
                <w:spacing w:val="-2"/>
                <w:sz w:val="12"/>
                <w:lang w:val="es-CO"/>
              </w:rPr>
              <w:t xml:space="preserve"> desarrollar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actividades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1"/>
                <w:sz w:val="12"/>
                <w:lang w:val="es-CO"/>
              </w:rPr>
              <w:t>territorio</w:t>
            </w:r>
            <w:r w:rsidRPr="00D017F2">
              <w:rPr>
                <w:rFonts w:asciiTheme="majorHAnsi" w:hAnsiTheme="majorHAnsi" w:cstheme="majorHAnsi"/>
                <w:sz w:val="12"/>
                <w:lang w:val="es-CO"/>
              </w:rPr>
              <w:t xml:space="preserve"> en</w:t>
            </w:r>
            <w:r w:rsidRPr="00D017F2">
              <w:rPr>
                <w:rFonts w:asciiTheme="majorHAnsi" w:hAnsiTheme="majorHAnsi" w:cstheme="majorHAnsi"/>
                <w:spacing w:val="27"/>
                <w:w w:val="99"/>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tiempos establecidos</w:t>
            </w:r>
          </w:p>
          <w:p w14:paraId="7F0B3803" w14:textId="404EBC9F" w:rsidR="007A6A66" w:rsidRPr="00D017F2" w:rsidRDefault="007A6A66" w:rsidP="0039593F">
            <w:pPr>
              <w:pStyle w:val="TableParagraph"/>
              <w:spacing w:line="239" w:lineRule="auto"/>
              <w:ind w:left="95" w:right="97"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*Posibilidad </w:t>
            </w:r>
            <w:r w:rsidRPr="00D017F2">
              <w:rPr>
                <w:rFonts w:asciiTheme="majorHAnsi" w:hAnsiTheme="majorHAnsi" w:cstheme="majorHAnsi"/>
                <w:sz w:val="12"/>
                <w:lang w:val="es-CO"/>
              </w:rPr>
              <w:t>de</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 xml:space="preserve">suspensión </w:t>
            </w:r>
            <w:r w:rsidRPr="00D017F2">
              <w:rPr>
                <w:rFonts w:asciiTheme="majorHAnsi" w:hAnsiTheme="majorHAnsi" w:cstheme="majorHAnsi"/>
                <w:sz w:val="12"/>
                <w:lang w:val="es-CO"/>
              </w:rPr>
              <w:t>en</w:t>
            </w:r>
            <w:r w:rsidRPr="00D017F2">
              <w:rPr>
                <w:rFonts w:asciiTheme="majorHAnsi" w:hAnsiTheme="majorHAnsi" w:cstheme="majorHAnsi"/>
                <w:spacing w:val="25"/>
                <w:w w:val="99"/>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ejecución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 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Iniciativa</w:t>
            </w:r>
            <w:r w:rsidRPr="00D017F2">
              <w:rPr>
                <w:rFonts w:asciiTheme="majorHAnsi" w:hAnsiTheme="majorHAnsi" w:cstheme="majorHAnsi"/>
                <w:spacing w:val="-2"/>
                <w:sz w:val="12"/>
                <w:lang w:val="es-CO"/>
              </w:rPr>
              <w:t xml:space="preserve"> "</w:t>
            </w:r>
            <w:r w:rsidR="00140B2C">
              <w:rPr>
                <w:rFonts w:asciiTheme="majorHAnsi" w:hAnsiTheme="majorHAnsi" w:cstheme="majorHAnsi"/>
                <w:spacing w:val="-2"/>
                <w:sz w:val="12"/>
                <w:lang w:val="es-CO"/>
              </w:rPr>
              <w:t>EN-comunidad</w:t>
            </w:r>
            <w:r w:rsidRPr="00D017F2">
              <w:rPr>
                <w:rFonts w:asciiTheme="majorHAnsi" w:hAnsiTheme="majorHAnsi" w:cstheme="majorHAnsi"/>
                <w:spacing w:val="-1"/>
                <w:sz w:val="12"/>
                <w:lang w:val="es-CO"/>
              </w:rPr>
              <w:t>"</w:t>
            </w:r>
          </w:p>
          <w:p w14:paraId="3FDA5B0F" w14:textId="77777777" w:rsidR="007A6A66" w:rsidRPr="00D017F2" w:rsidRDefault="007A6A66" w:rsidP="0039593F">
            <w:pPr>
              <w:pStyle w:val="TableParagraph"/>
              <w:spacing w:line="242" w:lineRule="auto"/>
              <w:ind w:left="83" w:right="83" w:hanging="3"/>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*Afectación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 xml:space="preserve">seguridad </w:t>
            </w:r>
            <w:r w:rsidRPr="00D017F2">
              <w:rPr>
                <w:rFonts w:asciiTheme="majorHAnsi" w:hAnsiTheme="majorHAnsi" w:cstheme="majorHAnsi"/>
                <w:sz w:val="12"/>
                <w:lang w:val="es-CO"/>
              </w:rPr>
              <w:t>y</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tranquilidad</w:t>
            </w:r>
            <w:r w:rsidRPr="00D017F2">
              <w:rPr>
                <w:rFonts w:asciiTheme="majorHAnsi" w:hAnsiTheme="majorHAnsi" w:cstheme="majorHAnsi"/>
                <w:sz w:val="12"/>
                <w:lang w:val="es-CO"/>
              </w:rPr>
              <w:t xml:space="preserve"> de </w:t>
            </w:r>
            <w:r w:rsidRPr="00D017F2">
              <w:rPr>
                <w:rFonts w:asciiTheme="majorHAnsi" w:hAnsiTheme="majorHAnsi" w:cstheme="majorHAnsi"/>
                <w:spacing w:val="-2"/>
                <w:sz w:val="12"/>
                <w:lang w:val="es-CO"/>
              </w:rPr>
              <w:t>los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lideres</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 la</w:t>
            </w:r>
            <w:r w:rsidRPr="00D017F2">
              <w:rPr>
                <w:rFonts w:asciiTheme="majorHAnsi" w:hAnsiTheme="majorHAnsi" w:cstheme="majorHAnsi"/>
                <w:spacing w:val="27"/>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asociativa</w:t>
            </w:r>
          </w:p>
        </w:tc>
        <w:tc>
          <w:tcPr>
            <w:tcW w:w="2408" w:type="dxa"/>
            <w:tcBorders>
              <w:top w:val="single" w:sz="6" w:space="0" w:color="000000"/>
              <w:left w:val="single" w:sz="4" w:space="0" w:color="000000"/>
              <w:bottom w:val="single" w:sz="6" w:space="0" w:color="000000"/>
              <w:right w:val="single" w:sz="4" w:space="0" w:color="000000"/>
            </w:tcBorders>
          </w:tcPr>
          <w:p w14:paraId="36E4178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7668D86"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4502977"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7253A79F" w14:textId="77777777" w:rsidR="007A6A66" w:rsidRPr="00D017F2" w:rsidRDefault="007A6A66" w:rsidP="0039593F">
            <w:pPr>
              <w:pStyle w:val="TableParagraph"/>
              <w:spacing w:line="239" w:lineRule="auto"/>
              <w:ind w:left="110" w:right="115"/>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*Evaluar</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manera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concertada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con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39"/>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asociatividad</w:t>
            </w:r>
            <w:r w:rsidRPr="00D017F2">
              <w:rPr>
                <w:rFonts w:asciiTheme="majorHAnsi" w:hAnsiTheme="majorHAnsi" w:cstheme="majorHAnsi"/>
                <w:sz w:val="12"/>
                <w:lang w:val="es-CO"/>
              </w:rPr>
              <w:t xml:space="preserve"> el</w:t>
            </w:r>
            <w:r w:rsidRPr="00D017F2">
              <w:rPr>
                <w:rFonts w:asciiTheme="majorHAnsi" w:hAnsiTheme="majorHAnsi" w:cstheme="majorHAnsi"/>
                <w:spacing w:val="-1"/>
                <w:sz w:val="12"/>
                <w:lang w:val="es-CO"/>
              </w:rPr>
              <w:t xml:space="preserve"> planteamiento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31"/>
                <w:w w:val="99"/>
                <w:sz w:val="12"/>
                <w:lang w:val="es-CO"/>
              </w:rPr>
              <w:t xml:space="preserve"> </w:t>
            </w:r>
            <w:r w:rsidRPr="00D017F2">
              <w:rPr>
                <w:rFonts w:asciiTheme="majorHAnsi" w:hAnsiTheme="majorHAnsi" w:cstheme="majorHAnsi"/>
                <w:spacing w:val="-1"/>
                <w:sz w:val="12"/>
                <w:lang w:val="es-CO"/>
              </w:rPr>
              <w:t>alternativas para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continuar</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con 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ejecución</w:t>
            </w:r>
            <w:r w:rsidRPr="00D017F2">
              <w:rPr>
                <w:rFonts w:asciiTheme="majorHAnsi" w:hAnsiTheme="majorHAnsi" w:cstheme="majorHAnsi"/>
                <w:spacing w:val="25"/>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iniciativa,</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1"/>
                <w:sz w:val="12"/>
                <w:lang w:val="es-CO"/>
              </w:rPr>
              <w:t xml:space="preserve">atendiendo </w:t>
            </w:r>
            <w:r w:rsidRPr="00D017F2">
              <w:rPr>
                <w:rFonts w:asciiTheme="majorHAnsi" w:hAnsiTheme="majorHAnsi" w:cstheme="majorHAnsi"/>
                <w:spacing w:val="-2"/>
                <w:sz w:val="12"/>
                <w:lang w:val="es-CO"/>
              </w:rPr>
              <w:t>su</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alcance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y</w:t>
            </w:r>
            <w:r w:rsidRPr="00D017F2">
              <w:rPr>
                <w:rFonts w:asciiTheme="majorHAnsi" w:hAnsiTheme="majorHAnsi" w:cstheme="majorHAnsi"/>
                <w:spacing w:val="33"/>
                <w:w w:val="99"/>
                <w:sz w:val="12"/>
                <w:lang w:val="es-CO"/>
              </w:rPr>
              <w:t xml:space="preserve"> </w:t>
            </w:r>
            <w:r w:rsidRPr="00D017F2">
              <w:rPr>
                <w:rFonts w:asciiTheme="majorHAnsi" w:hAnsiTheme="majorHAnsi" w:cstheme="majorHAnsi"/>
                <w:spacing w:val="-1"/>
                <w:sz w:val="12"/>
                <w:lang w:val="es-CO"/>
              </w:rPr>
              <w:t>capacidad</w:t>
            </w:r>
          </w:p>
        </w:tc>
        <w:tc>
          <w:tcPr>
            <w:tcW w:w="1561" w:type="dxa"/>
            <w:tcBorders>
              <w:top w:val="single" w:sz="6" w:space="0" w:color="000000"/>
              <w:left w:val="single" w:sz="4" w:space="0" w:color="000000"/>
              <w:bottom w:val="single" w:sz="6" w:space="0" w:color="000000"/>
              <w:right w:val="single" w:sz="4" w:space="0" w:color="000000"/>
            </w:tcBorders>
          </w:tcPr>
          <w:p w14:paraId="0E528676"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EFD0E8C"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D23D4BF"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2A56C99"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F43C874" w14:textId="77777777" w:rsidR="007A6A66" w:rsidRPr="00D017F2" w:rsidRDefault="007A6A66" w:rsidP="0039593F">
            <w:pPr>
              <w:pStyle w:val="TableParagraph"/>
              <w:rPr>
                <w:rFonts w:asciiTheme="majorHAnsi" w:eastAsia="Calibri" w:hAnsiTheme="majorHAnsi" w:cstheme="majorHAnsi"/>
                <w:b/>
                <w:bCs/>
                <w:sz w:val="11"/>
                <w:szCs w:val="11"/>
                <w:lang w:val="es-CO"/>
              </w:rPr>
            </w:pPr>
          </w:p>
          <w:p w14:paraId="066DDDB1"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tc>
      </w:tr>
      <w:tr w:rsidR="007A6A66" w:rsidRPr="00D017F2" w14:paraId="1D52EE15"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6362EEDE" w14:textId="77777777" w:rsidR="007A6A66" w:rsidRPr="00D017F2" w:rsidRDefault="007A6A66" w:rsidP="0039593F">
            <w:pPr>
              <w:pStyle w:val="TableParagraph"/>
              <w:ind w:left="102" w:right="99"/>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*Fortalecimiento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30"/>
                <w:w w:val="99"/>
                <w:sz w:val="12"/>
                <w:lang w:val="es-CO"/>
              </w:rPr>
              <w:t xml:space="preserve"> </w:t>
            </w:r>
            <w:r w:rsidRPr="00D017F2">
              <w:rPr>
                <w:rFonts w:asciiTheme="majorHAnsi" w:hAnsiTheme="majorHAnsi" w:cstheme="majorHAnsi"/>
                <w:spacing w:val="-1"/>
                <w:sz w:val="12"/>
                <w:lang w:val="es-CO"/>
              </w:rPr>
              <w:t xml:space="preserve">capacidades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través</w:t>
            </w:r>
            <w:r w:rsidRPr="00D017F2">
              <w:rPr>
                <w:rFonts w:asciiTheme="majorHAnsi" w:hAnsiTheme="majorHAnsi" w:cstheme="majorHAnsi"/>
                <w:spacing w:val="21"/>
                <w:w w:val="99"/>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transferencia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8"/>
                <w:w w:val="99"/>
                <w:sz w:val="12"/>
                <w:lang w:val="es-CO"/>
              </w:rPr>
              <w:t xml:space="preserve"> </w:t>
            </w:r>
            <w:r w:rsidRPr="00D017F2">
              <w:rPr>
                <w:rFonts w:asciiTheme="majorHAnsi" w:hAnsiTheme="majorHAnsi" w:cstheme="majorHAnsi"/>
                <w:spacing w:val="-1"/>
                <w:sz w:val="12"/>
                <w:lang w:val="es-CO"/>
              </w:rPr>
              <w:t>conocimientos</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(saber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hacer)</w:t>
            </w:r>
          </w:p>
          <w:p w14:paraId="7B046B0F" w14:textId="77777777" w:rsidR="007A6A66" w:rsidRPr="00D017F2" w:rsidRDefault="007A6A66" w:rsidP="0039593F">
            <w:pPr>
              <w:pStyle w:val="TableParagraph"/>
              <w:spacing w:line="239" w:lineRule="auto"/>
              <w:ind w:left="107" w:right="102"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*Implementación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esquema</w:t>
            </w:r>
            <w:r w:rsidRPr="00D017F2">
              <w:rPr>
                <w:rFonts w:asciiTheme="majorHAnsi" w:hAnsiTheme="majorHAnsi" w:cstheme="majorHAnsi"/>
                <w:spacing w:val="-9"/>
                <w:sz w:val="12"/>
                <w:lang w:val="es-CO"/>
              </w:rPr>
              <w:t xml:space="preserve"> </w:t>
            </w:r>
            <w:r w:rsidRPr="00D017F2">
              <w:rPr>
                <w:rFonts w:asciiTheme="majorHAnsi" w:hAnsiTheme="majorHAnsi" w:cstheme="majorHAnsi"/>
                <w:spacing w:val="-1"/>
                <w:sz w:val="12"/>
                <w:lang w:val="es-CO"/>
              </w:rPr>
              <w:t>empresarial</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comunitario</w:t>
            </w:r>
          </w:p>
          <w:p w14:paraId="5E16E5BA" w14:textId="77777777" w:rsidR="007A6A66" w:rsidRPr="00D017F2" w:rsidRDefault="007A6A66" w:rsidP="0039593F">
            <w:pPr>
              <w:pStyle w:val="TableParagraph"/>
              <w:spacing w:line="144" w:lineRule="exact"/>
              <w:ind w:left="138" w:right="135" w:firstLine="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*Formulación </w:t>
            </w:r>
            <w:r w:rsidRPr="00D017F2">
              <w:rPr>
                <w:rFonts w:asciiTheme="majorHAnsi" w:hAnsiTheme="majorHAnsi" w:cstheme="majorHAnsi"/>
                <w:sz w:val="12"/>
                <w:lang w:val="es-CO"/>
              </w:rPr>
              <w:t>de</w:t>
            </w:r>
            <w:r w:rsidRPr="00D017F2">
              <w:rPr>
                <w:rFonts w:asciiTheme="majorHAnsi" w:hAnsiTheme="majorHAnsi" w:cstheme="majorHAnsi"/>
                <w:spacing w:val="20"/>
                <w:w w:val="99"/>
                <w:sz w:val="12"/>
                <w:lang w:val="es-CO"/>
              </w:rPr>
              <w:t xml:space="preserve"> </w:t>
            </w:r>
            <w:r w:rsidRPr="00D017F2">
              <w:rPr>
                <w:rFonts w:asciiTheme="majorHAnsi" w:hAnsiTheme="majorHAnsi" w:cstheme="majorHAnsi"/>
                <w:sz w:val="12"/>
                <w:lang w:val="es-CO"/>
              </w:rPr>
              <w:t>proyecto</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2F780A2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B2B58FC"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9017FF5"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996ADA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48FA1DF"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4541E48B"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BE97E25" w14:textId="77777777" w:rsidR="007A6A66" w:rsidRPr="00D017F2" w:rsidRDefault="007A6A66" w:rsidP="0039593F">
            <w:pPr>
              <w:pStyle w:val="TableParagraph"/>
              <w:ind w:left="95" w:right="93" w:hanging="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Dificultades</w:t>
            </w:r>
            <w:r w:rsidRPr="00D017F2">
              <w:rPr>
                <w:rFonts w:asciiTheme="majorHAnsi" w:hAnsiTheme="majorHAnsi" w:cstheme="majorHAnsi"/>
                <w:sz w:val="12"/>
                <w:lang w:val="es-CO"/>
              </w:rPr>
              <w:t xml:space="preserve"> o </w:t>
            </w:r>
            <w:r w:rsidRPr="00D017F2">
              <w:rPr>
                <w:rFonts w:asciiTheme="majorHAnsi" w:hAnsiTheme="majorHAnsi" w:cstheme="majorHAnsi"/>
                <w:spacing w:val="-1"/>
                <w:sz w:val="12"/>
                <w:lang w:val="es-CO"/>
              </w:rPr>
              <w:t>imposibilidad</w:t>
            </w:r>
            <w:r w:rsidRPr="00D017F2">
              <w:rPr>
                <w:rFonts w:asciiTheme="majorHAnsi" w:hAnsiTheme="majorHAnsi" w:cstheme="majorHAnsi"/>
                <w:sz w:val="12"/>
                <w:lang w:val="es-CO"/>
              </w:rPr>
              <w:t xml:space="preserve"> de</w:t>
            </w:r>
            <w:r w:rsidRPr="00D017F2">
              <w:rPr>
                <w:rFonts w:asciiTheme="majorHAnsi" w:hAnsiTheme="majorHAnsi" w:cstheme="majorHAnsi"/>
                <w:spacing w:val="25"/>
                <w:w w:val="99"/>
                <w:sz w:val="12"/>
                <w:lang w:val="es-CO"/>
              </w:rPr>
              <w:t xml:space="preserve"> </w:t>
            </w:r>
            <w:r w:rsidRPr="00D017F2">
              <w:rPr>
                <w:rFonts w:asciiTheme="majorHAnsi" w:hAnsiTheme="majorHAnsi" w:cstheme="majorHAnsi"/>
                <w:sz w:val="12"/>
                <w:lang w:val="es-CO"/>
              </w:rPr>
              <w:t>acceso</w:t>
            </w:r>
            <w:r w:rsidRPr="00D017F2">
              <w:rPr>
                <w:rFonts w:asciiTheme="majorHAnsi" w:hAnsiTheme="majorHAnsi" w:cstheme="majorHAnsi"/>
                <w:spacing w:val="-1"/>
                <w:sz w:val="12"/>
                <w:lang w:val="es-CO"/>
              </w:rPr>
              <w:t xml:space="preserve"> al territorio</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por</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afectación</w:t>
            </w:r>
            <w:r w:rsidRPr="00D017F2">
              <w:rPr>
                <w:rFonts w:asciiTheme="majorHAnsi" w:hAnsiTheme="majorHAnsi" w:cstheme="majorHAnsi"/>
                <w:spacing w:val="25"/>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vías</w:t>
            </w:r>
            <w:r w:rsidRPr="00D017F2">
              <w:rPr>
                <w:rFonts w:asciiTheme="majorHAnsi" w:hAnsiTheme="majorHAnsi" w:cstheme="majorHAnsi"/>
                <w:sz w:val="12"/>
                <w:lang w:val="es-CO"/>
              </w:rPr>
              <w:t xml:space="preserve"> a</w:t>
            </w:r>
            <w:r w:rsidRPr="00D017F2">
              <w:rPr>
                <w:rFonts w:asciiTheme="majorHAnsi" w:hAnsiTheme="majorHAnsi" w:cstheme="majorHAnsi"/>
                <w:spacing w:val="-6"/>
                <w:sz w:val="12"/>
                <w:lang w:val="es-CO"/>
              </w:rPr>
              <w:t xml:space="preserve"> </w:t>
            </w:r>
            <w:r w:rsidRPr="00D017F2">
              <w:rPr>
                <w:rFonts w:asciiTheme="majorHAnsi" w:hAnsiTheme="majorHAnsi" w:cstheme="majorHAnsi"/>
                <w:spacing w:val="-1"/>
                <w:sz w:val="12"/>
                <w:lang w:val="es-CO"/>
              </w:rPr>
              <w:t>causa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fenómenos</w:t>
            </w:r>
            <w:r w:rsidRPr="00D017F2">
              <w:rPr>
                <w:rFonts w:asciiTheme="majorHAnsi" w:hAnsiTheme="majorHAnsi" w:cstheme="majorHAnsi"/>
                <w:spacing w:val="29"/>
                <w:sz w:val="12"/>
                <w:lang w:val="es-CO"/>
              </w:rPr>
              <w:t xml:space="preserve"> </w:t>
            </w:r>
            <w:r w:rsidRPr="00D017F2">
              <w:rPr>
                <w:rFonts w:asciiTheme="majorHAnsi" w:hAnsiTheme="majorHAnsi" w:cstheme="majorHAnsi"/>
                <w:spacing w:val="-1"/>
                <w:sz w:val="12"/>
                <w:lang w:val="es-CO"/>
              </w:rPr>
              <w:t>naturales</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798F629"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2283685"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BC06BED"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5FF9343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65623DC"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1AA99FE" w14:textId="77777777" w:rsidR="007A6A66" w:rsidRPr="00D017F2" w:rsidRDefault="007A6A66" w:rsidP="0039593F">
            <w:pPr>
              <w:pStyle w:val="TableParagraph"/>
              <w:spacing w:line="239" w:lineRule="auto"/>
              <w:ind w:left="90" w:right="67"/>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Asociado</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fenómenos</w:t>
            </w:r>
            <w:r w:rsidRPr="00D017F2">
              <w:rPr>
                <w:rFonts w:asciiTheme="majorHAnsi" w:hAnsiTheme="majorHAnsi" w:cstheme="majorHAnsi"/>
                <w:spacing w:val="21"/>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origen natural</w:t>
            </w:r>
            <w:r w:rsidRPr="00D017F2">
              <w:rPr>
                <w:rFonts w:asciiTheme="majorHAnsi" w:hAnsiTheme="majorHAnsi" w:cstheme="majorHAnsi"/>
                <w:spacing w:val="25"/>
                <w:sz w:val="12"/>
                <w:lang w:val="es-CO"/>
              </w:rPr>
              <w:t xml:space="preserve"> </w:t>
            </w:r>
            <w:r w:rsidRPr="00D017F2">
              <w:rPr>
                <w:rFonts w:asciiTheme="majorHAnsi" w:hAnsiTheme="majorHAnsi" w:cstheme="majorHAnsi"/>
                <w:spacing w:val="-1"/>
                <w:sz w:val="12"/>
                <w:lang w:val="es-CO"/>
              </w:rPr>
              <w:t>(atmosféricos,</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hidrológicos,</w:t>
            </w:r>
            <w:r w:rsidRPr="00D017F2">
              <w:rPr>
                <w:rFonts w:asciiTheme="majorHAnsi" w:hAnsiTheme="majorHAnsi" w:cstheme="majorHAnsi"/>
                <w:spacing w:val="28"/>
                <w:w w:val="99"/>
                <w:sz w:val="12"/>
                <w:lang w:val="es-CO"/>
              </w:rPr>
              <w:t xml:space="preserve"> </w:t>
            </w:r>
            <w:r w:rsidRPr="00D017F2">
              <w:rPr>
                <w:rFonts w:asciiTheme="majorHAnsi" w:hAnsiTheme="majorHAnsi" w:cstheme="majorHAnsi"/>
                <w:spacing w:val="-1"/>
                <w:sz w:val="12"/>
                <w:lang w:val="es-CO"/>
              </w:rPr>
              <w:t>geológicos,</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otros)</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68E294D7"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5774E7B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AE9B7F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34239F8"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EB6B963"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2F2B9B9"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4CBAEE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500717D" w14:textId="77777777" w:rsidR="007A6A66" w:rsidRPr="00D017F2" w:rsidRDefault="007A6A66" w:rsidP="0039593F">
            <w:pPr>
              <w:pStyle w:val="TableParagraph"/>
              <w:ind w:left="411"/>
              <w:rPr>
                <w:rFonts w:asciiTheme="majorHAnsi" w:eastAsia="Calibri" w:hAnsiTheme="majorHAnsi" w:cstheme="majorHAnsi"/>
                <w:sz w:val="12"/>
                <w:szCs w:val="12"/>
              </w:rPr>
            </w:pPr>
            <w:r w:rsidRPr="00D017F2">
              <w:rPr>
                <w:rFonts w:asciiTheme="majorHAnsi" w:hAnsiTheme="majorHAnsi" w:cstheme="majorHAns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4D0E7F08" w14:textId="77777777" w:rsidR="007A6A66" w:rsidRPr="00D017F2" w:rsidRDefault="007A6A66" w:rsidP="0039593F">
            <w:pPr>
              <w:pStyle w:val="TableParagraph"/>
              <w:rPr>
                <w:rFonts w:asciiTheme="majorHAnsi" w:eastAsia="Calibri" w:hAnsiTheme="majorHAnsi" w:cstheme="majorHAnsi"/>
                <w:b/>
                <w:bCs/>
                <w:sz w:val="12"/>
                <w:szCs w:val="12"/>
              </w:rPr>
            </w:pPr>
          </w:p>
          <w:p w14:paraId="402C3FB5" w14:textId="77777777" w:rsidR="007A6A66" w:rsidRPr="00D017F2" w:rsidRDefault="007A6A66" w:rsidP="0039593F">
            <w:pPr>
              <w:pStyle w:val="TableParagraph"/>
              <w:rPr>
                <w:rFonts w:asciiTheme="majorHAnsi" w:eastAsia="Calibri" w:hAnsiTheme="majorHAnsi" w:cstheme="majorHAnsi"/>
                <w:b/>
                <w:bCs/>
                <w:sz w:val="12"/>
                <w:szCs w:val="12"/>
              </w:rPr>
            </w:pPr>
          </w:p>
          <w:p w14:paraId="7C94C882" w14:textId="77777777" w:rsidR="007A6A66" w:rsidRPr="00D017F2" w:rsidRDefault="007A6A66" w:rsidP="0039593F">
            <w:pPr>
              <w:pStyle w:val="TableParagraph"/>
              <w:rPr>
                <w:rFonts w:asciiTheme="majorHAnsi" w:eastAsia="Calibri" w:hAnsiTheme="majorHAnsi" w:cstheme="majorHAnsi"/>
                <w:b/>
                <w:bCs/>
                <w:sz w:val="12"/>
                <w:szCs w:val="12"/>
              </w:rPr>
            </w:pPr>
          </w:p>
          <w:p w14:paraId="72DD278C" w14:textId="77777777" w:rsidR="007A6A66" w:rsidRPr="00D017F2" w:rsidRDefault="007A6A66" w:rsidP="0039593F">
            <w:pPr>
              <w:pStyle w:val="TableParagraph"/>
              <w:rPr>
                <w:rFonts w:asciiTheme="majorHAnsi" w:eastAsia="Calibri" w:hAnsiTheme="majorHAnsi" w:cstheme="majorHAnsi"/>
                <w:b/>
                <w:bCs/>
                <w:sz w:val="12"/>
                <w:szCs w:val="12"/>
              </w:rPr>
            </w:pPr>
          </w:p>
          <w:p w14:paraId="29431DAC" w14:textId="77777777" w:rsidR="007A6A66" w:rsidRPr="00D017F2" w:rsidRDefault="007A6A66" w:rsidP="0039593F">
            <w:pPr>
              <w:pStyle w:val="TableParagraph"/>
              <w:rPr>
                <w:rFonts w:asciiTheme="majorHAnsi" w:eastAsia="Calibri" w:hAnsiTheme="majorHAnsi" w:cstheme="majorHAnsi"/>
                <w:b/>
                <w:bCs/>
                <w:sz w:val="12"/>
                <w:szCs w:val="12"/>
              </w:rPr>
            </w:pPr>
          </w:p>
          <w:p w14:paraId="0ED6140C" w14:textId="77777777" w:rsidR="007A6A66" w:rsidRPr="00D017F2" w:rsidRDefault="007A6A66" w:rsidP="0039593F">
            <w:pPr>
              <w:pStyle w:val="TableParagraph"/>
              <w:rPr>
                <w:rFonts w:asciiTheme="majorHAnsi" w:eastAsia="Calibri" w:hAnsiTheme="majorHAnsi" w:cstheme="majorHAnsi"/>
                <w:b/>
                <w:bCs/>
                <w:sz w:val="12"/>
                <w:szCs w:val="12"/>
              </w:rPr>
            </w:pPr>
          </w:p>
          <w:p w14:paraId="45CBCB8D" w14:textId="77777777" w:rsidR="007A6A66" w:rsidRPr="00D017F2" w:rsidRDefault="007A6A66" w:rsidP="0039593F">
            <w:pPr>
              <w:pStyle w:val="TableParagraph"/>
              <w:rPr>
                <w:rFonts w:asciiTheme="majorHAnsi" w:eastAsia="Calibri" w:hAnsiTheme="majorHAnsi" w:cstheme="majorHAnsi"/>
                <w:b/>
                <w:bCs/>
                <w:sz w:val="12"/>
                <w:szCs w:val="12"/>
              </w:rPr>
            </w:pPr>
          </w:p>
          <w:p w14:paraId="364CCD18" w14:textId="77777777" w:rsidR="007A6A66" w:rsidRPr="00D017F2" w:rsidRDefault="007A6A66" w:rsidP="0039593F">
            <w:pPr>
              <w:pStyle w:val="TableParagraph"/>
              <w:ind w:left="323"/>
              <w:rPr>
                <w:rFonts w:asciiTheme="majorHAnsi" w:eastAsia="Calibri" w:hAnsiTheme="majorHAnsi" w:cstheme="majorHAnsi"/>
                <w:sz w:val="12"/>
                <w:szCs w:val="12"/>
              </w:rPr>
            </w:pPr>
            <w:r w:rsidRPr="00D017F2">
              <w:rPr>
                <w:rFonts w:asciiTheme="majorHAnsi" w:hAnsiTheme="majorHAnsi" w:cstheme="majorHAns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3B64E8A3" w14:textId="77777777" w:rsidR="007A6A66" w:rsidRPr="00D017F2" w:rsidRDefault="007A6A66" w:rsidP="0039593F">
            <w:pPr>
              <w:pStyle w:val="TableParagraph"/>
              <w:rPr>
                <w:rFonts w:asciiTheme="majorHAnsi" w:eastAsia="Calibri" w:hAnsiTheme="majorHAnsi" w:cstheme="majorHAnsi"/>
                <w:b/>
                <w:bCs/>
                <w:sz w:val="12"/>
                <w:szCs w:val="12"/>
              </w:rPr>
            </w:pPr>
          </w:p>
          <w:p w14:paraId="293D83AB" w14:textId="77777777" w:rsidR="007A6A66" w:rsidRPr="00D017F2" w:rsidRDefault="007A6A66" w:rsidP="0039593F">
            <w:pPr>
              <w:pStyle w:val="TableParagraph"/>
              <w:rPr>
                <w:rFonts w:asciiTheme="majorHAnsi" w:eastAsia="Calibri" w:hAnsiTheme="majorHAnsi" w:cstheme="majorHAnsi"/>
                <w:b/>
                <w:bCs/>
                <w:sz w:val="12"/>
                <w:szCs w:val="12"/>
              </w:rPr>
            </w:pPr>
          </w:p>
          <w:p w14:paraId="37F0F16B" w14:textId="77777777" w:rsidR="007A6A66" w:rsidRPr="00D017F2" w:rsidRDefault="007A6A66" w:rsidP="0039593F">
            <w:pPr>
              <w:pStyle w:val="TableParagraph"/>
              <w:rPr>
                <w:rFonts w:asciiTheme="majorHAnsi" w:eastAsia="Calibri" w:hAnsiTheme="majorHAnsi" w:cstheme="majorHAnsi"/>
                <w:b/>
                <w:bCs/>
                <w:sz w:val="12"/>
                <w:szCs w:val="12"/>
              </w:rPr>
            </w:pPr>
          </w:p>
          <w:p w14:paraId="316A557D" w14:textId="77777777" w:rsidR="007A6A66" w:rsidRPr="00D017F2" w:rsidRDefault="007A6A66" w:rsidP="0039593F">
            <w:pPr>
              <w:pStyle w:val="TableParagraph"/>
              <w:rPr>
                <w:rFonts w:asciiTheme="majorHAnsi" w:eastAsia="Calibri" w:hAnsiTheme="majorHAnsi" w:cstheme="majorHAnsi"/>
                <w:b/>
                <w:bCs/>
                <w:sz w:val="12"/>
                <w:szCs w:val="12"/>
              </w:rPr>
            </w:pPr>
          </w:p>
          <w:p w14:paraId="575E580D" w14:textId="77777777" w:rsidR="007A6A66" w:rsidRPr="00D017F2" w:rsidRDefault="007A6A66" w:rsidP="0039593F">
            <w:pPr>
              <w:pStyle w:val="TableParagraph"/>
              <w:rPr>
                <w:rFonts w:asciiTheme="majorHAnsi" w:eastAsia="Calibri" w:hAnsiTheme="majorHAnsi" w:cstheme="majorHAnsi"/>
                <w:b/>
                <w:bCs/>
                <w:sz w:val="12"/>
                <w:szCs w:val="12"/>
              </w:rPr>
            </w:pPr>
          </w:p>
          <w:p w14:paraId="5964DB0A" w14:textId="77777777" w:rsidR="007A6A66" w:rsidRPr="00D017F2" w:rsidRDefault="007A6A66" w:rsidP="0039593F">
            <w:pPr>
              <w:pStyle w:val="TableParagraph"/>
              <w:rPr>
                <w:rFonts w:asciiTheme="majorHAnsi" w:eastAsia="Calibri" w:hAnsiTheme="majorHAnsi" w:cstheme="majorHAnsi"/>
                <w:b/>
                <w:bCs/>
                <w:sz w:val="12"/>
                <w:szCs w:val="12"/>
              </w:rPr>
            </w:pPr>
          </w:p>
          <w:p w14:paraId="0D33F331" w14:textId="77777777" w:rsidR="007A6A66" w:rsidRPr="00D017F2" w:rsidRDefault="007A6A66" w:rsidP="0039593F">
            <w:pPr>
              <w:pStyle w:val="TableParagraph"/>
              <w:rPr>
                <w:rFonts w:asciiTheme="majorHAnsi" w:eastAsia="Calibri" w:hAnsiTheme="majorHAnsi" w:cstheme="majorHAnsi"/>
                <w:b/>
                <w:bCs/>
                <w:sz w:val="12"/>
                <w:szCs w:val="12"/>
              </w:rPr>
            </w:pPr>
          </w:p>
          <w:p w14:paraId="1D054923" w14:textId="77777777" w:rsidR="007A6A66" w:rsidRPr="00D017F2" w:rsidRDefault="007A6A66" w:rsidP="0039593F">
            <w:pPr>
              <w:pStyle w:val="TableParagraph"/>
              <w:ind w:right="5"/>
              <w:jc w:val="center"/>
              <w:rPr>
                <w:rFonts w:asciiTheme="majorHAnsi" w:eastAsia="Calibri" w:hAnsiTheme="majorHAnsi" w:cstheme="majorHAnsi"/>
                <w:sz w:val="12"/>
                <w:szCs w:val="12"/>
              </w:rPr>
            </w:pPr>
            <w:r w:rsidRPr="00D017F2">
              <w:rPr>
                <w:rFonts w:asciiTheme="majorHAnsi" w:hAnsiTheme="majorHAnsi" w:cstheme="majorHAnsi"/>
                <w:sz w:val="12"/>
              </w:rPr>
              <w:t>8</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6ED38F3D"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452B1AF6"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1B6165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61834884"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481CC0B"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027D7E8B"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36C44FC" w14:textId="77777777" w:rsidR="007A6A66" w:rsidRPr="00D017F2" w:rsidRDefault="007A6A66" w:rsidP="0039593F">
            <w:pPr>
              <w:pStyle w:val="TableParagraph"/>
              <w:spacing w:line="239" w:lineRule="auto"/>
              <w:ind w:left="79" w:right="8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*Retrasos</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cronograma</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previsto al</w:t>
            </w:r>
            <w:r w:rsidRPr="00D017F2">
              <w:rPr>
                <w:rFonts w:asciiTheme="majorHAnsi" w:hAnsiTheme="majorHAnsi" w:cstheme="majorHAnsi"/>
                <w:sz w:val="12"/>
                <w:lang w:val="es-CO"/>
              </w:rPr>
              <w:t xml:space="preserve"> no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poder</w:t>
            </w:r>
            <w:r w:rsidRPr="00D017F2">
              <w:rPr>
                <w:rFonts w:asciiTheme="majorHAnsi" w:hAnsiTheme="majorHAnsi" w:cstheme="majorHAnsi"/>
                <w:spacing w:val="-2"/>
                <w:sz w:val="12"/>
                <w:lang w:val="es-CO"/>
              </w:rPr>
              <w:t xml:space="preserve"> desarrollar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actividades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74340E80" w14:textId="77777777" w:rsidR="007A6A66" w:rsidRPr="00D017F2" w:rsidRDefault="007A6A66" w:rsidP="0039593F">
            <w:pPr>
              <w:pStyle w:val="TableParagraph"/>
              <w:ind w:left="118" w:right="130"/>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*Desarrollar</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 xml:space="preserve">mesas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trabajo </w:t>
            </w:r>
            <w:r w:rsidRPr="00D017F2">
              <w:rPr>
                <w:rFonts w:asciiTheme="majorHAnsi" w:hAnsiTheme="majorHAnsi" w:cstheme="majorHAnsi"/>
                <w:sz w:val="12"/>
                <w:lang w:val="es-CO"/>
              </w:rPr>
              <w:t>o</w:t>
            </w:r>
            <w:r w:rsidRPr="00D017F2">
              <w:rPr>
                <w:rFonts w:asciiTheme="majorHAnsi" w:hAnsiTheme="majorHAnsi" w:cstheme="majorHAnsi"/>
                <w:spacing w:val="-1"/>
                <w:sz w:val="12"/>
                <w:lang w:val="es-CO"/>
              </w:rPr>
              <w:t xml:space="preserve"> reuniones</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empleando</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tecnologías </w:t>
            </w:r>
            <w:r w:rsidRPr="00D017F2">
              <w:rPr>
                <w:rFonts w:asciiTheme="majorHAnsi" w:hAnsiTheme="majorHAnsi" w:cstheme="majorHAnsi"/>
                <w:spacing w:val="-2"/>
                <w:sz w:val="12"/>
                <w:lang w:val="es-CO"/>
              </w:rPr>
              <w:t>de</w:t>
            </w:r>
            <w:r w:rsidRPr="00D017F2">
              <w:rPr>
                <w:rFonts w:asciiTheme="majorHAnsi" w:hAnsiTheme="majorHAnsi" w:cstheme="majorHAnsi"/>
                <w:spacing w:val="-1"/>
                <w:sz w:val="12"/>
                <w:lang w:val="es-CO"/>
              </w:rPr>
              <w:t xml:space="preserve"> comunicación </w:t>
            </w:r>
            <w:r w:rsidRPr="00D017F2">
              <w:rPr>
                <w:rFonts w:asciiTheme="majorHAnsi" w:hAnsiTheme="majorHAnsi" w:cstheme="majorHAnsi"/>
                <w:sz w:val="12"/>
                <w:lang w:val="es-CO"/>
              </w:rPr>
              <w:t>y</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conectividad</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teniendo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cuenta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medios</w:t>
            </w:r>
            <w:r w:rsidRPr="00D017F2">
              <w:rPr>
                <w:rFonts w:asciiTheme="majorHAnsi" w:hAnsiTheme="majorHAnsi" w:cstheme="majorHAnsi"/>
                <w:spacing w:val="41"/>
                <w:sz w:val="12"/>
                <w:lang w:val="es-CO"/>
              </w:rPr>
              <w:t xml:space="preserve"> </w:t>
            </w:r>
            <w:r w:rsidRPr="00D017F2">
              <w:rPr>
                <w:rFonts w:asciiTheme="majorHAnsi" w:hAnsiTheme="majorHAnsi" w:cstheme="majorHAnsi"/>
                <w:sz w:val="12"/>
                <w:lang w:val="es-CO"/>
              </w:rPr>
              <w:t xml:space="preserve">que </w:t>
            </w:r>
            <w:r w:rsidRPr="00D017F2">
              <w:rPr>
                <w:rFonts w:asciiTheme="majorHAnsi" w:hAnsiTheme="majorHAnsi" w:cstheme="majorHAnsi"/>
                <w:spacing w:val="-1"/>
                <w:sz w:val="12"/>
                <w:lang w:val="es-CO"/>
              </w:rPr>
              <w:t>disponga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z w:val="12"/>
                <w:lang w:val="es-CO"/>
              </w:rPr>
              <w:t xml:space="preserve"> de </w:t>
            </w:r>
            <w:r w:rsidRPr="00D017F2">
              <w:rPr>
                <w:rFonts w:asciiTheme="majorHAnsi" w:hAnsiTheme="majorHAnsi" w:cstheme="majorHAnsi"/>
                <w:spacing w:val="-1"/>
                <w:sz w:val="12"/>
                <w:lang w:val="es-CO"/>
              </w:rPr>
              <w:t>asociatividad</w:t>
            </w:r>
          </w:p>
          <w:p w14:paraId="55CB2E36" w14:textId="77777777" w:rsidR="007A6A66" w:rsidRPr="00D017F2" w:rsidRDefault="007A6A66" w:rsidP="0039593F">
            <w:pPr>
              <w:pStyle w:val="TableParagraph"/>
              <w:spacing w:line="239" w:lineRule="auto"/>
              <w:ind w:left="158" w:right="165" w:firstLine="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*Consultar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con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miembros</w:t>
            </w:r>
            <w:r w:rsidRPr="00D017F2">
              <w:rPr>
                <w:rFonts w:asciiTheme="majorHAnsi" w:hAnsiTheme="majorHAnsi" w:cstheme="majorHAnsi"/>
                <w:sz w:val="12"/>
                <w:lang w:val="es-CO"/>
              </w:rPr>
              <w:t xml:space="preserve"> 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27"/>
                <w:sz w:val="12"/>
                <w:lang w:val="es-CO"/>
              </w:rPr>
              <w:t xml:space="preserve"> </w:t>
            </w:r>
            <w:r w:rsidRPr="00D017F2">
              <w:rPr>
                <w:rFonts w:asciiTheme="majorHAnsi" w:hAnsiTheme="majorHAnsi" w:cstheme="majorHAnsi"/>
                <w:spacing w:val="-1"/>
                <w:sz w:val="12"/>
                <w:lang w:val="es-CO"/>
              </w:rPr>
              <w:t>asociativa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sobre</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posibilidad</w:t>
            </w:r>
            <w:r w:rsidRPr="00D017F2">
              <w:rPr>
                <w:rFonts w:asciiTheme="majorHAnsi" w:hAnsiTheme="majorHAnsi" w:cstheme="majorHAnsi"/>
                <w:sz w:val="12"/>
                <w:lang w:val="es-CO"/>
              </w:rPr>
              <w:t xml:space="preserve"> de </w:t>
            </w:r>
            <w:r w:rsidRPr="00D017F2">
              <w:rPr>
                <w:rFonts w:asciiTheme="majorHAnsi" w:hAnsiTheme="majorHAnsi" w:cstheme="majorHAnsi"/>
                <w:spacing w:val="-1"/>
                <w:sz w:val="12"/>
                <w:lang w:val="es-CO"/>
              </w:rPr>
              <w:t>otras</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2"/>
                <w:sz w:val="12"/>
                <w:lang w:val="es-CO"/>
              </w:rPr>
              <w:t>vías</w:t>
            </w:r>
            <w:r w:rsidRPr="00D017F2">
              <w:rPr>
                <w:rFonts w:asciiTheme="majorHAnsi" w:hAnsiTheme="majorHAnsi" w:cstheme="majorHAnsi"/>
                <w:sz w:val="12"/>
                <w:lang w:val="es-CO"/>
              </w:rPr>
              <w:t xml:space="preserve"> o</w:t>
            </w:r>
            <w:r w:rsidRPr="00D017F2">
              <w:rPr>
                <w:rFonts w:asciiTheme="majorHAnsi" w:hAnsiTheme="majorHAnsi" w:cstheme="majorHAnsi"/>
                <w:spacing w:val="33"/>
                <w:sz w:val="12"/>
                <w:lang w:val="es-CO"/>
              </w:rPr>
              <w:t xml:space="preserve"> </w:t>
            </w:r>
            <w:r w:rsidRPr="00D017F2">
              <w:rPr>
                <w:rFonts w:asciiTheme="majorHAnsi" w:hAnsiTheme="majorHAnsi" w:cstheme="majorHAnsi"/>
                <w:sz w:val="12"/>
                <w:lang w:val="es-CO"/>
              </w:rPr>
              <w:t>medios</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ingreso al territorio</w:t>
            </w:r>
          </w:p>
          <w:p w14:paraId="3E8C9333" w14:textId="77777777" w:rsidR="007A6A66" w:rsidRPr="00D017F2" w:rsidRDefault="007A6A66" w:rsidP="0039593F">
            <w:pPr>
              <w:pStyle w:val="TableParagraph"/>
              <w:ind w:left="62" w:right="7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*Coordinar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movilidad</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los</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miembros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la</w:t>
            </w:r>
            <w:r w:rsidRPr="00D017F2">
              <w:rPr>
                <w:rFonts w:asciiTheme="majorHAnsi" w:hAnsiTheme="majorHAnsi" w:cstheme="majorHAnsi"/>
                <w:spacing w:val="43"/>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asociatividad</w:t>
            </w:r>
            <w:r w:rsidRPr="00D017F2">
              <w:rPr>
                <w:rFonts w:asciiTheme="majorHAnsi" w:hAnsiTheme="majorHAnsi" w:cstheme="majorHAnsi"/>
                <w:sz w:val="12"/>
                <w:lang w:val="es-CO"/>
              </w:rPr>
              <w:t xml:space="preserve"> en</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medida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lo</w:t>
            </w:r>
            <w:r w:rsidRPr="00D017F2">
              <w:rPr>
                <w:rFonts w:asciiTheme="majorHAnsi" w:hAnsiTheme="majorHAnsi" w:cstheme="majorHAnsi"/>
                <w:spacing w:val="25"/>
                <w:sz w:val="12"/>
                <w:lang w:val="es-CO"/>
              </w:rPr>
              <w:t xml:space="preserve"> </w:t>
            </w:r>
            <w:r w:rsidRPr="00D017F2">
              <w:rPr>
                <w:rFonts w:asciiTheme="majorHAnsi" w:hAnsiTheme="majorHAnsi" w:cstheme="majorHAnsi"/>
                <w:spacing w:val="-1"/>
                <w:sz w:val="12"/>
                <w:lang w:val="es-CO"/>
              </w:rPr>
              <w:t>posible,</w:t>
            </w:r>
            <w:r w:rsidRPr="00D017F2">
              <w:rPr>
                <w:rFonts w:asciiTheme="majorHAnsi" w:hAnsiTheme="majorHAnsi" w:cstheme="majorHAnsi"/>
                <w:sz w:val="12"/>
                <w:lang w:val="es-CO"/>
              </w:rPr>
              <w:t xml:space="preserve"> 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un</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lugar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 xml:space="preserve">sin </w:t>
            </w:r>
            <w:r w:rsidRPr="00D017F2">
              <w:rPr>
                <w:rFonts w:asciiTheme="majorHAnsi" w:hAnsiTheme="majorHAnsi" w:cstheme="majorHAnsi"/>
                <w:spacing w:val="-1"/>
                <w:sz w:val="12"/>
                <w:lang w:val="es-CO"/>
              </w:rPr>
              <w:t>afectaciones</w:t>
            </w:r>
            <w:r w:rsidRPr="00D017F2">
              <w:rPr>
                <w:rFonts w:asciiTheme="majorHAnsi" w:hAnsiTheme="majorHAnsi" w:cstheme="majorHAnsi"/>
                <w:sz w:val="12"/>
                <w:lang w:val="es-CO"/>
              </w:rPr>
              <w:t xml:space="preserve"> 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movilidad</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y de</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fácil</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acceso</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para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 xml:space="preserve">el </w:t>
            </w:r>
            <w:r w:rsidRPr="00D017F2">
              <w:rPr>
                <w:rFonts w:asciiTheme="majorHAnsi" w:hAnsiTheme="majorHAnsi" w:cstheme="majorHAnsi"/>
                <w:spacing w:val="-1"/>
                <w:sz w:val="12"/>
                <w:lang w:val="es-CO"/>
              </w:rPr>
              <w:t>desarrollo</w:t>
            </w:r>
            <w:r w:rsidRPr="00D017F2">
              <w:rPr>
                <w:rFonts w:asciiTheme="majorHAnsi" w:hAnsiTheme="majorHAnsi" w:cstheme="majorHAnsi"/>
                <w:spacing w:val="2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79307265"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p w14:paraId="523626D7"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p w14:paraId="46B8098B" w14:textId="77777777" w:rsidR="007A6A66" w:rsidRPr="00D017F2" w:rsidRDefault="007A6A66" w:rsidP="0039593F">
            <w:pPr>
              <w:pStyle w:val="TableParagraph"/>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tc>
      </w:tr>
      <w:tr w:rsidR="007A6A66" w:rsidRPr="00D017F2" w14:paraId="560C771A"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1FBB43DE" w14:textId="77777777" w:rsidR="007A6A66" w:rsidRPr="00D017F2" w:rsidRDefault="007A6A66" w:rsidP="0039593F">
            <w:pPr>
              <w:pStyle w:val="TableParagraph"/>
              <w:spacing w:line="239" w:lineRule="auto"/>
              <w:ind w:left="102" w:right="99"/>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*Fortalecimiento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30"/>
                <w:w w:val="99"/>
                <w:sz w:val="12"/>
                <w:lang w:val="es-CO"/>
              </w:rPr>
              <w:t xml:space="preserve"> </w:t>
            </w:r>
            <w:r w:rsidRPr="00D017F2">
              <w:rPr>
                <w:rFonts w:asciiTheme="majorHAnsi" w:hAnsiTheme="majorHAnsi" w:cstheme="majorHAnsi"/>
                <w:spacing w:val="-1"/>
                <w:sz w:val="12"/>
                <w:lang w:val="es-CO"/>
              </w:rPr>
              <w:t xml:space="preserve">capacidades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través</w:t>
            </w:r>
            <w:r w:rsidRPr="00D017F2">
              <w:rPr>
                <w:rFonts w:asciiTheme="majorHAnsi" w:hAnsiTheme="majorHAnsi" w:cstheme="majorHAnsi"/>
                <w:spacing w:val="21"/>
                <w:w w:val="99"/>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transferencia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8"/>
                <w:w w:val="99"/>
                <w:sz w:val="12"/>
                <w:lang w:val="es-CO"/>
              </w:rPr>
              <w:t xml:space="preserve"> </w:t>
            </w:r>
            <w:r w:rsidRPr="00D017F2">
              <w:rPr>
                <w:rFonts w:asciiTheme="majorHAnsi" w:hAnsiTheme="majorHAnsi" w:cstheme="majorHAnsi"/>
                <w:spacing w:val="-1"/>
                <w:sz w:val="12"/>
                <w:lang w:val="es-CO"/>
              </w:rPr>
              <w:t>conocimientos</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(saber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hacer)</w:t>
            </w:r>
          </w:p>
          <w:p w14:paraId="74A8F514" w14:textId="77777777" w:rsidR="007A6A66" w:rsidRPr="00D017F2" w:rsidRDefault="007A6A66" w:rsidP="0039593F">
            <w:pPr>
              <w:pStyle w:val="TableParagraph"/>
              <w:ind w:left="107" w:right="102"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*Implementación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esquema</w:t>
            </w:r>
            <w:r w:rsidRPr="00D017F2">
              <w:rPr>
                <w:rFonts w:asciiTheme="majorHAnsi" w:hAnsiTheme="majorHAnsi" w:cstheme="majorHAnsi"/>
                <w:spacing w:val="-9"/>
                <w:sz w:val="12"/>
                <w:lang w:val="es-CO"/>
              </w:rPr>
              <w:t xml:space="preserve"> </w:t>
            </w:r>
            <w:r w:rsidRPr="00D017F2">
              <w:rPr>
                <w:rFonts w:asciiTheme="majorHAnsi" w:hAnsiTheme="majorHAnsi" w:cstheme="majorHAnsi"/>
                <w:spacing w:val="-1"/>
                <w:sz w:val="12"/>
                <w:lang w:val="es-CO"/>
              </w:rPr>
              <w:t>empresarial</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comunitario</w:t>
            </w:r>
          </w:p>
          <w:p w14:paraId="701E0FAA" w14:textId="77777777" w:rsidR="007A6A66" w:rsidRPr="00D017F2" w:rsidRDefault="007A6A66" w:rsidP="0039593F">
            <w:pPr>
              <w:pStyle w:val="TableParagraph"/>
              <w:spacing w:line="144" w:lineRule="exact"/>
              <w:ind w:left="138" w:right="135" w:firstLine="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*Formulación </w:t>
            </w:r>
            <w:r w:rsidRPr="00D017F2">
              <w:rPr>
                <w:rFonts w:asciiTheme="majorHAnsi" w:hAnsiTheme="majorHAnsi" w:cstheme="majorHAnsi"/>
                <w:sz w:val="12"/>
                <w:lang w:val="es-CO"/>
              </w:rPr>
              <w:t>de</w:t>
            </w:r>
            <w:r w:rsidRPr="00D017F2">
              <w:rPr>
                <w:rFonts w:asciiTheme="majorHAnsi" w:hAnsiTheme="majorHAnsi" w:cstheme="majorHAnsi"/>
                <w:spacing w:val="20"/>
                <w:w w:val="99"/>
                <w:sz w:val="12"/>
                <w:lang w:val="es-CO"/>
              </w:rPr>
              <w:t xml:space="preserve"> </w:t>
            </w:r>
            <w:r w:rsidRPr="00D017F2">
              <w:rPr>
                <w:rFonts w:asciiTheme="majorHAnsi" w:hAnsiTheme="majorHAnsi" w:cstheme="majorHAnsi"/>
                <w:sz w:val="12"/>
                <w:lang w:val="es-CO"/>
              </w:rPr>
              <w:t>proyecto</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4C4BF0EE"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866C43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981243A"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A57A727"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FB45416" w14:textId="77777777" w:rsidR="007A6A66" w:rsidRPr="00D017F2" w:rsidRDefault="007A6A66" w:rsidP="0039593F">
            <w:pPr>
              <w:pStyle w:val="TableParagraph"/>
              <w:rPr>
                <w:rFonts w:asciiTheme="majorHAnsi" w:eastAsia="Calibri" w:hAnsiTheme="majorHAnsi" w:cstheme="majorHAnsi"/>
                <w:b/>
                <w:bCs/>
                <w:sz w:val="11"/>
                <w:szCs w:val="11"/>
                <w:lang w:val="es-CO"/>
              </w:rPr>
            </w:pPr>
          </w:p>
          <w:p w14:paraId="440AD6CA" w14:textId="77777777" w:rsidR="007A6A66" w:rsidRPr="00D017F2" w:rsidRDefault="007A6A66" w:rsidP="0039593F">
            <w:pPr>
              <w:pStyle w:val="TableParagraph"/>
              <w:ind w:left="95" w:right="93" w:hanging="4"/>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Dificultades</w:t>
            </w:r>
            <w:r w:rsidRPr="00D017F2">
              <w:rPr>
                <w:rFonts w:asciiTheme="majorHAnsi" w:hAnsiTheme="majorHAnsi" w:cstheme="majorHAnsi"/>
                <w:sz w:val="12"/>
                <w:lang w:val="es-CO"/>
              </w:rPr>
              <w:t xml:space="preserve"> o </w:t>
            </w:r>
            <w:r w:rsidRPr="00D017F2">
              <w:rPr>
                <w:rFonts w:asciiTheme="majorHAnsi" w:hAnsiTheme="majorHAnsi" w:cstheme="majorHAnsi"/>
                <w:spacing w:val="-1"/>
                <w:sz w:val="12"/>
                <w:lang w:val="es-CO"/>
              </w:rPr>
              <w:t>imposibilidad</w:t>
            </w:r>
            <w:r w:rsidRPr="00D017F2">
              <w:rPr>
                <w:rFonts w:asciiTheme="majorHAnsi" w:hAnsiTheme="majorHAnsi" w:cstheme="majorHAnsi"/>
                <w:sz w:val="12"/>
                <w:lang w:val="es-CO"/>
              </w:rPr>
              <w:t xml:space="preserve"> de</w:t>
            </w:r>
            <w:r w:rsidRPr="00D017F2">
              <w:rPr>
                <w:rFonts w:asciiTheme="majorHAnsi" w:hAnsiTheme="majorHAnsi" w:cstheme="majorHAnsi"/>
                <w:spacing w:val="25"/>
                <w:w w:val="99"/>
                <w:sz w:val="12"/>
                <w:lang w:val="es-CO"/>
              </w:rPr>
              <w:t xml:space="preserve"> </w:t>
            </w:r>
            <w:r w:rsidRPr="00D017F2">
              <w:rPr>
                <w:rFonts w:asciiTheme="majorHAnsi" w:hAnsiTheme="majorHAnsi" w:cstheme="majorHAnsi"/>
                <w:sz w:val="12"/>
                <w:lang w:val="es-CO"/>
              </w:rPr>
              <w:t>acceso</w:t>
            </w:r>
            <w:r w:rsidRPr="00D017F2">
              <w:rPr>
                <w:rFonts w:asciiTheme="majorHAnsi" w:hAnsiTheme="majorHAnsi" w:cstheme="majorHAnsi"/>
                <w:spacing w:val="-1"/>
                <w:sz w:val="12"/>
                <w:lang w:val="es-CO"/>
              </w:rPr>
              <w:t xml:space="preserve"> al territorio</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por</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afectación</w:t>
            </w:r>
            <w:r w:rsidRPr="00D017F2">
              <w:rPr>
                <w:rFonts w:asciiTheme="majorHAnsi" w:hAnsiTheme="majorHAnsi" w:cstheme="majorHAnsi"/>
                <w:spacing w:val="25"/>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vías</w:t>
            </w:r>
            <w:r w:rsidRPr="00D017F2">
              <w:rPr>
                <w:rFonts w:asciiTheme="majorHAnsi" w:hAnsiTheme="majorHAnsi" w:cstheme="majorHAnsi"/>
                <w:sz w:val="12"/>
                <w:lang w:val="es-CO"/>
              </w:rPr>
              <w:t xml:space="preserve"> a</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causa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hechos</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pacing w:val="-1"/>
                <w:sz w:val="12"/>
                <w:lang w:val="es-CO"/>
              </w:rPr>
              <w:t>protesta</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social</w:t>
            </w:r>
          </w:p>
        </w:tc>
        <w:tc>
          <w:tcPr>
            <w:tcW w:w="1276" w:type="dxa"/>
            <w:tcBorders>
              <w:top w:val="single" w:sz="6" w:space="0" w:color="000000"/>
              <w:left w:val="single" w:sz="4" w:space="0" w:color="000000"/>
              <w:bottom w:val="single" w:sz="6" w:space="0" w:color="000000"/>
              <w:right w:val="single" w:sz="4" w:space="0" w:color="000000"/>
            </w:tcBorders>
          </w:tcPr>
          <w:p w14:paraId="6EDED487"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758C3461"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EC25877"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20C87E03"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4696F615" w14:textId="77777777" w:rsidR="007A6A66" w:rsidRPr="00D017F2" w:rsidRDefault="007A6A66" w:rsidP="0039593F">
            <w:pPr>
              <w:pStyle w:val="TableParagraph"/>
              <w:ind w:left="182" w:right="83" w:hanging="108"/>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Asociado</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fenómenos</w:t>
            </w:r>
            <w:r w:rsidRPr="00D017F2">
              <w:rPr>
                <w:rFonts w:asciiTheme="majorHAnsi" w:hAnsiTheme="majorHAnsi" w:cstheme="majorHAnsi"/>
                <w:spacing w:val="2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origen humano</w:t>
            </w:r>
            <w:r w:rsidRPr="00D017F2">
              <w:rPr>
                <w:rFonts w:asciiTheme="majorHAnsi" w:hAnsiTheme="majorHAnsi" w:cstheme="majorHAnsi"/>
                <w:spacing w:val="27"/>
                <w:sz w:val="12"/>
                <w:lang w:val="es-CO"/>
              </w:rPr>
              <w:t xml:space="preserve"> </w:t>
            </w:r>
            <w:r w:rsidRPr="00D017F2">
              <w:rPr>
                <w:rFonts w:asciiTheme="majorHAnsi" w:hAnsiTheme="majorHAnsi" w:cstheme="majorHAnsi"/>
                <w:sz w:val="12"/>
                <w:lang w:val="es-CO"/>
              </w:rPr>
              <w:t>no</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intencionales:</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pacing w:val="-1"/>
                <w:sz w:val="12"/>
                <w:lang w:val="es-CO"/>
              </w:rPr>
              <w:t>aglomeración</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de</w:t>
            </w:r>
          </w:p>
          <w:p w14:paraId="286B57ED" w14:textId="77777777" w:rsidR="007A6A66" w:rsidRPr="002A5058" w:rsidRDefault="007A6A66" w:rsidP="0039593F">
            <w:pPr>
              <w:pStyle w:val="TableParagraph"/>
              <w:spacing w:line="144" w:lineRule="exact"/>
              <w:ind w:right="1"/>
              <w:jc w:val="center"/>
              <w:rPr>
                <w:rFonts w:asciiTheme="majorHAnsi" w:eastAsia="Calibri" w:hAnsiTheme="majorHAnsi" w:cstheme="majorHAnsi"/>
                <w:sz w:val="12"/>
                <w:szCs w:val="12"/>
                <w:lang w:val="es-CO"/>
              </w:rPr>
            </w:pPr>
            <w:r w:rsidRPr="002A5058">
              <w:rPr>
                <w:rFonts w:asciiTheme="majorHAnsi" w:hAnsiTheme="majorHAnsi" w:cstheme="majorHAnsi"/>
                <w:sz w:val="12"/>
                <w:lang w:val="es-CO"/>
              </w:rPr>
              <w:t>público</w:t>
            </w:r>
          </w:p>
        </w:tc>
        <w:tc>
          <w:tcPr>
            <w:tcW w:w="1277" w:type="dxa"/>
            <w:tcBorders>
              <w:top w:val="single" w:sz="6" w:space="0" w:color="000000"/>
              <w:left w:val="single" w:sz="4" w:space="0" w:color="000000"/>
              <w:bottom w:val="single" w:sz="6" w:space="0" w:color="000000"/>
              <w:right w:val="single" w:sz="4" w:space="0" w:color="000000"/>
            </w:tcBorders>
          </w:tcPr>
          <w:p w14:paraId="3918DFD6" w14:textId="77777777" w:rsidR="007A6A66" w:rsidRPr="00D017F2" w:rsidRDefault="007A6A66" w:rsidP="0039593F">
            <w:pPr>
              <w:pStyle w:val="TableParagraph"/>
              <w:rPr>
                <w:rFonts w:asciiTheme="majorHAnsi" w:eastAsia="Calibri" w:hAnsiTheme="majorHAnsi" w:cstheme="majorHAnsi"/>
                <w:b/>
                <w:bCs/>
                <w:sz w:val="12"/>
                <w:szCs w:val="12"/>
              </w:rPr>
            </w:pPr>
          </w:p>
          <w:p w14:paraId="0A4FEC30" w14:textId="77777777" w:rsidR="007A6A66" w:rsidRPr="00D017F2" w:rsidRDefault="007A6A66" w:rsidP="0039593F">
            <w:pPr>
              <w:pStyle w:val="TableParagraph"/>
              <w:rPr>
                <w:rFonts w:asciiTheme="majorHAnsi" w:eastAsia="Calibri" w:hAnsiTheme="majorHAnsi" w:cstheme="majorHAnsi"/>
                <w:b/>
                <w:bCs/>
                <w:sz w:val="12"/>
                <w:szCs w:val="12"/>
              </w:rPr>
            </w:pPr>
          </w:p>
          <w:p w14:paraId="37249FF1" w14:textId="77777777" w:rsidR="007A6A66" w:rsidRPr="00D017F2" w:rsidRDefault="007A6A66" w:rsidP="0039593F">
            <w:pPr>
              <w:pStyle w:val="TableParagraph"/>
              <w:rPr>
                <w:rFonts w:asciiTheme="majorHAnsi" w:eastAsia="Calibri" w:hAnsiTheme="majorHAnsi" w:cstheme="majorHAnsi"/>
                <w:b/>
                <w:bCs/>
                <w:sz w:val="12"/>
                <w:szCs w:val="12"/>
              </w:rPr>
            </w:pPr>
          </w:p>
          <w:p w14:paraId="1318A45D" w14:textId="77777777" w:rsidR="007A6A66" w:rsidRPr="00D017F2" w:rsidRDefault="007A6A66" w:rsidP="0039593F">
            <w:pPr>
              <w:pStyle w:val="TableParagraph"/>
              <w:rPr>
                <w:rFonts w:asciiTheme="majorHAnsi" w:eastAsia="Calibri" w:hAnsiTheme="majorHAnsi" w:cstheme="majorHAnsi"/>
                <w:b/>
                <w:bCs/>
                <w:sz w:val="12"/>
                <w:szCs w:val="12"/>
              </w:rPr>
            </w:pPr>
          </w:p>
          <w:p w14:paraId="33664606" w14:textId="77777777" w:rsidR="007A6A66" w:rsidRPr="00D017F2" w:rsidRDefault="007A6A66" w:rsidP="0039593F">
            <w:pPr>
              <w:pStyle w:val="TableParagraph"/>
              <w:rPr>
                <w:rFonts w:asciiTheme="majorHAnsi" w:eastAsia="Calibri" w:hAnsiTheme="majorHAnsi" w:cstheme="majorHAnsi"/>
                <w:b/>
                <w:bCs/>
                <w:sz w:val="12"/>
                <w:szCs w:val="12"/>
              </w:rPr>
            </w:pPr>
          </w:p>
          <w:p w14:paraId="75991D88" w14:textId="77777777" w:rsidR="007A6A66" w:rsidRPr="00D017F2" w:rsidRDefault="007A6A66" w:rsidP="0039593F">
            <w:pPr>
              <w:pStyle w:val="TableParagraph"/>
              <w:rPr>
                <w:rFonts w:asciiTheme="majorHAnsi" w:eastAsia="Calibri" w:hAnsiTheme="majorHAnsi" w:cstheme="majorHAnsi"/>
                <w:b/>
                <w:bCs/>
                <w:sz w:val="17"/>
                <w:szCs w:val="17"/>
              </w:rPr>
            </w:pPr>
          </w:p>
          <w:p w14:paraId="0E0EE3F1" w14:textId="77777777" w:rsidR="007A6A66" w:rsidRPr="00D017F2" w:rsidRDefault="007A6A66" w:rsidP="0039593F">
            <w:pPr>
              <w:pStyle w:val="TableParagraph"/>
              <w:ind w:left="411"/>
              <w:rPr>
                <w:rFonts w:asciiTheme="majorHAnsi" w:eastAsia="Calibri" w:hAnsiTheme="majorHAnsi" w:cstheme="majorHAnsi"/>
                <w:sz w:val="12"/>
                <w:szCs w:val="12"/>
              </w:rPr>
            </w:pPr>
            <w:r w:rsidRPr="00D017F2">
              <w:rPr>
                <w:rFonts w:asciiTheme="majorHAnsi" w:hAnsiTheme="majorHAnsi" w:cstheme="majorHAns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tcPr>
          <w:p w14:paraId="6C4B6000" w14:textId="77777777" w:rsidR="007A6A66" w:rsidRPr="00D017F2" w:rsidRDefault="007A6A66" w:rsidP="0039593F">
            <w:pPr>
              <w:pStyle w:val="TableParagraph"/>
              <w:rPr>
                <w:rFonts w:asciiTheme="majorHAnsi" w:eastAsia="Calibri" w:hAnsiTheme="majorHAnsi" w:cstheme="majorHAnsi"/>
                <w:b/>
                <w:bCs/>
                <w:sz w:val="12"/>
                <w:szCs w:val="12"/>
              </w:rPr>
            </w:pPr>
          </w:p>
          <w:p w14:paraId="22AEDCD5" w14:textId="77777777" w:rsidR="007A6A66" w:rsidRPr="00D017F2" w:rsidRDefault="007A6A66" w:rsidP="0039593F">
            <w:pPr>
              <w:pStyle w:val="TableParagraph"/>
              <w:rPr>
                <w:rFonts w:asciiTheme="majorHAnsi" w:eastAsia="Calibri" w:hAnsiTheme="majorHAnsi" w:cstheme="majorHAnsi"/>
                <w:b/>
                <w:bCs/>
                <w:sz w:val="12"/>
                <w:szCs w:val="12"/>
              </w:rPr>
            </w:pPr>
          </w:p>
          <w:p w14:paraId="295AA289" w14:textId="77777777" w:rsidR="007A6A66" w:rsidRPr="00D017F2" w:rsidRDefault="007A6A66" w:rsidP="0039593F">
            <w:pPr>
              <w:pStyle w:val="TableParagraph"/>
              <w:rPr>
                <w:rFonts w:asciiTheme="majorHAnsi" w:eastAsia="Calibri" w:hAnsiTheme="majorHAnsi" w:cstheme="majorHAnsi"/>
                <w:b/>
                <w:bCs/>
                <w:sz w:val="12"/>
                <w:szCs w:val="12"/>
              </w:rPr>
            </w:pPr>
          </w:p>
          <w:p w14:paraId="151A1C5E" w14:textId="77777777" w:rsidR="007A6A66" w:rsidRPr="00D017F2" w:rsidRDefault="007A6A66" w:rsidP="0039593F">
            <w:pPr>
              <w:pStyle w:val="TableParagraph"/>
              <w:rPr>
                <w:rFonts w:asciiTheme="majorHAnsi" w:eastAsia="Calibri" w:hAnsiTheme="majorHAnsi" w:cstheme="majorHAnsi"/>
                <w:b/>
                <w:bCs/>
                <w:sz w:val="12"/>
                <w:szCs w:val="12"/>
              </w:rPr>
            </w:pPr>
          </w:p>
          <w:p w14:paraId="25BEF746" w14:textId="77777777" w:rsidR="007A6A66" w:rsidRPr="00D017F2" w:rsidRDefault="007A6A66" w:rsidP="0039593F">
            <w:pPr>
              <w:pStyle w:val="TableParagraph"/>
              <w:rPr>
                <w:rFonts w:asciiTheme="majorHAnsi" w:eastAsia="Calibri" w:hAnsiTheme="majorHAnsi" w:cstheme="majorHAnsi"/>
                <w:b/>
                <w:bCs/>
                <w:sz w:val="12"/>
                <w:szCs w:val="12"/>
              </w:rPr>
            </w:pPr>
          </w:p>
          <w:p w14:paraId="2A2109F4" w14:textId="77777777" w:rsidR="007A6A66" w:rsidRPr="00D017F2" w:rsidRDefault="007A6A66" w:rsidP="0039593F">
            <w:pPr>
              <w:pStyle w:val="TableParagraph"/>
              <w:rPr>
                <w:rFonts w:asciiTheme="majorHAnsi" w:eastAsia="Calibri" w:hAnsiTheme="majorHAnsi" w:cstheme="majorHAnsi"/>
                <w:b/>
                <w:bCs/>
                <w:sz w:val="17"/>
                <w:szCs w:val="17"/>
              </w:rPr>
            </w:pPr>
          </w:p>
          <w:p w14:paraId="5087A118" w14:textId="77777777" w:rsidR="007A6A66" w:rsidRPr="00D017F2" w:rsidRDefault="007A6A66" w:rsidP="0039593F">
            <w:pPr>
              <w:pStyle w:val="TableParagraph"/>
              <w:ind w:left="323"/>
              <w:rPr>
                <w:rFonts w:asciiTheme="majorHAnsi" w:eastAsia="Calibri" w:hAnsiTheme="majorHAnsi" w:cstheme="majorHAnsi"/>
                <w:sz w:val="12"/>
                <w:szCs w:val="12"/>
              </w:rPr>
            </w:pPr>
            <w:r w:rsidRPr="00D017F2">
              <w:rPr>
                <w:rFonts w:asciiTheme="majorHAnsi" w:hAnsiTheme="majorHAnsi" w:cstheme="majorHAns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7E3BEC2F" w14:textId="77777777" w:rsidR="007A6A66" w:rsidRPr="00D017F2" w:rsidRDefault="007A6A66" w:rsidP="0039593F">
            <w:pPr>
              <w:pStyle w:val="TableParagraph"/>
              <w:rPr>
                <w:rFonts w:asciiTheme="majorHAnsi" w:eastAsia="Calibri" w:hAnsiTheme="majorHAnsi" w:cstheme="majorHAnsi"/>
                <w:b/>
                <w:bCs/>
                <w:sz w:val="12"/>
                <w:szCs w:val="12"/>
              </w:rPr>
            </w:pPr>
          </w:p>
          <w:p w14:paraId="5BE0B870" w14:textId="77777777" w:rsidR="007A6A66" w:rsidRPr="00D017F2" w:rsidRDefault="007A6A66" w:rsidP="0039593F">
            <w:pPr>
              <w:pStyle w:val="TableParagraph"/>
              <w:rPr>
                <w:rFonts w:asciiTheme="majorHAnsi" w:eastAsia="Calibri" w:hAnsiTheme="majorHAnsi" w:cstheme="majorHAnsi"/>
                <w:b/>
                <w:bCs/>
                <w:sz w:val="12"/>
                <w:szCs w:val="12"/>
              </w:rPr>
            </w:pPr>
          </w:p>
          <w:p w14:paraId="57109A25" w14:textId="77777777" w:rsidR="007A6A66" w:rsidRPr="00D017F2" w:rsidRDefault="007A6A66" w:rsidP="0039593F">
            <w:pPr>
              <w:pStyle w:val="TableParagraph"/>
              <w:rPr>
                <w:rFonts w:asciiTheme="majorHAnsi" w:eastAsia="Calibri" w:hAnsiTheme="majorHAnsi" w:cstheme="majorHAnsi"/>
                <w:b/>
                <w:bCs/>
                <w:sz w:val="12"/>
                <w:szCs w:val="12"/>
              </w:rPr>
            </w:pPr>
          </w:p>
          <w:p w14:paraId="32F66824" w14:textId="77777777" w:rsidR="007A6A66" w:rsidRPr="00D017F2" w:rsidRDefault="007A6A66" w:rsidP="0039593F">
            <w:pPr>
              <w:pStyle w:val="TableParagraph"/>
              <w:rPr>
                <w:rFonts w:asciiTheme="majorHAnsi" w:eastAsia="Calibri" w:hAnsiTheme="majorHAnsi" w:cstheme="majorHAnsi"/>
                <w:b/>
                <w:bCs/>
                <w:sz w:val="12"/>
                <w:szCs w:val="12"/>
              </w:rPr>
            </w:pPr>
          </w:p>
          <w:p w14:paraId="3205F9BB" w14:textId="77777777" w:rsidR="007A6A66" w:rsidRPr="00D017F2" w:rsidRDefault="007A6A66" w:rsidP="0039593F">
            <w:pPr>
              <w:pStyle w:val="TableParagraph"/>
              <w:rPr>
                <w:rFonts w:asciiTheme="majorHAnsi" w:eastAsia="Calibri" w:hAnsiTheme="majorHAnsi" w:cstheme="majorHAnsi"/>
                <w:b/>
                <w:bCs/>
                <w:sz w:val="12"/>
                <w:szCs w:val="12"/>
              </w:rPr>
            </w:pPr>
          </w:p>
          <w:p w14:paraId="2A4A4DCE" w14:textId="77777777" w:rsidR="007A6A66" w:rsidRPr="00D017F2" w:rsidRDefault="007A6A66" w:rsidP="0039593F">
            <w:pPr>
              <w:pStyle w:val="TableParagraph"/>
              <w:rPr>
                <w:rFonts w:asciiTheme="majorHAnsi" w:eastAsia="Calibri" w:hAnsiTheme="majorHAnsi" w:cstheme="majorHAnsi"/>
                <w:b/>
                <w:bCs/>
                <w:sz w:val="17"/>
                <w:szCs w:val="17"/>
              </w:rPr>
            </w:pPr>
          </w:p>
          <w:p w14:paraId="7F97ADA0" w14:textId="77777777" w:rsidR="007A6A66" w:rsidRPr="00D017F2" w:rsidRDefault="007A6A66" w:rsidP="0039593F">
            <w:pPr>
              <w:pStyle w:val="TableParagraph"/>
              <w:ind w:right="5"/>
              <w:jc w:val="center"/>
              <w:rPr>
                <w:rFonts w:asciiTheme="majorHAnsi" w:eastAsia="Calibri" w:hAnsiTheme="majorHAnsi" w:cstheme="majorHAnsi"/>
                <w:sz w:val="12"/>
                <w:szCs w:val="12"/>
              </w:rPr>
            </w:pPr>
            <w:r w:rsidRPr="00D017F2">
              <w:rPr>
                <w:rFonts w:asciiTheme="majorHAnsi" w:hAnsiTheme="majorHAnsi" w:cstheme="majorHAnsi"/>
                <w:sz w:val="12"/>
              </w:rPr>
              <w:t>8</w:t>
            </w:r>
          </w:p>
        </w:tc>
        <w:tc>
          <w:tcPr>
            <w:tcW w:w="1705" w:type="dxa"/>
            <w:tcBorders>
              <w:top w:val="single" w:sz="6" w:space="0" w:color="000000"/>
              <w:left w:val="single" w:sz="4" w:space="0" w:color="000000"/>
              <w:bottom w:val="single" w:sz="6" w:space="0" w:color="000000"/>
              <w:right w:val="single" w:sz="4" w:space="0" w:color="000000"/>
            </w:tcBorders>
          </w:tcPr>
          <w:p w14:paraId="78ECD280"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054709D"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270F11B"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1DE69E2"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3C90CB1C" w14:textId="77777777" w:rsidR="007A6A66" w:rsidRPr="00D017F2" w:rsidRDefault="007A6A66" w:rsidP="0039593F">
            <w:pPr>
              <w:pStyle w:val="TableParagraph"/>
              <w:rPr>
                <w:rFonts w:asciiTheme="majorHAnsi" w:eastAsia="Calibri" w:hAnsiTheme="majorHAnsi" w:cstheme="majorHAnsi"/>
                <w:b/>
                <w:bCs/>
                <w:sz w:val="17"/>
                <w:szCs w:val="17"/>
                <w:lang w:val="es-CO"/>
              </w:rPr>
            </w:pPr>
          </w:p>
          <w:p w14:paraId="19CCBA01" w14:textId="77777777" w:rsidR="007A6A66" w:rsidRPr="00D017F2" w:rsidRDefault="007A6A66" w:rsidP="0039593F">
            <w:pPr>
              <w:pStyle w:val="TableParagraph"/>
              <w:ind w:left="79" w:right="8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*Retrasos</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cronograma</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previsto al</w:t>
            </w:r>
            <w:r w:rsidRPr="00D017F2">
              <w:rPr>
                <w:rFonts w:asciiTheme="majorHAnsi" w:hAnsiTheme="majorHAnsi" w:cstheme="majorHAnsi"/>
                <w:sz w:val="12"/>
                <w:lang w:val="es-CO"/>
              </w:rPr>
              <w:t xml:space="preserve"> no</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poder</w:t>
            </w:r>
            <w:r w:rsidRPr="00D017F2">
              <w:rPr>
                <w:rFonts w:asciiTheme="majorHAnsi" w:hAnsiTheme="majorHAnsi" w:cstheme="majorHAnsi"/>
                <w:spacing w:val="-2"/>
                <w:sz w:val="12"/>
                <w:lang w:val="es-CO"/>
              </w:rPr>
              <w:t xml:space="preserve"> desarrollar</w:t>
            </w:r>
            <w:r w:rsidRPr="00D017F2">
              <w:rPr>
                <w:rFonts w:asciiTheme="majorHAnsi" w:hAnsiTheme="majorHAnsi" w:cstheme="majorHAnsi"/>
                <w:spacing w:val="35"/>
                <w:w w:val="99"/>
                <w:sz w:val="12"/>
                <w:lang w:val="es-CO"/>
              </w:rPr>
              <w:t xml:space="preserve"> </w:t>
            </w:r>
            <w:r w:rsidRPr="00D017F2">
              <w:rPr>
                <w:rFonts w:asciiTheme="majorHAnsi" w:hAnsiTheme="majorHAnsi" w:cstheme="majorHAnsi"/>
                <w:spacing w:val="-1"/>
                <w:sz w:val="12"/>
                <w:lang w:val="es-CO"/>
              </w:rPr>
              <w:t>actividades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el</w:t>
            </w:r>
            <w:r w:rsidRPr="00D017F2">
              <w:rPr>
                <w:rFonts w:asciiTheme="majorHAnsi" w:hAnsiTheme="majorHAnsi" w:cstheme="majorHAns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tcPr>
          <w:p w14:paraId="5E08811E" w14:textId="77777777" w:rsidR="007A6A66" w:rsidRPr="00D017F2" w:rsidRDefault="007A6A66" w:rsidP="0039593F">
            <w:pPr>
              <w:pStyle w:val="TableParagraph"/>
              <w:ind w:left="118" w:right="130"/>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*Desarrollar</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 xml:space="preserve">mesas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trabajo </w:t>
            </w:r>
            <w:r w:rsidRPr="00D017F2">
              <w:rPr>
                <w:rFonts w:asciiTheme="majorHAnsi" w:hAnsiTheme="majorHAnsi" w:cstheme="majorHAnsi"/>
                <w:sz w:val="12"/>
                <w:lang w:val="es-CO"/>
              </w:rPr>
              <w:t>o</w:t>
            </w:r>
            <w:r w:rsidRPr="00D017F2">
              <w:rPr>
                <w:rFonts w:asciiTheme="majorHAnsi" w:hAnsiTheme="majorHAnsi" w:cstheme="majorHAnsi"/>
                <w:spacing w:val="-1"/>
                <w:sz w:val="12"/>
                <w:lang w:val="es-CO"/>
              </w:rPr>
              <w:t xml:space="preserve"> reuniones</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empleando</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tecnologías </w:t>
            </w:r>
            <w:r w:rsidRPr="00D017F2">
              <w:rPr>
                <w:rFonts w:asciiTheme="majorHAnsi" w:hAnsiTheme="majorHAnsi" w:cstheme="majorHAnsi"/>
                <w:spacing w:val="-2"/>
                <w:sz w:val="12"/>
                <w:lang w:val="es-CO"/>
              </w:rPr>
              <w:t>de</w:t>
            </w:r>
            <w:r w:rsidRPr="00D017F2">
              <w:rPr>
                <w:rFonts w:asciiTheme="majorHAnsi" w:hAnsiTheme="majorHAnsi" w:cstheme="majorHAnsi"/>
                <w:spacing w:val="-1"/>
                <w:sz w:val="12"/>
                <w:lang w:val="es-CO"/>
              </w:rPr>
              <w:t xml:space="preserve"> comunicación </w:t>
            </w:r>
            <w:r w:rsidRPr="00D017F2">
              <w:rPr>
                <w:rFonts w:asciiTheme="majorHAnsi" w:hAnsiTheme="majorHAnsi" w:cstheme="majorHAnsi"/>
                <w:sz w:val="12"/>
                <w:lang w:val="es-CO"/>
              </w:rPr>
              <w:t>y</w:t>
            </w:r>
            <w:r w:rsidRPr="00D017F2">
              <w:rPr>
                <w:rFonts w:asciiTheme="majorHAnsi" w:hAnsiTheme="majorHAnsi" w:cstheme="majorHAnsi"/>
                <w:spacing w:val="39"/>
                <w:w w:val="99"/>
                <w:sz w:val="12"/>
                <w:lang w:val="es-CO"/>
              </w:rPr>
              <w:t xml:space="preserve"> </w:t>
            </w:r>
            <w:r w:rsidRPr="00D017F2">
              <w:rPr>
                <w:rFonts w:asciiTheme="majorHAnsi" w:hAnsiTheme="majorHAnsi" w:cstheme="majorHAnsi"/>
                <w:spacing w:val="-1"/>
                <w:sz w:val="12"/>
                <w:lang w:val="es-CO"/>
              </w:rPr>
              <w:t>conectividad</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 xml:space="preserve">teniendo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cuenta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medios</w:t>
            </w:r>
            <w:r w:rsidRPr="00D017F2">
              <w:rPr>
                <w:rFonts w:asciiTheme="majorHAnsi" w:hAnsiTheme="majorHAnsi" w:cstheme="majorHAnsi"/>
                <w:spacing w:val="41"/>
                <w:sz w:val="12"/>
                <w:lang w:val="es-CO"/>
              </w:rPr>
              <w:t xml:space="preserve"> </w:t>
            </w:r>
            <w:r w:rsidRPr="00D017F2">
              <w:rPr>
                <w:rFonts w:asciiTheme="majorHAnsi" w:hAnsiTheme="majorHAnsi" w:cstheme="majorHAnsi"/>
                <w:sz w:val="12"/>
                <w:lang w:val="es-CO"/>
              </w:rPr>
              <w:t xml:space="preserve">que </w:t>
            </w:r>
            <w:r w:rsidRPr="00D017F2">
              <w:rPr>
                <w:rFonts w:asciiTheme="majorHAnsi" w:hAnsiTheme="majorHAnsi" w:cstheme="majorHAnsi"/>
                <w:spacing w:val="-1"/>
                <w:sz w:val="12"/>
                <w:lang w:val="es-CO"/>
              </w:rPr>
              <w:t>disponga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z w:val="12"/>
                <w:lang w:val="es-CO"/>
              </w:rPr>
              <w:t xml:space="preserve"> de </w:t>
            </w:r>
            <w:r w:rsidRPr="00D017F2">
              <w:rPr>
                <w:rFonts w:asciiTheme="majorHAnsi" w:hAnsiTheme="majorHAnsi" w:cstheme="majorHAnsi"/>
                <w:spacing w:val="-1"/>
                <w:sz w:val="12"/>
                <w:lang w:val="es-CO"/>
              </w:rPr>
              <w:t>asociatividad</w:t>
            </w:r>
          </w:p>
          <w:p w14:paraId="60956CA1" w14:textId="77777777" w:rsidR="007A6A66" w:rsidRPr="00D017F2" w:rsidRDefault="007A6A66" w:rsidP="0039593F">
            <w:pPr>
              <w:pStyle w:val="TableParagraph"/>
              <w:spacing w:line="239" w:lineRule="auto"/>
              <w:ind w:left="158" w:right="165" w:firstLine="2"/>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*Consultar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con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miembros</w:t>
            </w:r>
            <w:r w:rsidRPr="00D017F2">
              <w:rPr>
                <w:rFonts w:asciiTheme="majorHAnsi" w:hAnsiTheme="majorHAnsi" w:cstheme="majorHAnsi"/>
                <w:sz w:val="12"/>
                <w:lang w:val="es-CO"/>
              </w:rPr>
              <w:t xml:space="preserve"> 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27"/>
                <w:sz w:val="12"/>
                <w:lang w:val="es-CO"/>
              </w:rPr>
              <w:t xml:space="preserve"> </w:t>
            </w:r>
            <w:r w:rsidRPr="00D017F2">
              <w:rPr>
                <w:rFonts w:asciiTheme="majorHAnsi" w:hAnsiTheme="majorHAnsi" w:cstheme="majorHAnsi"/>
                <w:spacing w:val="-1"/>
                <w:sz w:val="12"/>
                <w:lang w:val="es-CO"/>
              </w:rPr>
              <w:t>asociativa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sobre</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posibilidad</w:t>
            </w:r>
            <w:r w:rsidRPr="00D017F2">
              <w:rPr>
                <w:rFonts w:asciiTheme="majorHAnsi" w:hAnsiTheme="majorHAnsi" w:cstheme="majorHAnsi"/>
                <w:sz w:val="12"/>
                <w:lang w:val="es-CO"/>
              </w:rPr>
              <w:t xml:space="preserve"> de </w:t>
            </w:r>
            <w:r w:rsidRPr="00D017F2">
              <w:rPr>
                <w:rFonts w:asciiTheme="majorHAnsi" w:hAnsiTheme="majorHAnsi" w:cstheme="majorHAnsi"/>
                <w:spacing w:val="-1"/>
                <w:sz w:val="12"/>
                <w:lang w:val="es-CO"/>
              </w:rPr>
              <w:t>otras</w:t>
            </w:r>
            <w:r w:rsidRPr="00D017F2">
              <w:rPr>
                <w:rFonts w:asciiTheme="majorHAnsi" w:hAnsiTheme="majorHAnsi" w:cstheme="majorHAnsi"/>
                <w:spacing w:val="1"/>
                <w:sz w:val="12"/>
                <w:lang w:val="es-CO"/>
              </w:rPr>
              <w:t xml:space="preserve"> </w:t>
            </w:r>
            <w:r w:rsidRPr="00D017F2">
              <w:rPr>
                <w:rFonts w:asciiTheme="majorHAnsi" w:hAnsiTheme="majorHAnsi" w:cstheme="majorHAnsi"/>
                <w:spacing w:val="-2"/>
                <w:sz w:val="12"/>
                <w:lang w:val="es-CO"/>
              </w:rPr>
              <w:t>vías</w:t>
            </w:r>
            <w:r w:rsidRPr="00D017F2">
              <w:rPr>
                <w:rFonts w:asciiTheme="majorHAnsi" w:hAnsiTheme="majorHAnsi" w:cstheme="majorHAnsi"/>
                <w:sz w:val="12"/>
                <w:lang w:val="es-CO"/>
              </w:rPr>
              <w:t xml:space="preserve"> o</w:t>
            </w:r>
            <w:r w:rsidRPr="00D017F2">
              <w:rPr>
                <w:rFonts w:asciiTheme="majorHAnsi" w:hAnsiTheme="majorHAnsi" w:cstheme="majorHAnsi"/>
                <w:spacing w:val="33"/>
                <w:sz w:val="12"/>
                <w:lang w:val="es-CO"/>
              </w:rPr>
              <w:t xml:space="preserve"> </w:t>
            </w:r>
            <w:r w:rsidRPr="00D017F2">
              <w:rPr>
                <w:rFonts w:asciiTheme="majorHAnsi" w:hAnsiTheme="majorHAnsi" w:cstheme="majorHAnsi"/>
                <w:sz w:val="12"/>
                <w:lang w:val="es-CO"/>
              </w:rPr>
              <w:t>medios</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5"/>
                <w:sz w:val="12"/>
                <w:lang w:val="es-CO"/>
              </w:rPr>
              <w:t xml:space="preserve"> </w:t>
            </w:r>
            <w:r w:rsidRPr="00D017F2">
              <w:rPr>
                <w:rFonts w:asciiTheme="majorHAnsi" w:hAnsiTheme="majorHAnsi" w:cstheme="majorHAnsi"/>
                <w:spacing w:val="-1"/>
                <w:sz w:val="12"/>
                <w:lang w:val="es-CO"/>
              </w:rPr>
              <w:t>ingreso al territorio</w:t>
            </w:r>
          </w:p>
          <w:p w14:paraId="3166C705" w14:textId="77777777" w:rsidR="007A6A66" w:rsidRPr="00D017F2" w:rsidRDefault="007A6A66" w:rsidP="0039593F">
            <w:pPr>
              <w:pStyle w:val="TableParagraph"/>
              <w:spacing w:line="239" w:lineRule="auto"/>
              <w:ind w:left="62" w:right="7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*Coordinar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movilidad</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los</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miembros</w:t>
            </w:r>
            <w:r w:rsidRPr="00D017F2">
              <w:rPr>
                <w:rFonts w:asciiTheme="majorHAnsi" w:hAnsiTheme="majorHAnsi" w:cstheme="majorHAnsi"/>
                <w:sz w:val="12"/>
                <w:lang w:val="es-CO"/>
              </w:rPr>
              <w:t xml:space="preserve"> </w:t>
            </w:r>
            <w:r w:rsidRPr="00D017F2">
              <w:rPr>
                <w:rFonts w:asciiTheme="majorHAnsi" w:hAnsiTheme="majorHAnsi" w:cstheme="majorHAnsi"/>
                <w:spacing w:val="-2"/>
                <w:sz w:val="12"/>
                <w:lang w:val="es-CO"/>
              </w:rPr>
              <w:t>de</w:t>
            </w:r>
            <w:r w:rsidRPr="00D017F2">
              <w:rPr>
                <w:rFonts w:asciiTheme="majorHAnsi" w:hAnsiTheme="majorHAnsi" w:cstheme="majorHAnsi"/>
                <w:sz w:val="12"/>
                <w:lang w:val="es-CO"/>
              </w:rPr>
              <w:t xml:space="preserve"> la</w:t>
            </w:r>
            <w:r w:rsidRPr="00D017F2">
              <w:rPr>
                <w:rFonts w:asciiTheme="majorHAnsi" w:hAnsiTheme="majorHAnsi" w:cstheme="majorHAnsi"/>
                <w:spacing w:val="43"/>
                <w:sz w:val="12"/>
                <w:lang w:val="es-CO"/>
              </w:rPr>
              <w:t xml:space="preserve"> </w:t>
            </w:r>
            <w:r w:rsidRPr="00D017F2">
              <w:rPr>
                <w:rFonts w:asciiTheme="majorHAnsi" w:hAnsiTheme="majorHAnsi" w:cstheme="majorHAnsi"/>
                <w:spacing w:val="-1"/>
                <w:sz w:val="12"/>
                <w:lang w:val="es-CO"/>
              </w:rPr>
              <w:t>figura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 xml:space="preserve">de </w:t>
            </w:r>
            <w:r w:rsidRPr="00D017F2">
              <w:rPr>
                <w:rFonts w:asciiTheme="majorHAnsi" w:hAnsiTheme="majorHAnsi" w:cstheme="majorHAnsi"/>
                <w:spacing w:val="-1"/>
                <w:sz w:val="12"/>
                <w:lang w:val="es-CO"/>
              </w:rPr>
              <w:t>asociatividad</w:t>
            </w:r>
            <w:r w:rsidRPr="00D017F2">
              <w:rPr>
                <w:rFonts w:asciiTheme="majorHAnsi" w:hAnsiTheme="majorHAnsi" w:cstheme="majorHAnsi"/>
                <w:sz w:val="12"/>
                <w:lang w:val="es-CO"/>
              </w:rPr>
              <w:t xml:space="preserve"> en</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medida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lo</w:t>
            </w:r>
            <w:r w:rsidRPr="00D017F2">
              <w:rPr>
                <w:rFonts w:asciiTheme="majorHAnsi" w:hAnsiTheme="majorHAnsi" w:cstheme="majorHAnsi"/>
                <w:spacing w:val="25"/>
                <w:sz w:val="12"/>
                <w:lang w:val="es-CO"/>
              </w:rPr>
              <w:t xml:space="preserve"> </w:t>
            </w:r>
            <w:r w:rsidRPr="00D017F2">
              <w:rPr>
                <w:rFonts w:asciiTheme="majorHAnsi" w:hAnsiTheme="majorHAnsi" w:cstheme="majorHAnsi"/>
                <w:spacing w:val="-1"/>
                <w:sz w:val="12"/>
                <w:lang w:val="es-CO"/>
              </w:rPr>
              <w:t>posible,</w:t>
            </w:r>
            <w:r w:rsidRPr="00D017F2">
              <w:rPr>
                <w:rFonts w:asciiTheme="majorHAnsi" w:hAnsiTheme="majorHAnsi" w:cstheme="majorHAnsi"/>
                <w:sz w:val="12"/>
                <w:lang w:val="es-CO"/>
              </w:rPr>
              <w:t xml:space="preserve"> 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un</w:t>
            </w:r>
            <w:r w:rsidRPr="00D017F2">
              <w:rPr>
                <w:rFonts w:asciiTheme="majorHAnsi" w:hAnsiTheme="majorHAnsi" w:cstheme="majorHAnsi"/>
                <w:spacing w:val="-4"/>
                <w:sz w:val="12"/>
                <w:lang w:val="es-CO"/>
              </w:rPr>
              <w:t xml:space="preserve"> </w:t>
            </w:r>
            <w:r w:rsidRPr="00D017F2">
              <w:rPr>
                <w:rFonts w:asciiTheme="majorHAnsi" w:hAnsiTheme="majorHAnsi" w:cstheme="majorHAnsi"/>
                <w:spacing w:val="-1"/>
                <w:sz w:val="12"/>
                <w:lang w:val="es-CO"/>
              </w:rPr>
              <w:t>lugar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 xml:space="preserve">sin </w:t>
            </w:r>
            <w:r w:rsidRPr="00D017F2">
              <w:rPr>
                <w:rFonts w:asciiTheme="majorHAnsi" w:hAnsiTheme="majorHAnsi" w:cstheme="majorHAnsi"/>
                <w:spacing w:val="-1"/>
                <w:sz w:val="12"/>
                <w:lang w:val="es-CO"/>
              </w:rPr>
              <w:t>afectaciones</w:t>
            </w:r>
            <w:r w:rsidRPr="00D017F2">
              <w:rPr>
                <w:rFonts w:asciiTheme="majorHAnsi" w:hAnsiTheme="majorHAnsi" w:cstheme="majorHAnsi"/>
                <w:sz w:val="12"/>
                <w:lang w:val="es-CO"/>
              </w:rPr>
              <w:t xml:space="preserve"> 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movilidad</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y de</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fácil</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acceso</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para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 xml:space="preserve">el </w:t>
            </w:r>
            <w:r w:rsidRPr="00D017F2">
              <w:rPr>
                <w:rFonts w:asciiTheme="majorHAnsi" w:hAnsiTheme="majorHAnsi" w:cstheme="majorHAnsi"/>
                <w:spacing w:val="-1"/>
                <w:sz w:val="12"/>
                <w:lang w:val="es-CO"/>
              </w:rPr>
              <w:t>desarrollo</w:t>
            </w:r>
            <w:r w:rsidRPr="00D017F2">
              <w:rPr>
                <w:rFonts w:asciiTheme="majorHAnsi" w:hAnsiTheme="majorHAnsi" w:cstheme="majorHAnsi"/>
                <w:spacing w:val="23"/>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1"/>
                <w:sz w:val="12"/>
                <w:lang w:val="es-CO"/>
              </w:rPr>
              <w:t xml:space="preserve"> 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tcPr>
          <w:p w14:paraId="17FC6C1C" w14:textId="77777777" w:rsidR="007A6A66" w:rsidRPr="00D017F2" w:rsidRDefault="007A6A66" w:rsidP="0039593F">
            <w:pPr>
              <w:pStyle w:val="TableParagraph"/>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p w14:paraId="221358C4" w14:textId="77777777" w:rsidR="007A6A66" w:rsidRPr="00D017F2" w:rsidRDefault="007A6A66" w:rsidP="0039593F">
            <w:pPr>
              <w:pStyle w:val="TableParagraph"/>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p w14:paraId="7B7F19C4" w14:textId="77777777" w:rsidR="007A6A66" w:rsidRPr="00D017F2" w:rsidRDefault="007A6A66" w:rsidP="0039593F">
            <w:pPr>
              <w:pStyle w:val="TableParagraph"/>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tc>
      </w:tr>
      <w:tr w:rsidR="007A6A66" w:rsidRPr="00D017F2" w14:paraId="78B736BD" w14:textId="77777777" w:rsidTr="00ED7381">
        <w:trPr>
          <w:trHeight w:val="20"/>
        </w:trPr>
        <w:tc>
          <w:tcPr>
            <w:tcW w:w="1272" w:type="dxa"/>
            <w:tcBorders>
              <w:top w:val="single" w:sz="6" w:space="0" w:color="000000"/>
              <w:left w:val="single" w:sz="4" w:space="0" w:color="000000"/>
              <w:bottom w:val="single" w:sz="4" w:space="0" w:color="000000"/>
              <w:right w:val="single" w:sz="4" w:space="0" w:color="000000"/>
            </w:tcBorders>
            <w:shd w:val="clear" w:color="auto" w:fill="D9E1F2"/>
          </w:tcPr>
          <w:p w14:paraId="7B0E7E76" w14:textId="77777777" w:rsidR="007A6A66" w:rsidRPr="00D017F2" w:rsidRDefault="007A6A66" w:rsidP="0039593F">
            <w:pPr>
              <w:pStyle w:val="TableParagraph"/>
              <w:spacing w:line="239" w:lineRule="auto"/>
              <w:ind w:left="107" w:right="102" w:hanging="1"/>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*Implementación</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de</w:t>
            </w:r>
            <w:r w:rsidRPr="00D017F2">
              <w:rPr>
                <w:rFonts w:asciiTheme="majorHAnsi" w:hAnsiTheme="majorHAnsi" w:cstheme="majorHAnsi"/>
                <w:spacing w:val="23"/>
                <w:w w:val="99"/>
                <w:sz w:val="12"/>
                <w:lang w:val="es-CO"/>
              </w:rPr>
              <w:t xml:space="preserve"> </w:t>
            </w:r>
            <w:r w:rsidRPr="00D017F2">
              <w:rPr>
                <w:rFonts w:asciiTheme="majorHAnsi" w:hAnsiTheme="majorHAnsi" w:cstheme="majorHAnsi"/>
                <w:sz w:val="12"/>
                <w:lang w:val="es-CO"/>
              </w:rPr>
              <w:t>esquema</w:t>
            </w:r>
            <w:r w:rsidRPr="00D017F2">
              <w:rPr>
                <w:rFonts w:asciiTheme="majorHAnsi" w:hAnsiTheme="majorHAnsi" w:cstheme="majorHAnsi"/>
                <w:spacing w:val="-9"/>
                <w:sz w:val="12"/>
                <w:lang w:val="es-CO"/>
              </w:rPr>
              <w:t xml:space="preserve"> </w:t>
            </w:r>
            <w:r w:rsidRPr="00D017F2">
              <w:rPr>
                <w:rFonts w:asciiTheme="majorHAnsi" w:hAnsiTheme="majorHAnsi" w:cstheme="majorHAnsi"/>
                <w:spacing w:val="-1"/>
                <w:sz w:val="12"/>
                <w:lang w:val="es-CO"/>
              </w:rPr>
              <w:t>empresarial</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comunitario</w:t>
            </w:r>
          </w:p>
        </w:tc>
        <w:tc>
          <w:tcPr>
            <w:tcW w:w="1845" w:type="dxa"/>
            <w:tcBorders>
              <w:top w:val="single" w:sz="6" w:space="0" w:color="000000"/>
              <w:left w:val="single" w:sz="4" w:space="0" w:color="000000"/>
              <w:bottom w:val="single" w:sz="4" w:space="0" w:color="000000"/>
              <w:right w:val="single" w:sz="4" w:space="0" w:color="000000"/>
            </w:tcBorders>
            <w:shd w:val="clear" w:color="auto" w:fill="D9E1F2"/>
          </w:tcPr>
          <w:p w14:paraId="563FC92A" w14:textId="4C88B1B1" w:rsidR="007A6A66" w:rsidRPr="00D017F2" w:rsidRDefault="007A6A66" w:rsidP="0039593F">
            <w:pPr>
              <w:pStyle w:val="TableParagraph"/>
              <w:spacing w:line="239" w:lineRule="auto"/>
              <w:ind w:left="278" w:right="73" w:hanging="204"/>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Modificaciones </w:t>
            </w:r>
            <w:r w:rsidRPr="00D017F2">
              <w:rPr>
                <w:rFonts w:asciiTheme="majorHAnsi" w:hAnsiTheme="majorHAnsi" w:cstheme="majorHAnsi"/>
                <w:spacing w:val="-2"/>
                <w:sz w:val="12"/>
                <w:lang w:val="es-CO"/>
              </w:rPr>
              <w:t>en</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normatividad</w:t>
            </w:r>
            <w:r w:rsidRPr="00D017F2">
              <w:rPr>
                <w:rFonts w:asciiTheme="majorHAnsi" w:hAnsiTheme="majorHAnsi" w:cstheme="majorHAnsi"/>
                <w:spacing w:val="35"/>
                <w:sz w:val="12"/>
                <w:lang w:val="es-CO"/>
              </w:rPr>
              <w:t xml:space="preserve"> </w:t>
            </w:r>
            <w:r w:rsidRPr="00D017F2">
              <w:rPr>
                <w:rFonts w:asciiTheme="majorHAnsi" w:hAnsiTheme="majorHAnsi" w:cstheme="majorHAnsi"/>
                <w:sz w:val="12"/>
                <w:lang w:val="es-CO"/>
              </w:rPr>
              <w:t>vigente</w:t>
            </w:r>
            <w:r w:rsidRPr="00D017F2">
              <w:rPr>
                <w:rFonts w:asciiTheme="majorHAnsi" w:hAnsiTheme="majorHAnsi" w:cstheme="majorHAnsi"/>
                <w:spacing w:val="-1"/>
                <w:sz w:val="12"/>
                <w:lang w:val="es-CO"/>
              </w:rPr>
              <w:t xml:space="preserve"> relacionada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 xml:space="preserve">con </w:t>
            </w:r>
            <w:r w:rsidRPr="00D017F2">
              <w:rPr>
                <w:rFonts w:asciiTheme="majorHAnsi" w:hAnsiTheme="majorHAnsi" w:cstheme="majorHAnsi"/>
                <w:sz w:val="12"/>
                <w:lang w:val="es-CO"/>
              </w:rPr>
              <w:t>la</w:t>
            </w:r>
            <w:r w:rsidRPr="00D017F2">
              <w:rPr>
                <w:rFonts w:asciiTheme="majorHAnsi" w:hAnsiTheme="majorHAnsi" w:cstheme="majorHAnsi"/>
                <w:spacing w:val="28"/>
                <w:sz w:val="12"/>
                <w:lang w:val="es-CO"/>
              </w:rPr>
              <w:t xml:space="preserve"> </w:t>
            </w:r>
            <w:r w:rsidRPr="00D017F2">
              <w:rPr>
                <w:rFonts w:asciiTheme="majorHAnsi" w:hAnsiTheme="majorHAnsi" w:cstheme="majorHAnsi"/>
                <w:sz w:val="12"/>
                <w:lang w:val="es-CO"/>
              </w:rPr>
              <w:t>Iniciativa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2"/>
                <w:sz w:val="12"/>
                <w:lang w:val="es-CO"/>
              </w:rPr>
              <w:t>"</w:t>
            </w:r>
            <w:r w:rsidR="00140B2C">
              <w:rPr>
                <w:rFonts w:asciiTheme="majorHAnsi" w:hAnsiTheme="majorHAnsi" w:cstheme="majorHAnsi"/>
                <w:spacing w:val="-2"/>
                <w:sz w:val="12"/>
                <w:lang w:val="es-CO"/>
              </w:rPr>
              <w:t>EN-comunidad</w:t>
            </w:r>
            <w:r w:rsidRPr="00D017F2">
              <w:rPr>
                <w:rFonts w:asciiTheme="majorHAnsi" w:hAnsiTheme="majorHAnsi" w:cstheme="majorHAnsi"/>
                <w:spacing w:val="-1"/>
                <w:sz w:val="12"/>
                <w:lang w:val="es-CO"/>
              </w:rPr>
              <w:t>"</w:t>
            </w:r>
          </w:p>
        </w:tc>
        <w:tc>
          <w:tcPr>
            <w:tcW w:w="1276" w:type="dxa"/>
            <w:tcBorders>
              <w:top w:val="single" w:sz="6" w:space="0" w:color="000000"/>
              <w:left w:val="single" w:sz="4" w:space="0" w:color="000000"/>
              <w:bottom w:val="single" w:sz="4" w:space="0" w:color="000000"/>
              <w:right w:val="single" w:sz="4" w:space="0" w:color="000000"/>
            </w:tcBorders>
            <w:shd w:val="clear" w:color="auto" w:fill="D9E1F2"/>
          </w:tcPr>
          <w:p w14:paraId="6815393B" w14:textId="77777777" w:rsidR="007A6A66" w:rsidRPr="00D017F2" w:rsidRDefault="007A6A66" w:rsidP="0039593F">
            <w:pPr>
              <w:pStyle w:val="TableParagraph"/>
              <w:rPr>
                <w:rFonts w:asciiTheme="majorHAnsi" w:eastAsia="Calibri" w:hAnsiTheme="majorHAnsi" w:cstheme="majorHAnsi"/>
                <w:b/>
                <w:bCs/>
                <w:sz w:val="12"/>
                <w:szCs w:val="12"/>
                <w:lang w:val="es-CO"/>
              </w:rPr>
            </w:pPr>
          </w:p>
          <w:p w14:paraId="17BD9D6B" w14:textId="77777777" w:rsidR="007A6A66" w:rsidRPr="00D017F2" w:rsidRDefault="007A6A66" w:rsidP="0039593F">
            <w:pPr>
              <w:pStyle w:val="TableParagraph"/>
              <w:ind w:left="23"/>
              <w:jc w:val="center"/>
              <w:rPr>
                <w:rFonts w:asciiTheme="majorHAnsi" w:eastAsia="Calibri" w:hAnsiTheme="majorHAnsi" w:cstheme="majorHAnsi"/>
                <w:sz w:val="12"/>
                <w:szCs w:val="12"/>
              </w:rPr>
            </w:pPr>
            <w:r w:rsidRPr="00D017F2">
              <w:rPr>
                <w:rFonts w:asciiTheme="majorHAnsi" w:hAnsiTheme="majorHAnsi" w:cstheme="majorHAnsi"/>
                <w:spacing w:val="-1"/>
                <w:sz w:val="12"/>
              </w:rPr>
              <w:t>Legal</w:t>
            </w:r>
          </w:p>
        </w:tc>
        <w:tc>
          <w:tcPr>
            <w:tcW w:w="1277" w:type="dxa"/>
            <w:tcBorders>
              <w:top w:val="single" w:sz="6" w:space="0" w:color="000000"/>
              <w:left w:val="single" w:sz="4" w:space="0" w:color="000000"/>
              <w:bottom w:val="single" w:sz="4" w:space="0" w:color="000000"/>
              <w:right w:val="single" w:sz="4" w:space="0" w:color="000000"/>
            </w:tcBorders>
            <w:shd w:val="clear" w:color="auto" w:fill="D9E1F2"/>
          </w:tcPr>
          <w:p w14:paraId="604CDF0C" w14:textId="77777777" w:rsidR="007A6A66" w:rsidRPr="00D017F2" w:rsidRDefault="007A6A66" w:rsidP="0039593F">
            <w:pPr>
              <w:pStyle w:val="TableParagraph"/>
              <w:rPr>
                <w:rFonts w:asciiTheme="majorHAnsi" w:eastAsia="Calibri" w:hAnsiTheme="majorHAnsi" w:cstheme="majorHAnsi"/>
                <w:b/>
                <w:bCs/>
                <w:sz w:val="12"/>
                <w:szCs w:val="12"/>
              </w:rPr>
            </w:pPr>
          </w:p>
          <w:p w14:paraId="5A8D1540" w14:textId="77777777" w:rsidR="007A6A66" w:rsidRPr="00D017F2" w:rsidRDefault="007A6A66" w:rsidP="0039593F">
            <w:pPr>
              <w:pStyle w:val="TableParagraph"/>
              <w:ind w:left="371"/>
              <w:rPr>
                <w:rFonts w:asciiTheme="majorHAnsi" w:eastAsia="Calibri" w:hAnsiTheme="majorHAnsi" w:cstheme="majorHAnsi"/>
                <w:sz w:val="12"/>
                <w:szCs w:val="12"/>
              </w:rPr>
            </w:pPr>
            <w:r w:rsidRPr="002A5058">
              <w:rPr>
                <w:rFonts w:asciiTheme="majorHAnsi" w:hAnsiTheme="majorHAnsi" w:cstheme="majorHAnsi"/>
                <w:spacing w:val="-1"/>
                <w:sz w:val="12"/>
                <w:lang w:val="es-CO"/>
              </w:rPr>
              <w:t>Moderado</w:t>
            </w:r>
          </w:p>
        </w:tc>
        <w:tc>
          <w:tcPr>
            <w:tcW w:w="992" w:type="dxa"/>
            <w:tcBorders>
              <w:top w:val="single" w:sz="6" w:space="0" w:color="000000"/>
              <w:left w:val="single" w:sz="4" w:space="0" w:color="000000"/>
              <w:bottom w:val="single" w:sz="4" w:space="0" w:color="000000"/>
              <w:right w:val="single" w:sz="4" w:space="0" w:color="000000"/>
            </w:tcBorders>
            <w:shd w:val="clear" w:color="auto" w:fill="D9E1F2"/>
          </w:tcPr>
          <w:p w14:paraId="717513E3" w14:textId="77777777" w:rsidR="007A6A66" w:rsidRPr="00D017F2" w:rsidRDefault="007A6A66" w:rsidP="0039593F">
            <w:pPr>
              <w:pStyle w:val="TableParagraph"/>
              <w:rPr>
                <w:rFonts w:asciiTheme="majorHAnsi" w:eastAsia="Calibri" w:hAnsiTheme="majorHAnsi" w:cstheme="majorHAnsi"/>
                <w:b/>
                <w:bCs/>
                <w:sz w:val="12"/>
                <w:szCs w:val="12"/>
              </w:rPr>
            </w:pPr>
          </w:p>
          <w:p w14:paraId="23E8D1C6" w14:textId="77777777" w:rsidR="007A6A66" w:rsidRPr="00D017F2" w:rsidRDefault="007A6A66" w:rsidP="0039593F">
            <w:pPr>
              <w:pStyle w:val="TableParagraph"/>
              <w:ind w:left="323"/>
              <w:rPr>
                <w:rFonts w:asciiTheme="majorHAnsi" w:eastAsia="Calibri" w:hAnsiTheme="majorHAnsi" w:cstheme="majorHAnsi"/>
                <w:sz w:val="12"/>
                <w:szCs w:val="12"/>
              </w:rPr>
            </w:pPr>
            <w:r w:rsidRPr="00D017F2">
              <w:rPr>
                <w:rFonts w:asciiTheme="majorHAnsi" w:hAnsiTheme="majorHAnsi" w:cstheme="majorHAnsi"/>
                <w:sz w:val="12"/>
              </w:rPr>
              <w:t>Menor</w:t>
            </w:r>
          </w:p>
        </w:tc>
        <w:tc>
          <w:tcPr>
            <w:tcW w:w="1132" w:type="dxa"/>
            <w:tcBorders>
              <w:top w:val="single" w:sz="6" w:space="0" w:color="000000"/>
              <w:left w:val="single" w:sz="4" w:space="0" w:color="000000"/>
              <w:bottom w:val="single" w:sz="4" w:space="0" w:color="000000"/>
              <w:right w:val="single" w:sz="4" w:space="0" w:color="000000"/>
            </w:tcBorders>
            <w:shd w:val="clear" w:color="auto" w:fill="FFFF00"/>
          </w:tcPr>
          <w:p w14:paraId="48E48A3C" w14:textId="77777777" w:rsidR="007A6A66" w:rsidRPr="00D017F2" w:rsidRDefault="007A6A66" w:rsidP="0039593F">
            <w:pPr>
              <w:pStyle w:val="TableParagraph"/>
              <w:rPr>
                <w:rFonts w:asciiTheme="majorHAnsi" w:eastAsia="Calibri" w:hAnsiTheme="majorHAnsi" w:cstheme="majorHAnsi"/>
                <w:b/>
                <w:bCs/>
                <w:sz w:val="16"/>
                <w:szCs w:val="16"/>
              </w:rPr>
            </w:pPr>
          </w:p>
          <w:p w14:paraId="0297FB37" w14:textId="77777777" w:rsidR="007A6A66" w:rsidRPr="00D017F2" w:rsidRDefault="007A6A66" w:rsidP="0039593F">
            <w:pPr>
              <w:pStyle w:val="TableParagraph"/>
              <w:ind w:right="5"/>
              <w:jc w:val="center"/>
              <w:rPr>
                <w:rFonts w:asciiTheme="majorHAnsi" w:eastAsia="Calibri" w:hAnsiTheme="majorHAnsi" w:cstheme="majorHAnsi"/>
                <w:sz w:val="12"/>
                <w:szCs w:val="12"/>
              </w:rPr>
            </w:pPr>
            <w:r w:rsidRPr="00D017F2">
              <w:rPr>
                <w:rFonts w:asciiTheme="majorHAnsi" w:hAnsiTheme="majorHAnsi" w:cstheme="majorHAnsi"/>
                <w:sz w:val="12"/>
              </w:rPr>
              <w:t>6</w:t>
            </w:r>
          </w:p>
        </w:tc>
        <w:tc>
          <w:tcPr>
            <w:tcW w:w="1705" w:type="dxa"/>
            <w:tcBorders>
              <w:top w:val="single" w:sz="6" w:space="0" w:color="000000"/>
              <w:left w:val="single" w:sz="4" w:space="0" w:color="000000"/>
              <w:bottom w:val="single" w:sz="4" w:space="0" w:color="000000"/>
              <w:right w:val="single" w:sz="4" w:space="0" w:color="000000"/>
            </w:tcBorders>
            <w:shd w:val="clear" w:color="auto" w:fill="D9E1F2"/>
          </w:tcPr>
          <w:p w14:paraId="0DD89490" w14:textId="64F00999" w:rsidR="007A6A66" w:rsidRPr="00D017F2" w:rsidRDefault="007A6A66" w:rsidP="0039593F">
            <w:pPr>
              <w:pStyle w:val="TableParagraph"/>
              <w:ind w:left="79" w:right="65" w:hanging="12"/>
              <w:jc w:val="both"/>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*Retrasos </w:t>
            </w:r>
            <w:r w:rsidRPr="00D017F2">
              <w:rPr>
                <w:rFonts w:asciiTheme="majorHAnsi" w:hAnsiTheme="majorHAnsi" w:cstheme="majorHAnsi"/>
                <w:sz w:val="12"/>
                <w:lang w:val="es-CO"/>
              </w:rPr>
              <w:t>en el</w:t>
            </w:r>
            <w:r w:rsidRPr="00D017F2">
              <w:rPr>
                <w:rFonts w:asciiTheme="majorHAnsi" w:hAnsiTheme="majorHAnsi" w:cstheme="majorHAnsi"/>
                <w:spacing w:val="-1"/>
                <w:sz w:val="12"/>
                <w:lang w:val="es-CO"/>
              </w:rPr>
              <w:t xml:space="preserve"> cronograma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por</w:t>
            </w:r>
            <w:r w:rsidRPr="00D017F2">
              <w:rPr>
                <w:rFonts w:asciiTheme="majorHAnsi" w:hAnsiTheme="majorHAnsi" w:cstheme="majorHAnsi"/>
                <w:spacing w:val="29"/>
                <w:w w:val="99"/>
                <w:sz w:val="12"/>
                <w:lang w:val="es-CO"/>
              </w:rPr>
              <w:t xml:space="preserve"> </w:t>
            </w:r>
            <w:r w:rsidRPr="00D017F2">
              <w:rPr>
                <w:rFonts w:asciiTheme="majorHAnsi" w:hAnsiTheme="majorHAnsi" w:cstheme="majorHAnsi"/>
                <w:spacing w:val="-1"/>
                <w:sz w:val="12"/>
                <w:lang w:val="es-CO"/>
              </w:rPr>
              <w:t>replanteamiento</w:t>
            </w:r>
            <w:r w:rsidRPr="00D017F2">
              <w:rPr>
                <w:rFonts w:asciiTheme="majorHAnsi" w:hAnsiTheme="majorHAnsi" w:cstheme="majorHAnsi"/>
                <w:sz w:val="12"/>
                <w:lang w:val="es-CO"/>
              </w:rPr>
              <w:t xml:space="preserve"> de</w:t>
            </w:r>
            <w:r w:rsidRPr="00D017F2">
              <w:rPr>
                <w:rFonts w:asciiTheme="majorHAnsi" w:hAnsiTheme="majorHAnsi" w:cstheme="majorHAnsi"/>
                <w:spacing w:val="-1"/>
                <w:sz w:val="12"/>
                <w:lang w:val="es-CO"/>
              </w:rPr>
              <w:t xml:space="preserve"> protocolos</w:t>
            </w:r>
            <w:r w:rsidRPr="00D017F2">
              <w:rPr>
                <w:rFonts w:asciiTheme="majorHAnsi" w:hAnsiTheme="majorHAnsi" w:cstheme="majorHAnsi"/>
                <w:spacing w:val="33"/>
                <w:sz w:val="12"/>
                <w:lang w:val="es-CO"/>
              </w:rPr>
              <w:t xml:space="preserve"> </w:t>
            </w:r>
            <w:r w:rsidRPr="00D017F2">
              <w:rPr>
                <w:rFonts w:asciiTheme="majorHAnsi" w:hAnsiTheme="majorHAnsi" w:cstheme="majorHAnsi"/>
                <w:sz w:val="12"/>
                <w:lang w:val="es-CO"/>
              </w:rPr>
              <w:t xml:space="preserve">y </w:t>
            </w:r>
            <w:r w:rsidRPr="00D017F2">
              <w:rPr>
                <w:rFonts w:asciiTheme="majorHAnsi" w:hAnsiTheme="majorHAnsi" w:cstheme="majorHAnsi"/>
                <w:spacing w:val="-1"/>
                <w:sz w:val="12"/>
                <w:lang w:val="es-CO"/>
              </w:rPr>
              <w:t>estrategias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para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 xml:space="preserve">el </w:t>
            </w:r>
            <w:r w:rsidRPr="00D017F2">
              <w:rPr>
                <w:rFonts w:asciiTheme="majorHAnsi" w:hAnsiTheme="majorHAnsi" w:cstheme="majorHAnsi"/>
                <w:spacing w:val="-1"/>
                <w:sz w:val="12"/>
                <w:lang w:val="es-CO"/>
              </w:rPr>
              <w:t>desarrollo</w:t>
            </w:r>
            <w:r w:rsidRPr="00D017F2">
              <w:rPr>
                <w:rFonts w:asciiTheme="majorHAnsi" w:hAnsiTheme="majorHAnsi" w:cstheme="majorHAnsi"/>
                <w:spacing w:val="21"/>
                <w:sz w:val="12"/>
                <w:lang w:val="es-CO"/>
              </w:rPr>
              <w:t xml:space="preserve"> </w:t>
            </w:r>
            <w:r w:rsidRPr="00D017F2">
              <w:rPr>
                <w:rFonts w:asciiTheme="majorHAnsi" w:hAnsiTheme="majorHAnsi" w:cstheme="majorHAnsi"/>
                <w:sz w:val="12"/>
                <w:lang w:val="es-CO"/>
              </w:rPr>
              <w:t>de la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Iniciativa</w:t>
            </w:r>
            <w:r w:rsidRPr="00D017F2">
              <w:rPr>
                <w:rFonts w:asciiTheme="majorHAnsi" w:hAnsiTheme="majorHAnsi" w:cstheme="majorHAnsi"/>
                <w:spacing w:val="-2"/>
                <w:sz w:val="12"/>
                <w:lang w:val="es-CO"/>
              </w:rPr>
              <w:t xml:space="preserve"> </w:t>
            </w:r>
            <w:r w:rsidRPr="00D017F2">
              <w:rPr>
                <w:rFonts w:asciiTheme="majorHAnsi" w:hAnsiTheme="majorHAnsi" w:cstheme="majorHAnsi"/>
                <w:sz w:val="12"/>
                <w:lang w:val="es-CO"/>
              </w:rPr>
              <w:t>"</w:t>
            </w:r>
            <w:r w:rsidR="00140B2C">
              <w:rPr>
                <w:rFonts w:asciiTheme="majorHAnsi" w:hAnsiTheme="majorHAnsi" w:cstheme="majorHAnsi"/>
                <w:sz w:val="12"/>
                <w:lang w:val="es-CO"/>
              </w:rPr>
              <w:t>EN-comunidad</w:t>
            </w:r>
            <w:r w:rsidRPr="00D017F2">
              <w:rPr>
                <w:rFonts w:asciiTheme="majorHAnsi" w:hAnsiTheme="majorHAnsi" w:cstheme="majorHAnsi"/>
                <w:spacing w:val="-1"/>
                <w:sz w:val="12"/>
                <w:lang w:val="es-CO"/>
              </w:rPr>
              <w:t>"</w:t>
            </w:r>
          </w:p>
        </w:tc>
        <w:tc>
          <w:tcPr>
            <w:tcW w:w="2408" w:type="dxa"/>
            <w:tcBorders>
              <w:top w:val="single" w:sz="6" w:space="0" w:color="000000"/>
              <w:left w:val="single" w:sz="4" w:space="0" w:color="000000"/>
              <w:bottom w:val="single" w:sz="4" w:space="0" w:color="000000"/>
              <w:right w:val="single" w:sz="4" w:space="0" w:color="000000"/>
            </w:tcBorders>
            <w:shd w:val="clear" w:color="auto" w:fill="D9E1F2"/>
          </w:tcPr>
          <w:p w14:paraId="1E003E61" w14:textId="767A291E" w:rsidR="007A6A66" w:rsidRPr="00D017F2" w:rsidRDefault="007A6A66" w:rsidP="0039593F">
            <w:pPr>
              <w:pStyle w:val="TableParagraph"/>
              <w:spacing w:line="239" w:lineRule="auto"/>
              <w:ind w:left="62" w:right="62" w:hanging="9"/>
              <w:jc w:val="center"/>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*Adaptar</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los</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hitos y</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las</w:t>
            </w:r>
            <w:r w:rsidRPr="00D017F2">
              <w:rPr>
                <w:rFonts w:asciiTheme="majorHAnsi" w:hAnsiTheme="majorHAnsi" w:cstheme="majorHAnsi"/>
                <w:sz w:val="12"/>
                <w:lang w:val="es-CO"/>
              </w:rPr>
              <w:t xml:space="preserve"> </w:t>
            </w:r>
            <w:r w:rsidRPr="00D017F2">
              <w:rPr>
                <w:rFonts w:asciiTheme="majorHAnsi" w:hAnsiTheme="majorHAnsi" w:cstheme="majorHAnsi"/>
                <w:spacing w:val="-1"/>
                <w:sz w:val="12"/>
                <w:lang w:val="es-CO"/>
              </w:rPr>
              <w:t>acciones</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a</w:t>
            </w:r>
            <w:r w:rsidRPr="00D017F2">
              <w:rPr>
                <w:rFonts w:asciiTheme="majorHAnsi" w:hAnsiTheme="majorHAnsi" w:cstheme="majorHAnsi"/>
                <w:spacing w:val="-2"/>
                <w:sz w:val="12"/>
                <w:lang w:val="es-CO"/>
              </w:rPr>
              <w:t xml:space="preserve"> </w:t>
            </w:r>
            <w:r w:rsidRPr="00D017F2">
              <w:rPr>
                <w:rFonts w:asciiTheme="majorHAnsi" w:hAnsiTheme="majorHAnsi" w:cstheme="majorHAnsi"/>
                <w:spacing w:val="-1"/>
                <w:sz w:val="12"/>
                <w:lang w:val="es-CO"/>
              </w:rPr>
              <w:t>adelantar</w:t>
            </w:r>
            <w:r w:rsidRPr="00D017F2">
              <w:rPr>
                <w:rFonts w:asciiTheme="majorHAnsi" w:hAnsiTheme="majorHAnsi" w:cstheme="majorHAnsi"/>
                <w:spacing w:val="21"/>
                <w:w w:val="99"/>
                <w:sz w:val="12"/>
                <w:lang w:val="es-CO"/>
              </w:rPr>
              <w:t xml:space="preserve"> </w:t>
            </w:r>
            <w:r w:rsidRPr="00D017F2">
              <w:rPr>
                <w:rFonts w:asciiTheme="majorHAnsi" w:hAnsiTheme="majorHAnsi" w:cstheme="majorHAnsi"/>
                <w:sz w:val="12"/>
                <w:lang w:val="es-CO"/>
              </w:rPr>
              <w:t>desde</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6"/>
                <w:sz w:val="12"/>
                <w:lang w:val="es-CO"/>
              </w:rPr>
              <w:t xml:space="preserve"> </w:t>
            </w:r>
            <w:r w:rsidRPr="00D017F2">
              <w:rPr>
                <w:rFonts w:asciiTheme="majorHAnsi" w:hAnsiTheme="majorHAnsi" w:cstheme="majorHAnsi"/>
                <w:sz w:val="12"/>
                <w:lang w:val="es-CO"/>
              </w:rPr>
              <w:t>Iniciativa</w:t>
            </w:r>
            <w:r w:rsidRPr="00D017F2">
              <w:rPr>
                <w:rFonts w:asciiTheme="majorHAnsi" w:hAnsiTheme="majorHAnsi" w:cstheme="majorHAnsi"/>
                <w:spacing w:val="-2"/>
                <w:sz w:val="12"/>
                <w:lang w:val="es-CO"/>
              </w:rPr>
              <w:t xml:space="preserve"> "</w:t>
            </w:r>
            <w:r w:rsidR="00140B2C">
              <w:rPr>
                <w:rFonts w:asciiTheme="majorHAnsi" w:hAnsiTheme="majorHAnsi" w:cstheme="majorHAnsi"/>
                <w:spacing w:val="-2"/>
                <w:sz w:val="12"/>
                <w:lang w:val="es-CO"/>
              </w:rPr>
              <w:t>EN-comunidad</w:t>
            </w:r>
            <w:r w:rsidRPr="00D017F2">
              <w:rPr>
                <w:rFonts w:asciiTheme="majorHAnsi" w:hAnsiTheme="majorHAnsi" w:cstheme="majorHAnsi"/>
                <w:spacing w:val="-1"/>
                <w:sz w:val="12"/>
                <w:lang w:val="es-CO"/>
              </w:rPr>
              <w:t xml:space="preserve">" </w:t>
            </w:r>
            <w:r w:rsidRPr="00D017F2">
              <w:rPr>
                <w:rFonts w:asciiTheme="majorHAnsi" w:hAnsiTheme="majorHAnsi" w:cstheme="majorHAnsi"/>
                <w:sz w:val="12"/>
                <w:lang w:val="es-CO"/>
              </w:rPr>
              <w:t>acorde</w:t>
            </w:r>
            <w:r w:rsidRPr="00D017F2">
              <w:rPr>
                <w:rFonts w:asciiTheme="majorHAnsi" w:hAnsiTheme="majorHAnsi" w:cstheme="majorHAnsi"/>
                <w:spacing w:val="-4"/>
                <w:sz w:val="12"/>
                <w:lang w:val="es-CO"/>
              </w:rPr>
              <w:t xml:space="preserve"> </w:t>
            </w:r>
            <w:r w:rsidRPr="00D017F2">
              <w:rPr>
                <w:rFonts w:asciiTheme="majorHAnsi" w:hAnsiTheme="majorHAnsi" w:cstheme="majorHAnsi"/>
                <w:sz w:val="12"/>
                <w:lang w:val="es-CO"/>
              </w:rPr>
              <w:t>con</w:t>
            </w:r>
            <w:r w:rsidRPr="00D017F2">
              <w:rPr>
                <w:rFonts w:asciiTheme="majorHAnsi" w:hAnsiTheme="majorHAnsi" w:cstheme="majorHAnsi"/>
                <w:spacing w:val="28"/>
                <w:sz w:val="12"/>
                <w:lang w:val="es-CO"/>
              </w:rPr>
              <w:t xml:space="preserve"> </w:t>
            </w:r>
            <w:r w:rsidRPr="00D017F2">
              <w:rPr>
                <w:rFonts w:asciiTheme="majorHAnsi" w:hAnsiTheme="majorHAnsi" w:cstheme="majorHAnsi"/>
                <w:sz w:val="12"/>
                <w:lang w:val="es-CO"/>
              </w:rPr>
              <w:t>la</w:t>
            </w:r>
            <w:r w:rsidRPr="00D017F2">
              <w:rPr>
                <w:rFonts w:asciiTheme="majorHAnsi" w:hAnsiTheme="majorHAnsi" w:cstheme="majorHAnsi"/>
                <w:spacing w:val="-3"/>
                <w:sz w:val="12"/>
                <w:lang w:val="es-CO"/>
              </w:rPr>
              <w:t xml:space="preserve"> </w:t>
            </w:r>
            <w:r w:rsidRPr="00D017F2">
              <w:rPr>
                <w:rFonts w:asciiTheme="majorHAnsi" w:hAnsiTheme="majorHAnsi" w:cstheme="majorHAnsi"/>
                <w:sz w:val="12"/>
                <w:lang w:val="es-CO"/>
              </w:rPr>
              <w:t>nueva</w:t>
            </w:r>
            <w:r w:rsidRPr="00D017F2">
              <w:rPr>
                <w:rFonts w:asciiTheme="majorHAnsi" w:hAnsiTheme="majorHAnsi" w:cstheme="majorHAnsi"/>
                <w:spacing w:val="-3"/>
                <w:sz w:val="12"/>
                <w:lang w:val="es-CO"/>
              </w:rPr>
              <w:t xml:space="preserve"> </w:t>
            </w:r>
            <w:r w:rsidRPr="00D017F2">
              <w:rPr>
                <w:rFonts w:asciiTheme="majorHAnsi" w:hAnsiTheme="majorHAnsi" w:cstheme="majorHAnsi"/>
                <w:spacing w:val="-1"/>
                <w:sz w:val="12"/>
                <w:lang w:val="es-CO"/>
              </w:rPr>
              <w:t>realidad normativa</w:t>
            </w:r>
          </w:p>
        </w:tc>
        <w:tc>
          <w:tcPr>
            <w:tcW w:w="1561" w:type="dxa"/>
            <w:tcBorders>
              <w:top w:val="single" w:sz="6" w:space="0" w:color="000000"/>
              <w:left w:val="single" w:sz="4" w:space="0" w:color="000000"/>
              <w:bottom w:val="single" w:sz="4" w:space="0" w:color="000000"/>
              <w:right w:val="single" w:sz="4" w:space="0" w:color="000000"/>
            </w:tcBorders>
            <w:shd w:val="clear" w:color="auto" w:fill="D9E1F2"/>
          </w:tcPr>
          <w:p w14:paraId="232C61F8" w14:textId="77777777" w:rsidR="007A6A66" w:rsidRPr="00D017F2" w:rsidRDefault="007A6A66" w:rsidP="0039593F">
            <w:pPr>
              <w:pStyle w:val="TableParagraph"/>
              <w:spacing w:line="144" w:lineRule="exact"/>
              <w:ind w:left="458" w:right="205" w:hanging="260"/>
              <w:rPr>
                <w:rFonts w:asciiTheme="majorHAnsi" w:eastAsia="Calibri" w:hAnsiTheme="majorHAnsi" w:cstheme="majorHAnsi"/>
                <w:sz w:val="12"/>
                <w:szCs w:val="12"/>
                <w:lang w:val="es-CO"/>
              </w:rPr>
            </w:pPr>
            <w:r w:rsidRPr="00D017F2">
              <w:rPr>
                <w:rFonts w:asciiTheme="majorHAnsi" w:hAnsiTheme="majorHAnsi" w:cstheme="majorHAnsi"/>
                <w:spacing w:val="-1"/>
                <w:sz w:val="12"/>
                <w:lang w:val="es-CO"/>
              </w:rPr>
              <w:t xml:space="preserve">*Cuando </w:t>
            </w:r>
            <w:r w:rsidRPr="00D017F2">
              <w:rPr>
                <w:rFonts w:asciiTheme="majorHAnsi" w:hAnsiTheme="majorHAnsi" w:cstheme="majorHAnsi"/>
                <w:sz w:val="12"/>
                <w:lang w:val="es-CO"/>
              </w:rPr>
              <w:t>se</w:t>
            </w:r>
            <w:r w:rsidRPr="00D017F2">
              <w:rPr>
                <w:rFonts w:asciiTheme="majorHAnsi" w:hAnsiTheme="majorHAnsi" w:cstheme="majorHAnsi"/>
                <w:spacing w:val="-5"/>
                <w:sz w:val="12"/>
                <w:lang w:val="es-CO"/>
              </w:rPr>
              <w:t xml:space="preserve"> </w:t>
            </w:r>
            <w:r w:rsidRPr="00D017F2">
              <w:rPr>
                <w:rFonts w:asciiTheme="majorHAnsi" w:hAnsiTheme="majorHAnsi" w:cstheme="majorHAnsi"/>
                <w:sz w:val="12"/>
                <w:lang w:val="es-CO"/>
              </w:rPr>
              <w:t>presente la</w:t>
            </w:r>
            <w:r w:rsidRPr="00D017F2">
              <w:rPr>
                <w:rFonts w:asciiTheme="majorHAnsi" w:hAnsiTheme="majorHAnsi" w:cstheme="majorHAnsi"/>
                <w:spacing w:val="26"/>
                <w:sz w:val="12"/>
                <w:lang w:val="es-CO"/>
              </w:rPr>
              <w:t xml:space="preserve"> </w:t>
            </w:r>
            <w:r w:rsidRPr="00D017F2">
              <w:rPr>
                <w:rFonts w:asciiTheme="majorHAnsi" w:hAnsiTheme="majorHAnsi" w:cstheme="majorHAnsi"/>
                <w:spacing w:val="-1"/>
                <w:sz w:val="12"/>
                <w:lang w:val="es-CO"/>
              </w:rPr>
              <w:t>contingencia</w:t>
            </w:r>
          </w:p>
        </w:tc>
      </w:tr>
    </w:tbl>
    <w:p w14:paraId="1782ED96" w14:textId="5C7068F2" w:rsidR="00A7539D" w:rsidRPr="0039593F" w:rsidRDefault="00ED7381" w:rsidP="0039593F">
      <w:pPr>
        <w:spacing w:after="0"/>
        <w:jc w:val="left"/>
        <w:rPr>
          <w:rFonts w:asciiTheme="majorHAnsi" w:hAnsiTheme="majorHAnsi" w:cstheme="majorHAnsi"/>
          <w:b/>
          <w:bCs/>
          <w:sz w:val="16"/>
          <w:szCs w:val="16"/>
        </w:rPr>
      </w:pPr>
      <w:r w:rsidRPr="0039593F">
        <w:rPr>
          <w:rFonts w:asciiTheme="majorHAnsi" w:hAnsiTheme="majorHAnsi" w:cstheme="majorHAnsi"/>
          <w:sz w:val="16"/>
          <w:szCs w:val="16"/>
        </w:rPr>
        <w:t>Fuente: Elaboración propia</w:t>
      </w:r>
    </w:p>
    <w:sectPr w:rsidR="00A7539D" w:rsidRPr="0039593F" w:rsidSect="002A5058">
      <w:headerReference w:type="default" r:id="rId34"/>
      <w:footerReference w:type="default" r:id="rId35"/>
      <w:pgSz w:w="15840" w:h="12240" w:orient="landscape"/>
      <w:pgMar w:top="1440" w:right="1440" w:bottom="1440" w:left="144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904F2" w14:textId="77777777" w:rsidR="00FA7E80" w:rsidRDefault="00FA7E80">
      <w:pPr>
        <w:spacing w:after="0" w:line="240" w:lineRule="auto"/>
      </w:pPr>
      <w:r>
        <w:separator/>
      </w:r>
    </w:p>
  </w:endnote>
  <w:endnote w:type="continuationSeparator" w:id="0">
    <w:p w14:paraId="0D79CE48" w14:textId="77777777" w:rsidR="00FA7E80" w:rsidRDefault="00FA7E80">
      <w:pPr>
        <w:spacing w:after="0" w:line="240" w:lineRule="auto"/>
      </w:pPr>
      <w:r>
        <w:continuationSeparator/>
      </w:r>
    </w:p>
  </w:endnote>
  <w:endnote w:type="continuationNotice" w:id="1">
    <w:p w14:paraId="225066E6" w14:textId="77777777" w:rsidR="00FA7E80" w:rsidRDefault="00FA7E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1431E4A8-3ACC-407F-8890-5F41FAA2E44A}"/>
  </w:font>
  <w:font w:name="Aptos">
    <w:charset w:val="00"/>
    <w:family w:val="swiss"/>
    <w:pitch w:val="variable"/>
    <w:sig w:usb0="20000287" w:usb1="00000003" w:usb2="00000000" w:usb3="00000000" w:csb0="0000019F" w:csb1="00000000"/>
    <w:embedRegular r:id="rId2" w:fontKey="{C0A8A26B-3459-4136-AD28-D3EA637E343F}"/>
    <w:embedBold r:id="rId3" w:fontKey="{7690BB1C-D054-478A-BEA0-35D8E96132F6}"/>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AC24D477-F983-4EED-840A-B208626812A1}"/>
    <w:embedBold r:id="rId5" w:fontKey="{F75F5F67-3A31-4E88-A658-A162BDFC0F8C}"/>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6" w:fontKey="{DB8CDE69-5C0D-43C9-B9A6-4C17A8929CE7}"/>
    <w:embedBold r:id="rId7" w:fontKey="{B11ADF81-FE6E-4174-8947-1D2B16627E6A}"/>
    <w:embedItalic r:id="rId8" w:fontKey="{3F486F91-639E-445A-B94D-1F320B90EC74}"/>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9" w:fontKey="{B3033475-FF8C-4FCC-8BD5-6E7578FA065F}"/>
    <w:embedItalic r:id="rId10" w:fontKey="{A126E511-288A-4445-9F58-DE1BFBDCD047}"/>
  </w:font>
  <w:font w:name="Segoe UI">
    <w:panose1 w:val="020B0502040204020203"/>
    <w:charset w:val="00"/>
    <w:family w:val="swiss"/>
    <w:pitch w:val="variable"/>
    <w:sig w:usb0="E4002EFF" w:usb1="C000E47F" w:usb2="00000009" w:usb3="00000000" w:csb0="000001FF" w:csb1="00000000"/>
    <w:embedRegular r:id="rId11" w:fontKey="{248F246D-226F-46D5-8081-74293E040795}"/>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Bold r:id="rId12" w:fontKey="{8CE23868-8034-47E3-A60A-4C253F097EE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648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423866462"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6480"/>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D33AB" w14:textId="77777777" w:rsidR="00FA7E80" w:rsidRDefault="00FA7E80">
      <w:pPr>
        <w:spacing w:after="0" w:line="240" w:lineRule="auto"/>
      </w:pPr>
      <w:r>
        <w:separator/>
      </w:r>
    </w:p>
  </w:footnote>
  <w:footnote w:type="continuationSeparator" w:id="0">
    <w:p w14:paraId="6CC237D5" w14:textId="77777777" w:rsidR="00FA7E80" w:rsidRDefault="00FA7E80">
      <w:pPr>
        <w:spacing w:after="0" w:line="240" w:lineRule="auto"/>
      </w:pPr>
      <w:r>
        <w:continuationSeparator/>
      </w:r>
    </w:p>
  </w:footnote>
  <w:footnote w:type="continuationNotice" w:id="1">
    <w:p w14:paraId="715E22B0" w14:textId="77777777" w:rsidR="00FA7E80" w:rsidRDefault="00FA7E80">
      <w:pPr>
        <w:spacing w:after="0" w:line="240" w:lineRule="auto"/>
      </w:pPr>
    </w:p>
  </w:footnote>
  <w:footnote w:id="2">
    <w:p w14:paraId="7514B57F" w14:textId="0EF9C09A" w:rsidR="00DA0A48" w:rsidRPr="00C7700F" w:rsidRDefault="00DA0A48" w:rsidP="00DA0A48">
      <w:pPr>
        <w:pStyle w:val="Textonotapie"/>
        <w:rPr>
          <w:sz w:val="16"/>
          <w:szCs w:val="16"/>
        </w:rPr>
      </w:pPr>
      <w:r w:rsidRPr="00C7700F">
        <w:rPr>
          <w:rStyle w:val="Refdenotaalpie"/>
          <w:sz w:val="16"/>
          <w:szCs w:val="16"/>
        </w:rPr>
        <w:footnoteRef/>
      </w:r>
      <w:r w:rsidRPr="00C7700F">
        <w:rPr>
          <w:sz w:val="16"/>
          <w:szCs w:val="16"/>
        </w:rPr>
        <w:t xml:space="preserve"> Acuario, Ambiró, Alto Coconuco, El Porvenir, Juan Tama, La Laguna, La Sierra, Las Mercedes, Paletará, Paloma, Pizimbalá, Río Negro, San Fernando, San Rafael, Santa Leticia, Tabío, Villanueva</w:t>
      </w:r>
    </w:p>
  </w:footnote>
  <w:footnote w:id="3">
    <w:p w14:paraId="07E9CEF5" w14:textId="668C86BC" w:rsidR="394CDC09" w:rsidRDefault="394CDC09" w:rsidP="394CDC09">
      <w:pPr>
        <w:pStyle w:val="Textonotapie"/>
      </w:pPr>
      <w:r w:rsidRPr="00C7700F">
        <w:rPr>
          <w:rStyle w:val="Refdenotaalpie"/>
          <w:sz w:val="16"/>
          <w:szCs w:val="16"/>
        </w:rPr>
        <w:footnoteRef/>
      </w:r>
      <w:r w:rsidR="00C7700F" w:rsidRPr="00C7700F">
        <w:rPr>
          <w:sz w:val="16"/>
          <w:szCs w:val="16"/>
        </w:rPr>
        <w:t xml:space="preserve">Consultado en </w:t>
      </w:r>
      <w:hyperlink r:id="rId1" w:history="1">
        <w:r w:rsidR="00C7700F" w:rsidRPr="00C7700F">
          <w:rPr>
            <w:rStyle w:val="Hipervnculo"/>
            <w:sz w:val="16"/>
            <w:szCs w:val="16"/>
          </w:rPr>
          <w:t>https://sineb.mineducacion.gov.co/bcol/app</w:t>
        </w:r>
      </w:hyperlink>
      <w:r w:rsidR="00C7700F">
        <w:t xml:space="preserve"> </w:t>
      </w:r>
    </w:p>
  </w:footnote>
  <w:footnote w:id="4">
    <w:p w14:paraId="37BAC2CD" w14:textId="77777777" w:rsidR="394CDC09" w:rsidRDefault="394CDC09" w:rsidP="002A5058">
      <w:pPr>
        <w:pStyle w:val="Textonotapie"/>
        <w:ind w:left="720" w:hanging="720"/>
      </w:pPr>
      <w:r w:rsidRPr="394CDC09">
        <w:rPr>
          <w:rStyle w:val="Refdenotaalpie"/>
        </w:rPr>
        <w:footnoteRef/>
      </w:r>
      <w:r>
        <w:t xml:space="preserve"> </w:t>
      </w:r>
      <w:r w:rsidRPr="0081156A">
        <w:rPr>
          <w:sz w:val="16"/>
          <w:szCs w:val="16"/>
        </w:rPr>
        <w:t>Autocertificación de número de viviendas, anexo # 2 documentos de aplicación al programa</w:t>
      </w:r>
    </w:p>
  </w:footnote>
  <w:footnote w:id="5">
    <w:p w14:paraId="6A772804" w14:textId="290570B5" w:rsidR="008C2A4E" w:rsidRPr="0039593F" w:rsidRDefault="008C2A4E">
      <w:pPr>
        <w:pStyle w:val="Textonotapie"/>
        <w:rPr>
          <w:sz w:val="16"/>
          <w:szCs w:val="16"/>
        </w:rPr>
      </w:pPr>
      <w:r w:rsidRPr="0039593F">
        <w:rPr>
          <w:rStyle w:val="Refdenotaalpie"/>
          <w:sz w:val="16"/>
          <w:szCs w:val="16"/>
        </w:rPr>
        <w:footnoteRef/>
      </w:r>
      <w:r w:rsidRPr="0039593F">
        <w:rPr>
          <w:sz w:val="16"/>
          <w:szCs w:val="16"/>
        </w:rPr>
        <w:t xml:space="preserve"> Pluralismo jurídico y la autonomía de los pueblos indígenas a través de varios artículos, incluidos el 1, 7, 10, 13, 20, 63, 246, 286, 287, 329 y 330</w:t>
      </w:r>
    </w:p>
  </w:footnote>
  <w:footnote w:id="6">
    <w:p w14:paraId="255DCCD8" w14:textId="2C88B755" w:rsidR="00C03E2C" w:rsidRDefault="00C03E2C" w:rsidP="00C03E2C">
      <w:pPr>
        <w:pStyle w:val="Textonotapie"/>
      </w:pPr>
      <w:r w:rsidRPr="0039593F">
        <w:rPr>
          <w:rStyle w:val="Refdenotaalpie"/>
          <w:sz w:val="16"/>
          <w:szCs w:val="16"/>
        </w:rPr>
        <w:footnoteRef/>
      </w:r>
      <w:r w:rsidRPr="0039593F">
        <w:rPr>
          <w:sz w:val="16"/>
          <w:szCs w:val="16"/>
        </w:rPr>
        <w:t>Convenio 169 de la Organización Internacional del Trabajo (OIT) sobre Pueblos Indígenas y Tribales en Países Independientes; Declaración de las Naciones Unidas sobre los Derechos de los Pueblos Indígenas.; Declaración Americana sobre los Derechos de los Pueblos Indígenas</w:t>
      </w:r>
    </w:p>
  </w:footnote>
  <w:footnote w:id="7">
    <w:p w14:paraId="65FDE7CE" w14:textId="570460F2" w:rsidR="009F09B5" w:rsidRPr="009F09B5" w:rsidRDefault="009F09B5">
      <w:pPr>
        <w:pStyle w:val="Textonotapie"/>
      </w:pPr>
      <w:r>
        <w:rPr>
          <w:rStyle w:val="Refdenotaalpie"/>
        </w:rPr>
        <w:footnoteRef/>
      </w:r>
      <w:r>
        <w:t xml:space="preserve"> </w:t>
      </w:r>
      <w:r w:rsidRPr="00BF35D5">
        <w:rPr>
          <w:sz w:val="16"/>
          <w:szCs w:val="16"/>
        </w:rPr>
        <w:t xml:space="preserve">Para más información consultar Metodología de categorización para análisis de figuras de </w:t>
      </w:r>
      <w:r w:rsidR="00D017F2" w:rsidRPr="00BF35D5">
        <w:rPr>
          <w:sz w:val="16"/>
          <w:szCs w:val="16"/>
        </w:rPr>
        <w:t>las asociatividades</w:t>
      </w:r>
      <w:r w:rsidRPr="00BF35D5">
        <w:rPr>
          <w:sz w:val="16"/>
          <w:szCs w:val="16"/>
        </w:rPr>
        <w:t>, construida en el marco del Convenio.</w:t>
      </w:r>
    </w:p>
  </w:footnote>
  <w:footnote w:id="8">
    <w:p w14:paraId="39126B31" w14:textId="404BC225" w:rsidR="000F5CEA" w:rsidRDefault="000F5CEA" w:rsidP="000F5CEA">
      <w:pPr>
        <w:pStyle w:val="Textonotapie"/>
      </w:pPr>
      <w:r>
        <w:rPr>
          <w:rStyle w:val="Refdenotaalpie"/>
        </w:rPr>
        <w:footnoteRef/>
      </w:r>
      <w:r>
        <w:t xml:space="preserve"> </w:t>
      </w:r>
      <w:r w:rsidRPr="0039593F">
        <w:rPr>
          <w:sz w:val="16"/>
          <w:szCs w:val="16"/>
        </w:rPr>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174747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897440986"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8324023"/>
    <w:multiLevelType w:val="hybridMultilevel"/>
    <w:tmpl w:val="65583E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8950EB0"/>
    <w:multiLevelType w:val="multilevel"/>
    <w:tmpl w:val="5C44F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20"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AEC7528"/>
    <w:multiLevelType w:val="hybridMultilevel"/>
    <w:tmpl w:val="7DCA273A"/>
    <w:lvl w:ilvl="0" w:tplc="27D69EC2">
      <w:start w:val="1"/>
      <w:numFmt w:val="bullet"/>
      <w:lvlText w:val=""/>
      <w:lvlJc w:val="left"/>
      <w:pPr>
        <w:ind w:left="720" w:hanging="360"/>
      </w:pPr>
      <w:rPr>
        <w:rFonts w:ascii="Symbol" w:hAnsi="Symbol" w:hint="default"/>
      </w:rPr>
    </w:lvl>
    <w:lvl w:ilvl="1" w:tplc="09DEC888">
      <w:start w:val="1"/>
      <w:numFmt w:val="bullet"/>
      <w:lvlText w:val="o"/>
      <w:lvlJc w:val="left"/>
      <w:pPr>
        <w:ind w:left="1440" w:hanging="360"/>
      </w:pPr>
      <w:rPr>
        <w:rFonts w:ascii="Courier New" w:hAnsi="Courier New" w:hint="default"/>
      </w:rPr>
    </w:lvl>
    <w:lvl w:ilvl="2" w:tplc="BEDA28D8">
      <w:start w:val="1"/>
      <w:numFmt w:val="bullet"/>
      <w:lvlText w:val=""/>
      <w:lvlJc w:val="left"/>
      <w:pPr>
        <w:ind w:left="2160" w:hanging="360"/>
      </w:pPr>
      <w:rPr>
        <w:rFonts w:ascii="Wingdings" w:hAnsi="Wingdings" w:hint="default"/>
      </w:rPr>
    </w:lvl>
    <w:lvl w:ilvl="3" w:tplc="4F8E8FD4">
      <w:start w:val="1"/>
      <w:numFmt w:val="bullet"/>
      <w:lvlText w:val=""/>
      <w:lvlJc w:val="left"/>
      <w:pPr>
        <w:ind w:left="2880" w:hanging="360"/>
      </w:pPr>
      <w:rPr>
        <w:rFonts w:ascii="Symbol" w:hAnsi="Symbol" w:hint="default"/>
      </w:rPr>
    </w:lvl>
    <w:lvl w:ilvl="4" w:tplc="1E3A18B4">
      <w:start w:val="1"/>
      <w:numFmt w:val="bullet"/>
      <w:lvlText w:val="o"/>
      <w:lvlJc w:val="left"/>
      <w:pPr>
        <w:ind w:left="3600" w:hanging="360"/>
      </w:pPr>
      <w:rPr>
        <w:rFonts w:ascii="Courier New" w:hAnsi="Courier New" w:hint="default"/>
      </w:rPr>
    </w:lvl>
    <w:lvl w:ilvl="5" w:tplc="3306BF5A">
      <w:start w:val="1"/>
      <w:numFmt w:val="bullet"/>
      <w:lvlText w:val=""/>
      <w:lvlJc w:val="left"/>
      <w:pPr>
        <w:ind w:left="4320" w:hanging="360"/>
      </w:pPr>
      <w:rPr>
        <w:rFonts w:ascii="Wingdings" w:hAnsi="Wingdings" w:hint="default"/>
      </w:rPr>
    </w:lvl>
    <w:lvl w:ilvl="6" w:tplc="8D5CAF32">
      <w:start w:val="1"/>
      <w:numFmt w:val="bullet"/>
      <w:lvlText w:val=""/>
      <w:lvlJc w:val="left"/>
      <w:pPr>
        <w:ind w:left="5040" w:hanging="360"/>
      </w:pPr>
      <w:rPr>
        <w:rFonts w:ascii="Symbol" w:hAnsi="Symbol" w:hint="default"/>
      </w:rPr>
    </w:lvl>
    <w:lvl w:ilvl="7" w:tplc="BF022CD0">
      <w:start w:val="1"/>
      <w:numFmt w:val="bullet"/>
      <w:lvlText w:val="o"/>
      <w:lvlJc w:val="left"/>
      <w:pPr>
        <w:ind w:left="5760" w:hanging="360"/>
      </w:pPr>
      <w:rPr>
        <w:rFonts w:ascii="Courier New" w:hAnsi="Courier New" w:hint="default"/>
      </w:rPr>
    </w:lvl>
    <w:lvl w:ilvl="8" w:tplc="9246F03A">
      <w:start w:val="1"/>
      <w:numFmt w:val="bullet"/>
      <w:lvlText w:val=""/>
      <w:lvlJc w:val="left"/>
      <w:pPr>
        <w:ind w:left="6480" w:hanging="360"/>
      </w:pPr>
      <w:rPr>
        <w:rFonts w:ascii="Wingdings" w:hAnsi="Wingdings" w:hint="default"/>
      </w:rPr>
    </w:lvl>
  </w:abstractNum>
  <w:abstractNum w:abstractNumId="23"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4"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24E3051"/>
    <w:multiLevelType w:val="multilevel"/>
    <w:tmpl w:val="08FE45D6"/>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9" w15:restartNumberingAfterBreak="0">
    <w:nsid w:val="3C06018B"/>
    <w:multiLevelType w:val="hybridMultilevel"/>
    <w:tmpl w:val="C5F869F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31"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32" w15:restartNumberingAfterBreak="0">
    <w:nsid w:val="3DC743C6"/>
    <w:multiLevelType w:val="hybridMultilevel"/>
    <w:tmpl w:val="13B68188"/>
    <w:lvl w:ilvl="0" w:tplc="B882CA40">
      <w:start w:val="1"/>
      <w:numFmt w:val="bullet"/>
      <w:lvlText w:val=""/>
      <w:lvlJc w:val="left"/>
      <w:pPr>
        <w:ind w:left="1080" w:hanging="360"/>
      </w:pPr>
      <w:rPr>
        <w:rFonts w:ascii="Symbol" w:hAnsi="Symbol" w:hint="default"/>
      </w:rPr>
    </w:lvl>
    <w:lvl w:ilvl="1" w:tplc="6FBA9074">
      <w:start w:val="1"/>
      <w:numFmt w:val="bullet"/>
      <w:lvlText w:val="o"/>
      <w:lvlJc w:val="left"/>
      <w:pPr>
        <w:ind w:left="1800" w:hanging="360"/>
      </w:pPr>
      <w:rPr>
        <w:rFonts w:ascii="Courier New" w:hAnsi="Courier New" w:hint="default"/>
      </w:rPr>
    </w:lvl>
    <w:lvl w:ilvl="2" w:tplc="363A95B2">
      <w:start w:val="1"/>
      <w:numFmt w:val="bullet"/>
      <w:lvlText w:val=""/>
      <w:lvlJc w:val="left"/>
      <w:pPr>
        <w:ind w:left="2520" w:hanging="360"/>
      </w:pPr>
      <w:rPr>
        <w:rFonts w:ascii="Wingdings" w:hAnsi="Wingdings" w:hint="default"/>
      </w:rPr>
    </w:lvl>
    <w:lvl w:ilvl="3" w:tplc="323EF470">
      <w:start w:val="1"/>
      <w:numFmt w:val="bullet"/>
      <w:lvlText w:val=""/>
      <w:lvlJc w:val="left"/>
      <w:pPr>
        <w:ind w:left="3240" w:hanging="360"/>
      </w:pPr>
      <w:rPr>
        <w:rFonts w:ascii="Symbol" w:hAnsi="Symbol" w:hint="default"/>
      </w:rPr>
    </w:lvl>
    <w:lvl w:ilvl="4" w:tplc="EFFAE378">
      <w:start w:val="1"/>
      <w:numFmt w:val="bullet"/>
      <w:lvlText w:val="o"/>
      <w:lvlJc w:val="left"/>
      <w:pPr>
        <w:ind w:left="3960" w:hanging="360"/>
      </w:pPr>
      <w:rPr>
        <w:rFonts w:ascii="Courier New" w:hAnsi="Courier New" w:hint="default"/>
      </w:rPr>
    </w:lvl>
    <w:lvl w:ilvl="5" w:tplc="0BA8AF32">
      <w:start w:val="1"/>
      <w:numFmt w:val="bullet"/>
      <w:lvlText w:val=""/>
      <w:lvlJc w:val="left"/>
      <w:pPr>
        <w:ind w:left="4680" w:hanging="360"/>
      </w:pPr>
      <w:rPr>
        <w:rFonts w:ascii="Wingdings" w:hAnsi="Wingdings" w:hint="default"/>
      </w:rPr>
    </w:lvl>
    <w:lvl w:ilvl="6" w:tplc="B6429028">
      <w:start w:val="1"/>
      <w:numFmt w:val="bullet"/>
      <w:lvlText w:val=""/>
      <w:lvlJc w:val="left"/>
      <w:pPr>
        <w:ind w:left="5400" w:hanging="360"/>
      </w:pPr>
      <w:rPr>
        <w:rFonts w:ascii="Symbol" w:hAnsi="Symbol" w:hint="default"/>
      </w:rPr>
    </w:lvl>
    <w:lvl w:ilvl="7" w:tplc="E7AA0EFE">
      <w:start w:val="1"/>
      <w:numFmt w:val="bullet"/>
      <w:lvlText w:val="o"/>
      <w:lvlJc w:val="left"/>
      <w:pPr>
        <w:ind w:left="6120" w:hanging="360"/>
      </w:pPr>
      <w:rPr>
        <w:rFonts w:ascii="Courier New" w:hAnsi="Courier New" w:hint="default"/>
      </w:rPr>
    </w:lvl>
    <w:lvl w:ilvl="8" w:tplc="A2169F2E">
      <w:start w:val="1"/>
      <w:numFmt w:val="bullet"/>
      <w:lvlText w:val=""/>
      <w:lvlJc w:val="left"/>
      <w:pPr>
        <w:ind w:left="6840" w:hanging="360"/>
      </w:pPr>
      <w:rPr>
        <w:rFonts w:ascii="Wingdings" w:hAnsi="Wingdings" w:hint="default"/>
      </w:rPr>
    </w:lvl>
  </w:abstractNum>
  <w:abstractNum w:abstractNumId="33" w15:restartNumberingAfterBreak="0">
    <w:nsid w:val="44AFC47E"/>
    <w:multiLevelType w:val="hybridMultilevel"/>
    <w:tmpl w:val="9214A74C"/>
    <w:lvl w:ilvl="0" w:tplc="7D7A545E">
      <w:start w:val="1"/>
      <w:numFmt w:val="bullet"/>
      <w:lvlText w:val=""/>
      <w:lvlJc w:val="left"/>
      <w:pPr>
        <w:ind w:left="720" w:hanging="360"/>
      </w:pPr>
      <w:rPr>
        <w:rFonts w:ascii="Symbol" w:hAnsi="Symbol" w:hint="default"/>
      </w:rPr>
    </w:lvl>
    <w:lvl w:ilvl="1" w:tplc="06589EE8">
      <w:start w:val="1"/>
      <w:numFmt w:val="bullet"/>
      <w:lvlText w:val="o"/>
      <w:lvlJc w:val="left"/>
      <w:pPr>
        <w:ind w:left="1440" w:hanging="360"/>
      </w:pPr>
      <w:rPr>
        <w:rFonts w:ascii="Courier New" w:hAnsi="Courier New" w:hint="default"/>
      </w:rPr>
    </w:lvl>
    <w:lvl w:ilvl="2" w:tplc="A97224A4">
      <w:start w:val="1"/>
      <w:numFmt w:val="bullet"/>
      <w:lvlText w:val=""/>
      <w:lvlJc w:val="left"/>
      <w:pPr>
        <w:ind w:left="2160" w:hanging="360"/>
      </w:pPr>
      <w:rPr>
        <w:rFonts w:ascii="Wingdings" w:hAnsi="Wingdings" w:hint="default"/>
      </w:rPr>
    </w:lvl>
    <w:lvl w:ilvl="3" w:tplc="13EE19E2">
      <w:start w:val="1"/>
      <w:numFmt w:val="bullet"/>
      <w:lvlText w:val=""/>
      <w:lvlJc w:val="left"/>
      <w:pPr>
        <w:ind w:left="2880" w:hanging="360"/>
      </w:pPr>
      <w:rPr>
        <w:rFonts w:ascii="Symbol" w:hAnsi="Symbol" w:hint="default"/>
      </w:rPr>
    </w:lvl>
    <w:lvl w:ilvl="4" w:tplc="4BB006DC">
      <w:start w:val="1"/>
      <w:numFmt w:val="bullet"/>
      <w:lvlText w:val="o"/>
      <w:lvlJc w:val="left"/>
      <w:pPr>
        <w:ind w:left="3600" w:hanging="360"/>
      </w:pPr>
      <w:rPr>
        <w:rFonts w:ascii="Courier New" w:hAnsi="Courier New" w:hint="default"/>
      </w:rPr>
    </w:lvl>
    <w:lvl w:ilvl="5" w:tplc="91A0325E">
      <w:start w:val="1"/>
      <w:numFmt w:val="bullet"/>
      <w:lvlText w:val=""/>
      <w:lvlJc w:val="left"/>
      <w:pPr>
        <w:ind w:left="4320" w:hanging="360"/>
      </w:pPr>
      <w:rPr>
        <w:rFonts w:ascii="Wingdings" w:hAnsi="Wingdings" w:hint="default"/>
      </w:rPr>
    </w:lvl>
    <w:lvl w:ilvl="6" w:tplc="CDFCB52C">
      <w:start w:val="1"/>
      <w:numFmt w:val="bullet"/>
      <w:lvlText w:val=""/>
      <w:lvlJc w:val="left"/>
      <w:pPr>
        <w:ind w:left="5040" w:hanging="360"/>
      </w:pPr>
      <w:rPr>
        <w:rFonts w:ascii="Symbol" w:hAnsi="Symbol" w:hint="default"/>
      </w:rPr>
    </w:lvl>
    <w:lvl w:ilvl="7" w:tplc="FD787344">
      <w:start w:val="1"/>
      <w:numFmt w:val="bullet"/>
      <w:lvlText w:val="o"/>
      <w:lvlJc w:val="left"/>
      <w:pPr>
        <w:ind w:left="5760" w:hanging="360"/>
      </w:pPr>
      <w:rPr>
        <w:rFonts w:ascii="Courier New" w:hAnsi="Courier New" w:hint="default"/>
      </w:rPr>
    </w:lvl>
    <w:lvl w:ilvl="8" w:tplc="7D047994">
      <w:start w:val="1"/>
      <w:numFmt w:val="bullet"/>
      <w:lvlText w:val=""/>
      <w:lvlJc w:val="left"/>
      <w:pPr>
        <w:ind w:left="6480" w:hanging="360"/>
      </w:pPr>
      <w:rPr>
        <w:rFonts w:ascii="Wingdings" w:hAnsi="Wingdings" w:hint="default"/>
      </w:rPr>
    </w:lvl>
  </w:abstractNum>
  <w:abstractNum w:abstractNumId="34"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35"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6" w15:restartNumberingAfterBreak="0">
    <w:nsid w:val="49ED0ECC"/>
    <w:multiLevelType w:val="hybridMultilevel"/>
    <w:tmpl w:val="EA763BB6"/>
    <w:lvl w:ilvl="0" w:tplc="382A26EA">
      <w:start w:val="1"/>
      <w:numFmt w:val="bullet"/>
      <w:lvlText w:val=""/>
      <w:lvlJc w:val="left"/>
      <w:pPr>
        <w:ind w:left="720" w:hanging="360"/>
      </w:pPr>
      <w:rPr>
        <w:rFonts w:ascii="Symbol" w:hAnsi="Symbol" w:hint="default"/>
      </w:rPr>
    </w:lvl>
    <w:lvl w:ilvl="1" w:tplc="64EAE6D4">
      <w:start w:val="1"/>
      <w:numFmt w:val="bullet"/>
      <w:lvlText w:val="o"/>
      <w:lvlJc w:val="left"/>
      <w:pPr>
        <w:ind w:left="1440" w:hanging="360"/>
      </w:pPr>
      <w:rPr>
        <w:rFonts w:ascii="Courier New" w:hAnsi="Courier New" w:hint="default"/>
      </w:rPr>
    </w:lvl>
    <w:lvl w:ilvl="2" w:tplc="DED4FE2C">
      <w:start w:val="1"/>
      <w:numFmt w:val="bullet"/>
      <w:lvlText w:val=""/>
      <w:lvlJc w:val="left"/>
      <w:pPr>
        <w:ind w:left="2160" w:hanging="360"/>
      </w:pPr>
      <w:rPr>
        <w:rFonts w:ascii="Wingdings" w:hAnsi="Wingdings" w:hint="default"/>
      </w:rPr>
    </w:lvl>
    <w:lvl w:ilvl="3" w:tplc="90C2E3A0">
      <w:start w:val="1"/>
      <w:numFmt w:val="bullet"/>
      <w:lvlText w:val=""/>
      <w:lvlJc w:val="left"/>
      <w:pPr>
        <w:ind w:left="2880" w:hanging="360"/>
      </w:pPr>
      <w:rPr>
        <w:rFonts w:ascii="Symbol" w:hAnsi="Symbol" w:hint="default"/>
      </w:rPr>
    </w:lvl>
    <w:lvl w:ilvl="4" w:tplc="19A8A848">
      <w:start w:val="1"/>
      <w:numFmt w:val="bullet"/>
      <w:lvlText w:val="o"/>
      <w:lvlJc w:val="left"/>
      <w:pPr>
        <w:ind w:left="3600" w:hanging="360"/>
      </w:pPr>
      <w:rPr>
        <w:rFonts w:ascii="Courier New" w:hAnsi="Courier New" w:hint="default"/>
      </w:rPr>
    </w:lvl>
    <w:lvl w:ilvl="5" w:tplc="551EC216">
      <w:start w:val="1"/>
      <w:numFmt w:val="bullet"/>
      <w:lvlText w:val=""/>
      <w:lvlJc w:val="left"/>
      <w:pPr>
        <w:ind w:left="4320" w:hanging="360"/>
      </w:pPr>
      <w:rPr>
        <w:rFonts w:ascii="Wingdings" w:hAnsi="Wingdings" w:hint="default"/>
      </w:rPr>
    </w:lvl>
    <w:lvl w:ilvl="6" w:tplc="417482CC">
      <w:start w:val="1"/>
      <w:numFmt w:val="bullet"/>
      <w:lvlText w:val=""/>
      <w:lvlJc w:val="left"/>
      <w:pPr>
        <w:ind w:left="5040" w:hanging="360"/>
      </w:pPr>
      <w:rPr>
        <w:rFonts w:ascii="Symbol" w:hAnsi="Symbol" w:hint="default"/>
      </w:rPr>
    </w:lvl>
    <w:lvl w:ilvl="7" w:tplc="43F0B85C">
      <w:start w:val="1"/>
      <w:numFmt w:val="bullet"/>
      <w:lvlText w:val="o"/>
      <w:lvlJc w:val="left"/>
      <w:pPr>
        <w:ind w:left="5760" w:hanging="360"/>
      </w:pPr>
      <w:rPr>
        <w:rFonts w:ascii="Courier New" w:hAnsi="Courier New" w:hint="default"/>
      </w:rPr>
    </w:lvl>
    <w:lvl w:ilvl="8" w:tplc="126E77D0">
      <w:start w:val="1"/>
      <w:numFmt w:val="bullet"/>
      <w:lvlText w:val=""/>
      <w:lvlJc w:val="left"/>
      <w:pPr>
        <w:ind w:left="6480" w:hanging="360"/>
      </w:pPr>
      <w:rPr>
        <w:rFonts w:ascii="Wingdings" w:hAnsi="Wingdings" w:hint="default"/>
      </w:rPr>
    </w:lvl>
  </w:abstractNum>
  <w:abstractNum w:abstractNumId="37" w15:restartNumberingAfterBreak="0">
    <w:nsid w:val="50D895DD"/>
    <w:multiLevelType w:val="hybridMultilevel"/>
    <w:tmpl w:val="A34E7FB8"/>
    <w:lvl w:ilvl="0" w:tplc="1D4EBAB8">
      <w:start w:val="1"/>
      <w:numFmt w:val="bullet"/>
      <w:lvlText w:val=""/>
      <w:lvlJc w:val="left"/>
      <w:pPr>
        <w:ind w:left="360" w:hanging="360"/>
      </w:pPr>
      <w:rPr>
        <w:rFonts w:ascii="Symbol" w:hAnsi="Symbol" w:hint="default"/>
      </w:rPr>
    </w:lvl>
    <w:lvl w:ilvl="1" w:tplc="B77466EE">
      <w:start w:val="1"/>
      <w:numFmt w:val="bullet"/>
      <w:lvlText w:val="o"/>
      <w:lvlJc w:val="left"/>
      <w:pPr>
        <w:ind w:left="1080" w:hanging="360"/>
      </w:pPr>
      <w:rPr>
        <w:rFonts w:ascii="Courier New" w:hAnsi="Courier New" w:hint="default"/>
      </w:rPr>
    </w:lvl>
    <w:lvl w:ilvl="2" w:tplc="428A205A">
      <w:start w:val="1"/>
      <w:numFmt w:val="bullet"/>
      <w:lvlText w:val=""/>
      <w:lvlJc w:val="left"/>
      <w:pPr>
        <w:ind w:left="1800" w:hanging="360"/>
      </w:pPr>
      <w:rPr>
        <w:rFonts w:ascii="Wingdings" w:hAnsi="Wingdings" w:hint="default"/>
      </w:rPr>
    </w:lvl>
    <w:lvl w:ilvl="3" w:tplc="A190B9EA">
      <w:start w:val="1"/>
      <w:numFmt w:val="bullet"/>
      <w:lvlText w:val=""/>
      <w:lvlJc w:val="left"/>
      <w:pPr>
        <w:ind w:left="2520" w:hanging="360"/>
      </w:pPr>
      <w:rPr>
        <w:rFonts w:ascii="Symbol" w:hAnsi="Symbol" w:hint="default"/>
      </w:rPr>
    </w:lvl>
    <w:lvl w:ilvl="4" w:tplc="C33EBD4A">
      <w:start w:val="1"/>
      <w:numFmt w:val="bullet"/>
      <w:lvlText w:val="o"/>
      <w:lvlJc w:val="left"/>
      <w:pPr>
        <w:ind w:left="3240" w:hanging="360"/>
      </w:pPr>
      <w:rPr>
        <w:rFonts w:ascii="Courier New" w:hAnsi="Courier New" w:hint="default"/>
      </w:rPr>
    </w:lvl>
    <w:lvl w:ilvl="5" w:tplc="56E89C86">
      <w:start w:val="1"/>
      <w:numFmt w:val="bullet"/>
      <w:lvlText w:val=""/>
      <w:lvlJc w:val="left"/>
      <w:pPr>
        <w:ind w:left="3960" w:hanging="360"/>
      </w:pPr>
      <w:rPr>
        <w:rFonts w:ascii="Wingdings" w:hAnsi="Wingdings" w:hint="default"/>
      </w:rPr>
    </w:lvl>
    <w:lvl w:ilvl="6" w:tplc="6CB4C3E0">
      <w:start w:val="1"/>
      <w:numFmt w:val="bullet"/>
      <w:lvlText w:val=""/>
      <w:lvlJc w:val="left"/>
      <w:pPr>
        <w:ind w:left="4680" w:hanging="360"/>
      </w:pPr>
      <w:rPr>
        <w:rFonts w:ascii="Symbol" w:hAnsi="Symbol" w:hint="default"/>
      </w:rPr>
    </w:lvl>
    <w:lvl w:ilvl="7" w:tplc="F10AA808">
      <w:start w:val="1"/>
      <w:numFmt w:val="bullet"/>
      <w:lvlText w:val="o"/>
      <w:lvlJc w:val="left"/>
      <w:pPr>
        <w:ind w:left="5400" w:hanging="360"/>
      </w:pPr>
      <w:rPr>
        <w:rFonts w:ascii="Courier New" w:hAnsi="Courier New" w:hint="default"/>
      </w:rPr>
    </w:lvl>
    <w:lvl w:ilvl="8" w:tplc="DBAE482E">
      <w:start w:val="1"/>
      <w:numFmt w:val="bullet"/>
      <w:lvlText w:val=""/>
      <w:lvlJc w:val="left"/>
      <w:pPr>
        <w:ind w:left="6120" w:hanging="360"/>
      </w:pPr>
      <w:rPr>
        <w:rFonts w:ascii="Wingdings" w:hAnsi="Wingdings" w:hint="default"/>
      </w:rPr>
    </w:lvl>
  </w:abstractNum>
  <w:abstractNum w:abstractNumId="38"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9"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3CF0115"/>
    <w:multiLevelType w:val="hybridMultilevel"/>
    <w:tmpl w:val="7C5068AA"/>
    <w:lvl w:ilvl="0" w:tplc="240A0001">
      <w:start w:val="1"/>
      <w:numFmt w:val="bullet"/>
      <w:lvlText w:val=""/>
      <w:lvlJc w:val="left"/>
      <w:pPr>
        <w:ind w:left="496" w:hanging="360"/>
      </w:pPr>
      <w:rPr>
        <w:rFonts w:ascii="Symbol" w:hAnsi="Symbol" w:hint="default"/>
      </w:rPr>
    </w:lvl>
    <w:lvl w:ilvl="1" w:tplc="240A0003" w:tentative="1">
      <w:start w:val="1"/>
      <w:numFmt w:val="bullet"/>
      <w:lvlText w:val="o"/>
      <w:lvlJc w:val="left"/>
      <w:pPr>
        <w:ind w:left="1216" w:hanging="360"/>
      </w:pPr>
      <w:rPr>
        <w:rFonts w:ascii="Courier New" w:hAnsi="Courier New" w:cs="Courier New" w:hint="default"/>
      </w:rPr>
    </w:lvl>
    <w:lvl w:ilvl="2" w:tplc="240A0005" w:tentative="1">
      <w:start w:val="1"/>
      <w:numFmt w:val="bullet"/>
      <w:lvlText w:val=""/>
      <w:lvlJc w:val="left"/>
      <w:pPr>
        <w:ind w:left="1936" w:hanging="360"/>
      </w:pPr>
      <w:rPr>
        <w:rFonts w:ascii="Wingdings" w:hAnsi="Wingdings" w:hint="default"/>
      </w:rPr>
    </w:lvl>
    <w:lvl w:ilvl="3" w:tplc="240A0001" w:tentative="1">
      <w:start w:val="1"/>
      <w:numFmt w:val="bullet"/>
      <w:lvlText w:val=""/>
      <w:lvlJc w:val="left"/>
      <w:pPr>
        <w:ind w:left="2656" w:hanging="360"/>
      </w:pPr>
      <w:rPr>
        <w:rFonts w:ascii="Symbol" w:hAnsi="Symbol" w:hint="default"/>
      </w:rPr>
    </w:lvl>
    <w:lvl w:ilvl="4" w:tplc="240A0003" w:tentative="1">
      <w:start w:val="1"/>
      <w:numFmt w:val="bullet"/>
      <w:lvlText w:val="o"/>
      <w:lvlJc w:val="left"/>
      <w:pPr>
        <w:ind w:left="3376" w:hanging="360"/>
      </w:pPr>
      <w:rPr>
        <w:rFonts w:ascii="Courier New" w:hAnsi="Courier New" w:cs="Courier New" w:hint="default"/>
      </w:rPr>
    </w:lvl>
    <w:lvl w:ilvl="5" w:tplc="240A0005" w:tentative="1">
      <w:start w:val="1"/>
      <w:numFmt w:val="bullet"/>
      <w:lvlText w:val=""/>
      <w:lvlJc w:val="left"/>
      <w:pPr>
        <w:ind w:left="4096" w:hanging="360"/>
      </w:pPr>
      <w:rPr>
        <w:rFonts w:ascii="Wingdings" w:hAnsi="Wingdings" w:hint="default"/>
      </w:rPr>
    </w:lvl>
    <w:lvl w:ilvl="6" w:tplc="240A0001" w:tentative="1">
      <w:start w:val="1"/>
      <w:numFmt w:val="bullet"/>
      <w:lvlText w:val=""/>
      <w:lvlJc w:val="left"/>
      <w:pPr>
        <w:ind w:left="4816" w:hanging="360"/>
      </w:pPr>
      <w:rPr>
        <w:rFonts w:ascii="Symbol" w:hAnsi="Symbol" w:hint="default"/>
      </w:rPr>
    </w:lvl>
    <w:lvl w:ilvl="7" w:tplc="240A0003" w:tentative="1">
      <w:start w:val="1"/>
      <w:numFmt w:val="bullet"/>
      <w:lvlText w:val="o"/>
      <w:lvlJc w:val="left"/>
      <w:pPr>
        <w:ind w:left="5536" w:hanging="360"/>
      </w:pPr>
      <w:rPr>
        <w:rFonts w:ascii="Courier New" w:hAnsi="Courier New" w:cs="Courier New" w:hint="default"/>
      </w:rPr>
    </w:lvl>
    <w:lvl w:ilvl="8" w:tplc="240A0005" w:tentative="1">
      <w:start w:val="1"/>
      <w:numFmt w:val="bullet"/>
      <w:lvlText w:val=""/>
      <w:lvlJc w:val="left"/>
      <w:pPr>
        <w:ind w:left="6256" w:hanging="360"/>
      </w:pPr>
      <w:rPr>
        <w:rFonts w:ascii="Wingdings" w:hAnsi="Wingdings" w:hint="default"/>
      </w:rPr>
    </w:lvl>
  </w:abstractNum>
  <w:abstractNum w:abstractNumId="4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4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3" w15:restartNumberingAfterBreak="0">
    <w:nsid w:val="57AE4CB1"/>
    <w:multiLevelType w:val="hybridMultilevel"/>
    <w:tmpl w:val="0ABC30F8"/>
    <w:lvl w:ilvl="0" w:tplc="11E4CDBA">
      <w:start w:val="1"/>
      <w:numFmt w:val="bullet"/>
      <w:lvlText w:val=""/>
      <w:lvlJc w:val="left"/>
      <w:pPr>
        <w:ind w:left="720" w:hanging="360"/>
      </w:pPr>
      <w:rPr>
        <w:rFonts w:ascii="Symbol" w:hAnsi="Symbol" w:hint="default"/>
      </w:rPr>
    </w:lvl>
    <w:lvl w:ilvl="1" w:tplc="FAAEB150">
      <w:start w:val="1"/>
      <w:numFmt w:val="bullet"/>
      <w:lvlText w:val="o"/>
      <w:lvlJc w:val="left"/>
      <w:pPr>
        <w:ind w:left="1440" w:hanging="360"/>
      </w:pPr>
      <w:rPr>
        <w:rFonts w:ascii="Courier New" w:hAnsi="Courier New" w:hint="default"/>
      </w:rPr>
    </w:lvl>
    <w:lvl w:ilvl="2" w:tplc="DE62F5D6">
      <w:start w:val="1"/>
      <w:numFmt w:val="bullet"/>
      <w:lvlText w:val=""/>
      <w:lvlJc w:val="left"/>
      <w:pPr>
        <w:ind w:left="2160" w:hanging="360"/>
      </w:pPr>
      <w:rPr>
        <w:rFonts w:ascii="Wingdings" w:hAnsi="Wingdings" w:hint="default"/>
      </w:rPr>
    </w:lvl>
    <w:lvl w:ilvl="3" w:tplc="A692B098">
      <w:start w:val="1"/>
      <w:numFmt w:val="bullet"/>
      <w:lvlText w:val=""/>
      <w:lvlJc w:val="left"/>
      <w:pPr>
        <w:ind w:left="2880" w:hanging="360"/>
      </w:pPr>
      <w:rPr>
        <w:rFonts w:ascii="Symbol" w:hAnsi="Symbol" w:hint="default"/>
      </w:rPr>
    </w:lvl>
    <w:lvl w:ilvl="4" w:tplc="458A18F2">
      <w:start w:val="1"/>
      <w:numFmt w:val="bullet"/>
      <w:lvlText w:val="o"/>
      <w:lvlJc w:val="left"/>
      <w:pPr>
        <w:ind w:left="3600" w:hanging="360"/>
      </w:pPr>
      <w:rPr>
        <w:rFonts w:ascii="Courier New" w:hAnsi="Courier New" w:hint="default"/>
      </w:rPr>
    </w:lvl>
    <w:lvl w:ilvl="5" w:tplc="7E608E92">
      <w:start w:val="1"/>
      <w:numFmt w:val="bullet"/>
      <w:lvlText w:val=""/>
      <w:lvlJc w:val="left"/>
      <w:pPr>
        <w:ind w:left="4320" w:hanging="360"/>
      </w:pPr>
      <w:rPr>
        <w:rFonts w:ascii="Wingdings" w:hAnsi="Wingdings" w:hint="default"/>
      </w:rPr>
    </w:lvl>
    <w:lvl w:ilvl="6" w:tplc="2334C6D4">
      <w:start w:val="1"/>
      <w:numFmt w:val="bullet"/>
      <w:lvlText w:val=""/>
      <w:lvlJc w:val="left"/>
      <w:pPr>
        <w:ind w:left="5040" w:hanging="360"/>
      </w:pPr>
      <w:rPr>
        <w:rFonts w:ascii="Symbol" w:hAnsi="Symbol" w:hint="default"/>
      </w:rPr>
    </w:lvl>
    <w:lvl w:ilvl="7" w:tplc="68AE50D8">
      <w:start w:val="1"/>
      <w:numFmt w:val="bullet"/>
      <w:lvlText w:val="o"/>
      <w:lvlJc w:val="left"/>
      <w:pPr>
        <w:ind w:left="5760" w:hanging="360"/>
      </w:pPr>
      <w:rPr>
        <w:rFonts w:ascii="Courier New" w:hAnsi="Courier New" w:hint="default"/>
      </w:rPr>
    </w:lvl>
    <w:lvl w:ilvl="8" w:tplc="CB785F76">
      <w:start w:val="1"/>
      <w:numFmt w:val="bullet"/>
      <w:lvlText w:val=""/>
      <w:lvlJc w:val="left"/>
      <w:pPr>
        <w:ind w:left="6480" w:hanging="360"/>
      </w:pPr>
      <w:rPr>
        <w:rFonts w:ascii="Wingdings" w:hAnsi="Wingdings" w:hint="default"/>
      </w:rPr>
    </w:lvl>
  </w:abstractNum>
  <w:abstractNum w:abstractNumId="44"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45" w15:restartNumberingAfterBreak="0">
    <w:nsid w:val="59B901EF"/>
    <w:multiLevelType w:val="hybridMultilevel"/>
    <w:tmpl w:val="BDC2683E"/>
    <w:lvl w:ilvl="0" w:tplc="6BBEC248">
      <w:start w:val="1"/>
      <w:numFmt w:val="bullet"/>
      <w:lvlText w:val=""/>
      <w:lvlJc w:val="left"/>
      <w:pPr>
        <w:ind w:left="1080" w:hanging="360"/>
      </w:pPr>
      <w:rPr>
        <w:rFonts w:ascii="Symbol" w:hAnsi="Symbol" w:hint="default"/>
      </w:rPr>
    </w:lvl>
    <w:lvl w:ilvl="1" w:tplc="FDDC9630">
      <w:start w:val="1"/>
      <w:numFmt w:val="bullet"/>
      <w:lvlText w:val="o"/>
      <w:lvlJc w:val="left"/>
      <w:pPr>
        <w:ind w:left="1800" w:hanging="360"/>
      </w:pPr>
      <w:rPr>
        <w:rFonts w:ascii="Courier New" w:hAnsi="Courier New" w:hint="default"/>
      </w:rPr>
    </w:lvl>
    <w:lvl w:ilvl="2" w:tplc="1E02A782">
      <w:start w:val="1"/>
      <w:numFmt w:val="bullet"/>
      <w:lvlText w:val=""/>
      <w:lvlJc w:val="left"/>
      <w:pPr>
        <w:ind w:left="2520" w:hanging="360"/>
      </w:pPr>
      <w:rPr>
        <w:rFonts w:ascii="Wingdings" w:hAnsi="Wingdings" w:hint="default"/>
      </w:rPr>
    </w:lvl>
    <w:lvl w:ilvl="3" w:tplc="92B007F4">
      <w:start w:val="1"/>
      <w:numFmt w:val="bullet"/>
      <w:lvlText w:val=""/>
      <w:lvlJc w:val="left"/>
      <w:pPr>
        <w:ind w:left="3240" w:hanging="360"/>
      </w:pPr>
      <w:rPr>
        <w:rFonts w:ascii="Symbol" w:hAnsi="Symbol" w:hint="default"/>
      </w:rPr>
    </w:lvl>
    <w:lvl w:ilvl="4" w:tplc="7BEC6EF8">
      <w:start w:val="1"/>
      <w:numFmt w:val="bullet"/>
      <w:lvlText w:val="o"/>
      <w:lvlJc w:val="left"/>
      <w:pPr>
        <w:ind w:left="3960" w:hanging="360"/>
      </w:pPr>
      <w:rPr>
        <w:rFonts w:ascii="Courier New" w:hAnsi="Courier New" w:hint="default"/>
      </w:rPr>
    </w:lvl>
    <w:lvl w:ilvl="5" w:tplc="7A5A4066">
      <w:start w:val="1"/>
      <w:numFmt w:val="bullet"/>
      <w:lvlText w:val=""/>
      <w:lvlJc w:val="left"/>
      <w:pPr>
        <w:ind w:left="4680" w:hanging="360"/>
      </w:pPr>
      <w:rPr>
        <w:rFonts w:ascii="Wingdings" w:hAnsi="Wingdings" w:hint="default"/>
      </w:rPr>
    </w:lvl>
    <w:lvl w:ilvl="6" w:tplc="EE62E654">
      <w:start w:val="1"/>
      <w:numFmt w:val="bullet"/>
      <w:lvlText w:val=""/>
      <w:lvlJc w:val="left"/>
      <w:pPr>
        <w:ind w:left="5400" w:hanging="360"/>
      </w:pPr>
      <w:rPr>
        <w:rFonts w:ascii="Symbol" w:hAnsi="Symbol" w:hint="default"/>
      </w:rPr>
    </w:lvl>
    <w:lvl w:ilvl="7" w:tplc="E8BE4254">
      <w:start w:val="1"/>
      <w:numFmt w:val="bullet"/>
      <w:lvlText w:val="o"/>
      <w:lvlJc w:val="left"/>
      <w:pPr>
        <w:ind w:left="6120" w:hanging="360"/>
      </w:pPr>
      <w:rPr>
        <w:rFonts w:ascii="Courier New" w:hAnsi="Courier New" w:hint="default"/>
      </w:rPr>
    </w:lvl>
    <w:lvl w:ilvl="8" w:tplc="1C204192">
      <w:start w:val="1"/>
      <w:numFmt w:val="bullet"/>
      <w:lvlText w:val=""/>
      <w:lvlJc w:val="left"/>
      <w:pPr>
        <w:ind w:left="6840" w:hanging="360"/>
      </w:pPr>
      <w:rPr>
        <w:rFonts w:ascii="Wingdings" w:hAnsi="Wingdings" w:hint="default"/>
      </w:rPr>
    </w:lvl>
  </w:abstractNum>
  <w:abstractNum w:abstractNumId="46"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47"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48" w15:restartNumberingAfterBreak="0">
    <w:nsid w:val="5D12F4ED"/>
    <w:multiLevelType w:val="hybridMultilevel"/>
    <w:tmpl w:val="9BEC3AB6"/>
    <w:lvl w:ilvl="0" w:tplc="A1582AF8">
      <w:start w:val="1"/>
      <w:numFmt w:val="bullet"/>
      <w:lvlText w:val=""/>
      <w:lvlJc w:val="left"/>
      <w:pPr>
        <w:ind w:left="720" w:hanging="360"/>
      </w:pPr>
      <w:rPr>
        <w:rFonts w:ascii="Symbol" w:hAnsi="Symbol" w:hint="default"/>
      </w:rPr>
    </w:lvl>
    <w:lvl w:ilvl="1" w:tplc="F92CCECE">
      <w:start w:val="1"/>
      <w:numFmt w:val="bullet"/>
      <w:lvlText w:val="o"/>
      <w:lvlJc w:val="left"/>
      <w:pPr>
        <w:ind w:left="1440" w:hanging="360"/>
      </w:pPr>
      <w:rPr>
        <w:rFonts w:ascii="Courier New" w:hAnsi="Courier New" w:hint="default"/>
      </w:rPr>
    </w:lvl>
    <w:lvl w:ilvl="2" w:tplc="3E7A1A2E">
      <w:start w:val="1"/>
      <w:numFmt w:val="bullet"/>
      <w:lvlText w:val=""/>
      <w:lvlJc w:val="left"/>
      <w:pPr>
        <w:ind w:left="2160" w:hanging="360"/>
      </w:pPr>
      <w:rPr>
        <w:rFonts w:ascii="Wingdings" w:hAnsi="Wingdings" w:hint="default"/>
      </w:rPr>
    </w:lvl>
    <w:lvl w:ilvl="3" w:tplc="CA98E1D0">
      <w:start w:val="1"/>
      <w:numFmt w:val="bullet"/>
      <w:lvlText w:val=""/>
      <w:lvlJc w:val="left"/>
      <w:pPr>
        <w:ind w:left="2880" w:hanging="360"/>
      </w:pPr>
      <w:rPr>
        <w:rFonts w:ascii="Symbol" w:hAnsi="Symbol" w:hint="default"/>
      </w:rPr>
    </w:lvl>
    <w:lvl w:ilvl="4" w:tplc="6BDE8F8C">
      <w:start w:val="1"/>
      <w:numFmt w:val="bullet"/>
      <w:lvlText w:val="o"/>
      <w:lvlJc w:val="left"/>
      <w:pPr>
        <w:ind w:left="3600" w:hanging="360"/>
      </w:pPr>
      <w:rPr>
        <w:rFonts w:ascii="Courier New" w:hAnsi="Courier New" w:hint="default"/>
      </w:rPr>
    </w:lvl>
    <w:lvl w:ilvl="5" w:tplc="8CD8ADEA">
      <w:start w:val="1"/>
      <w:numFmt w:val="bullet"/>
      <w:lvlText w:val=""/>
      <w:lvlJc w:val="left"/>
      <w:pPr>
        <w:ind w:left="4320" w:hanging="360"/>
      </w:pPr>
      <w:rPr>
        <w:rFonts w:ascii="Wingdings" w:hAnsi="Wingdings" w:hint="default"/>
      </w:rPr>
    </w:lvl>
    <w:lvl w:ilvl="6" w:tplc="761692FE">
      <w:start w:val="1"/>
      <w:numFmt w:val="bullet"/>
      <w:lvlText w:val=""/>
      <w:lvlJc w:val="left"/>
      <w:pPr>
        <w:ind w:left="5040" w:hanging="360"/>
      </w:pPr>
      <w:rPr>
        <w:rFonts w:ascii="Symbol" w:hAnsi="Symbol" w:hint="default"/>
      </w:rPr>
    </w:lvl>
    <w:lvl w:ilvl="7" w:tplc="9E302DA8">
      <w:start w:val="1"/>
      <w:numFmt w:val="bullet"/>
      <w:lvlText w:val="o"/>
      <w:lvlJc w:val="left"/>
      <w:pPr>
        <w:ind w:left="5760" w:hanging="360"/>
      </w:pPr>
      <w:rPr>
        <w:rFonts w:ascii="Courier New" w:hAnsi="Courier New" w:hint="default"/>
      </w:rPr>
    </w:lvl>
    <w:lvl w:ilvl="8" w:tplc="DBC222D6">
      <w:start w:val="1"/>
      <w:numFmt w:val="bullet"/>
      <w:lvlText w:val=""/>
      <w:lvlJc w:val="left"/>
      <w:pPr>
        <w:ind w:left="6480" w:hanging="360"/>
      </w:pPr>
      <w:rPr>
        <w:rFonts w:ascii="Wingdings" w:hAnsi="Wingdings" w:hint="default"/>
      </w:rPr>
    </w:lvl>
  </w:abstractNum>
  <w:abstractNum w:abstractNumId="49" w15:restartNumberingAfterBreak="0">
    <w:nsid w:val="5DF338A0"/>
    <w:multiLevelType w:val="hybridMultilevel"/>
    <w:tmpl w:val="CF3CD9FA"/>
    <w:lvl w:ilvl="0" w:tplc="F3A6AB88">
      <w:start w:val="1"/>
      <w:numFmt w:val="bullet"/>
      <w:lvlText w:val=""/>
      <w:lvlJc w:val="left"/>
      <w:pPr>
        <w:ind w:left="1080" w:hanging="360"/>
      </w:pPr>
      <w:rPr>
        <w:rFonts w:ascii="Symbol" w:hAnsi="Symbol" w:hint="default"/>
      </w:rPr>
    </w:lvl>
    <w:lvl w:ilvl="1" w:tplc="2CCA9DC6">
      <w:start w:val="1"/>
      <w:numFmt w:val="bullet"/>
      <w:lvlText w:val="o"/>
      <w:lvlJc w:val="left"/>
      <w:pPr>
        <w:ind w:left="1800" w:hanging="360"/>
      </w:pPr>
      <w:rPr>
        <w:rFonts w:ascii="Courier New" w:hAnsi="Courier New" w:hint="default"/>
      </w:rPr>
    </w:lvl>
    <w:lvl w:ilvl="2" w:tplc="45BCC758">
      <w:start w:val="1"/>
      <w:numFmt w:val="bullet"/>
      <w:lvlText w:val=""/>
      <w:lvlJc w:val="left"/>
      <w:pPr>
        <w:ind w:left="2520" w:hanging="360"/>
      </w:pPr>
      <w:rPr>
        <w:rFonts w:ascii="Wingdings" w:hAnsi="Wingdings" w:hint="default"/>
      </w:rPr>
    </w:lvl>
    <w:lvl w:ilvl="3" w:tplc="3118B1EE">
      <w:start w:val="1"/>
      <w:numFmt w:val="bullet"/>
      <w:lvlText w:val=""/>
      <w:lvlJc w:val="left"/>
      <w:pPr>
        <w:ind w:left="3240" w:hanging="360"/>
      </w:pPr>
      <w:rPr>
        <w:rFonts w:ascii="Symbol" w:hAnsi="Symbol" w:hint="default"/>
      </w:rPr>
    </w:lvl>
    <w:lvl w:ilvl="4" w:tplc="65945AC0">
      <w:start w:val="1"/>
      <w:numFmt w:val="bullet"/>
      <w:lvlText w:val="o"/>
      <w:lvlJc w:val="left"/>
      <w:pPr>
        <w:ind w:left="3960" w:hanging="360"/>
      </w:pPr>
      <w:rPr>
        <w:rFonts w:ascii="Courier New" w:hAnsi="Courier New" w:hint="default"/>
      </w:rPr>
    </w:lvl>
    <w:lvl w:ilvl="5" w:tplc="F3387324">
      <w:start w:val="1"/>
      <w:numFmt w:val="bullet"/>
      <w:lvlText w:val=""/>
      <w:lvlJc w:val="left"/>
      <w:pPr>
        <w:ind w:left="4680" w:hanging="360"/>
      </w:pPr>
      <w:rPr>
        <w:rFonts w:ascii="Wingdings" w:hAnsi="Wingdings" w:hint="default"/>
      </w:rPr>
    </w:lvl>
    <w:lvl w:ilvl="6" w:tplc="BFFEF942">
      <w:start w:val="1"/>
      <w:numFmt w:val="bullet"/>
      <w:lvlText w:val=""/>
      <w:lvlJc w:val="left"/>
      <w:pPr>
        <w:ind w:left="5400" w:hanging="360"/>
      </w:pPr>
      <w:rPr>
        <w:rFonts w:ascii="Symbol" w:hAnsi="Symbol" w:hint="default"/>
      </w:rPr>
    </w:lvl>
    <w:lvl w:ilvl="7" w:tplc="07105F6C">
      <w:start w:val="1"/>
      <w:numFmt w:val="bullet"/>
      <w:lvlText w:val="o"/>
      <w:lvlJc w:val="left"/>
      <w:pPr>
        <w:ind w:left="6120" w:hanging="360"/>
      </w:pPr>
      <w:rPr>
        <w:rFonts w:ascii="Courier New" w:hAnsi="Courier New" w:hint="default"/>
      </w:rPr>
    </w:lvl>
    <w:lvl w:ilvl="8" w:tplc="22522190">
      <w:start w:val="1"/>
      <w:numFmt w:val="bullet"/>
      <w:lvlText w:val=""/>
      <w:lvlJc w:val="left"/>
      <w:pPr>
        <w:ind w:left="6840" w:hanging="360"/>
      </w:pPr>
      <w:rPr>
        <w:rFonts w:ascii="Wingdings" w:hAnsi="Wingdings" w:hint="default"/>
      </w:rPr>
    </w:lvl>
  </w:abstractNum>
  <w:abstractNum w:abstractNumId="50"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51" w15:restartNumberingAfterBreak="0">
    <w:nsid w:val="5FAE8768"/>
    <w:multiLevelType w:val="hybridMultilevel"/>
    <w:tmpl w:val="11E8653E"/>
    <w:lvl w:ilvl="0" w:tplc="62163FE6">
      <w:start w:val="1"/>
      <w:numFmt w:val="bullet"/>
      <w:lvlText w:val=""/>
      <w:lvlJc w:val="left"/>
      <w:pPr>
        <w:ind w:left="1080" w:hanging="360"/>
      </w:pPr>
      <w:rPr>
        <w:rFonts w:ascii="Symbol" w:hAnsi="Symbol" w:hint="default"/>
      </w:rPr>
    </w:lvl>
    <w:lvl w:ilvl="1" w:tplc="DA2C8DD0">
      <w:start w:val="1"/>
      <w:numFmt w:val="bullet"/>
      <w:lvlText w:val="o"/>
      <w:lvlJc w:val="left"/>
      <w:pPr>
        <w:ind w:left="1800" w:hanging="360"/>
      </w:pPr>
      <w:rPr>
        <w:rFonts w:ascii="Courier New" w:hAnsi="Courier New" w:hint="default"/>
      </w:rPr>
    </w:lvl>
    <w:lvl w:ilvl="2" w:tplc="EBE09054">
      <w:start w:val="1"/>
      <w:numFmt w:val="bullet"/>
      <w:lvlText w:val=""/>
      <w:lvlJc w:val="left"/>
      <w:pPr>
        <w:ind w:left="2520" w:hanging="360"/>
      </w:pPr>
      <w:rPr>
        <w:rFonts w:ascii="Wingdings" w:hAnsi="Wingdings" w:hint="default"/>
      </w:rPr>
    </w:lvl>
    <w:lvl w:ilvl="3" w:tplc="907A2476">
      <w:start w:val="1"/>
      <w:numFmt w:val="bullet"/>
      <w:lvlText w:val=""/>
      <w:lvlJc w:val="left"/>
      <w:pPr>
        <w:ind w:left="3240" w:hanging="360"/>
      </w:pPr>
      <w:rPr>
        <w:rFonts w:ascii="Symbol" w:hAnsi="Symbol" w:hint="default"/>
      </w:rPr>
    </w:lvl>
    <w:lvl w:ilvl="4" w:tplc="2C200D1E">
      <w:start w:val="1"/>
      <w:numFmt w:val="bullet"/>
      <w:lvlText w:val="o"/>
      <w:lvlJc w:val="left"/>
      <w:pPr>
        <w:ind w:left="3960" w:hanging="360"/>
      </w:pPr>
      <w:rPr>
        <w:rFonts w:ascii="Courier New" w:hAnsi="Courier New" w:hint="default"/>
      </w:rPr>
    </w:lvl>
    <w:lvl w:ilvl="5" w:tplc="A3A452CA">
      <w:start w:val="1"/>
      <w:numFmt w:val="bullet"/>
      <w:lvlText w:val=""/>
      <w:lvlJc w:val="left"/>
      <w:pPr>
        <w:ind w:left="4680" w:hanging="360"/>
      </w:pPr>
      <w:rPr>
        <w:rFonts w:ascii="Wingdings" w:hAnsi="Wingdings" w:hint="default"/>
      </w:rPr>
    </w:lvl>
    <w:lvl w:ilvl="6" w:tplc="987A0F6C">
      <w:start w:val="1"/>
      <w:numFmt w:val="bullet"/>
      <w:lvlText w:val=""/>
      <w:lvlJc w:val="left"/>
      <w:pPr>
        <w:ind w:left="5400" w:hanging="360"/>
      </w:pPr>
      <w:rPr>
        <w:rFonts w:ascii="Symbol" w:hAnsi="Symbol" w:hint="default"/>
      </w:rPr>
    </w:lvl>
    <w:lvl w:ilvl="7" w:tplc="E0F6D3C0">
      <w:start w:val="1"/>
      <w:numFmt w:val="bullet"/>
      <w:lvlText w:val="o"/>
      <w:lvlJc w:val="left"/>
      <w:pPr>
        <w:ind w:left="6120" w:hanging="360"/>
      </w:pPr>
      <w:rPr>
        <w:rFonts w:ascii="Courier New" w:hAnsi="Courier New" w:hint="default"/>
      </w:rPr>
    </w:lvl>
    <w:lvl w:ilvl="8" w:tplc="11F2AC9E">
      <w:start w:val="1"/>
      <w:numFmt w:val="bullet"/>
      <w:lvlText w:val=""/>
      <w:lvlJc w:val="left"/>
      <w:pPr>
        <w:ind w:left="6840" w:hanging="360"/>
      </w:pPr>
      <w:rPr>
        <w:rFonts w:ascii="Wingdings" w:hAnsi="Wingdings" w:hint="default"/>
      </w:rPr>
    </w:lvl>
  </w:abstractNum>
  <w:abstractNum w:abstractNumId="52"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53"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82A60BD"/>
    <w:multiLevelType w:val="hybridMultilevel"/>
    <w:tmpl w:val="100619F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6BF15147"/>
    <w:multiLevelType w:val="hybridMultilevel"/>
    <w:tmpl w:val="BD8E86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C6C71E1"/>
    <w:multiLevelType w:val="hybridMultilevel"/>
    <w:tmpl w:val="E9A629EC"/>
    <w:lvl w:ilvl="0" w:tplc="C3C4E8D0">
      <w:start w:val="1"/>
      <w:numFmt w:val="bullet"/>
      <w:lvlText w:val=""/>
      <w:lvlJc w:val="left"/>
      <w:pPr>
        <w:ind w:left="720" w:hanging="360"/>
      </w:pPr>
      <w:rPr>
        <w:rFonts w:ascii="Symbol" w:hAnsi="Symbol" w:hint="default"/>
      </w:rPr>
    </w:lvl>
    <w:lvl w:ilvl="1" w:tplc="0CB25786">
      <w:start w:val="1"/>
      <w:numFmt w:val="bullet"/>
      <w:lvlText w:val="o"/>
      <w:lvlJc w:val="left"/>
      <w:pPr>
        <w:ind w:left="1440" w:hanging="360"/>
      </w:pPr>
      <w:rPr>
        <w:rFonts w:ascii="Courier New" w:hAnsi="Courier New" w:hint="default"/>
      </w:rPr>
    </w:lvl>
    <w:lvl w:ilvl="2" w:tplc="13029CF0">
      <w:start w:val="1"/>
      <w:numFmt w:val="bullet"/>
      <w:lvlText w:val=""/>
      <w:lvlJc w:val="left"/>
      <w:pPr>
        <w:ind w:left="2160" w:hanging="360"/>
      </w:pPr>
      <w:rPr>
        <w:rFonts w:ascii="Wingdings" w:hAnsi="Wingdings" w:hint="default"/>
      </w:rPr>
    </w:lvl>
    <w:lvl w:ilvl="3" w:tplc="29EE05CE">
      <w:start w:val="1"/>
      <w:numFmt w:val="bullet"/>
      <w:lvlText w:val=""/>
      <w:lvlJc w:val="left"/>
      <w:pPr>
        <w:ind w:left="2880" w:hanging="360"/>
      </w:pPr>
      <w:rPr>
        <w:rFonts w:ascii="Symbol" w:hAnsi="Symbol" w:hint="default"/>
      </w:rPr>
    </w:lvl>
    <w:lvl w:ilvl="4" w:tplc="11962BF4">
      <w:start w:val="1"/>
      <w:numFmt w:val="bullet"/>
      <w:lvlText w:val="o"/>
      <w:lvlJc w:val="left"/>
      <w:pPr>
        <w:ind w:left="3600" w:hanging="360"/>
      </w:pPr>
      <w:rPr>
        <w:rFonts w:ascii="Courier New" w:hAnsi="Courier New" w:hint="default"/>
      </w:rPr>
    </w:lvl>
    <w:lvl w:ilvl="5" w:tplc="92F2CD1A">
      <w:start w:val="1"/>
      <w:numFmt w:val="bullet"/>
      <w:lvlText w:val=""/>
      <w:lvlJc w:val="left"/>
      <w:pPr>
        <w:ind w:left="4320" w:hanging="360"/>
      </w:pPr>
      <w:rPr>
        <w:rFonts w:ascii="Wingdings" w:hAnsi="Wingdings" w:hint="default"/>
      </w:rPr>
    </w:lvl>
    <w:lvl w:ilvl="6" w:tplc="F4784F04">
      <w:start w:val="1"/>
      <w:numFmt w:val="bullet"/>
      <w:lvlText w:val=""/>
      <w:lvlJc w:val="left"/>
      <w:pPr>
        <w:ind w:left="5040" w:hanging="360"/>
      </w:pPr>
      <w:rPr>
        <w:rFonts w:ascii="Symbol" w:hAnsi="Symbol" w:hint="default"/>
      </w:rPr>
    </w:lvl>
    <w:lvl w:ilvl="7" w:tplc="BB2E5ED0">
      <w:start w:val="1"/>
      <w:numFmt w:val="bullet"/>
      <w:lvlText w:val="o"/>
      <w:lvlJc w:val="left"/>
      <w:pPr>
        <w:ind w:left="5760" w:hanging="360"/>
      </w:pPr>
      <w:rPr>
        <w:rFonts w:ascii="Courier New" w:hAnsi="Courier New" w:hint="default"/>
      </w:rPr>
    </w:lvl>
    <w:lvl w:ilvl="8" w:tplc="CF848106">
      <w:start w:val="1"/>
      <w:numFmt w:val="bullet"/>
      <w:lvlText w:val=""/>
      <w:lvlJc w:val="left"/>
      <w:pPr>
        <w:ind w:left="6480" w:hanging="360"/>
      </w:pPr>
      <w:rPr>
        <w:rFonts w:ascii="Wingdings" w:hAnsi="Wingdings" w:hint="default"/>
      </w:rPr>
    </w:lvl>
  </w:abstractNum>
  <w:abstractNum w:abstractNumId="58"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59"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60"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61"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65"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992609315">
    <w:abstractNumId w:val="57"/>
  </w:num>
  <w:num w:numId="2" w16cid:durableId="419910024">
    <w:abstractNumId w:val="36"/>
  </w:num>
  <w:num w:numId="3" w16cid:durableId="1166018068">
    <w:abstractNumId w:val="49"/>
  </w:num>
  <w:num w:numId="4" w16cid:durableId="1510027357">
    <w:abstractNumId w:val="45"/>
  </w:num>
  <w:num w:numId="5" w16cid:durableId="1727874859">
    <w:abstractNumId w:val="32"/>
  </w:num>
  <w:num w:numId="6" w16cid:durableId="1603994220">
    <w:abstractNumId w:val="51"/>
  </w:num>
  <w:num w:numId="7" w16cid:durableId="703600784">
    <w:abstractNumId w:val="33"/>
  </w:num>
  <w:num w:numId="8" w16cid:durableId="1115712370">
    <w:abstractNumId w:val="22"/>
  </w:num>
  <w:num w:numId="9" w16cid:durableId="1354645671">
    <w:abstractNumId w:val="48"/>
  </w:num>
  <w:num w:numId="10" w16cid:durableId="830949787">
    <w:abstractNumId w:val="43"/>
  </w:num>
  <w:num w:numId="11" w16cid:durableId="906182885">
    <w:abstractNumId w:val="37"/>
  </w:num>
  <w:num w:numId="12" w16cid:durableId="1580628168">
    <w:abstractNumId w:val="25"/>
  </w:num>
  <w:num w:numId="13" w16cid:durableId="529925754">
    <w:abstractNumId w:val="28"/>
  </w:num>
  <w:num w:numId="14" w16cid:durableId="256603452">
    <w:abstractNumId w:val="31"/>
  </w:num>
  <w:num w:numId="15" w16cid:durableId="1712075679">
    <w:abstractNumId w:val="60"/>
  </w:num>
  <w:num w:numId="16" w16cid:durableId="115098604">
    <w:abstractNumId w:val="7"/>
  </w:num>
  <w:num w:numId="17" w16cid:durableId="2071153206">
    <w:abstractNumId w:val="35"/>
  </w:num>
  <w:num w:numId="18" w16cid:durableId="14505055">
    <w:abstractNumId w:val="34"/>
  </w:num>
  <w:num w:numId="19" w16cid:durableId="1184976712">
    <w:abstractNumId w:val="47"/>
  </w:num>
  <w:num w:numId="20" w16cid:durableId="707803054">
    <w:abstractNumId w:val="8"/>
  </w:num>
  <w:num w:numId="21" w16cid:durableId="1223323209">
    <w:abstractNumId w:val="6"/>
  </w:num>
  <w:num w:numId="22" w16cid:durableId="417606381">
    <w:abstractNumId w:val="64"/>
  </w:num>
  <w:num w:numId="23" w16cid:durableId="848982510">
    <w:abstractNumId w:val="30"/>
  </w:num>
  <w:num w:numId="24" w16cid:durableId="1296787649">
    <w:abstractNumId w:val="44"/>
  </w:num>
  <w:num w:numId="25" w16cid:durableId="1182667844">
    <w:abstractNumId w:val="2"/>
  </w:num>
  <w:num w:numId="26" w16cid:durableId="2008512892">
    <w:abstractNumId w:val="14"/>
  </w:num>
  <w:num w:numId="27" w16cid:durableId="1076704790">
    <w:abstractNumId w:val="46"/>
  </w:num>
  <w:num w:numId="28" w16cid:durableId="1521896978">
    <w:abstractNumId w:val="19"/>
  </w:num>
  <w:num w:numId="29" w16cid:durableId="255795915">
    <w:abstractNumId w:val="41"/>
  </w:num>
  <w:num w:numId="30" w16cid:durableId="393815581">
    <w:abstractNumId w:val="59"/>
  </w:num>
  <w:num w:numId="31" w16cid:durableId="571891381">
    <w:abstractNumId w:val="11"/>
  </w:num>
  <w:num w:numId="32" w16cid:durableId="1720131621">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95816197">
    <w:abstractNumId w:val="9"/>
  </w:num>
  <w:num w:numId="34" w16cid:durableId="1929270092">
    <w:abstractNumId w:val="54"/>
  </w:num>
  <w:num w:numId="35" w16cid:durableId="918711035">
    <w:abstractNumId w:val="53"/>
  </w:num>
  <w:num w:numId="36" w16cid:durableId="1074159911">
    <w:abstractNumId w:val="39"/>
  </w:num>
  <w:num w:numId="37" w16cid:durableId="622620505">
    <w:abstractNumId w:val="3"/>
  </w:num>
  <w:num w:numId="38" w16cid:durableId="1868250333">
    <w:abstractNumId w:val="21"/>
  </w:num>
  <w:num w:numId="39" w16cid:durableId="1023047635">
    <w:abstractNumId w:val="24"/>
  </w:num>
  <w:num w:numId="40" w16cid:durableId="664287910">
    <w:abstractNumId w:val="15"/>
  </w:num>
  <w:num w:numId="41" w16cid:durableId="141043207">
    <w:abstractNumId w:val="4"/>
  </w:num>
  <w:num w:numId="42" w16cid:durableId="638190048">
    <w:abstractNumId w:val="0"/>
  </w:num>
  <w:num w:numId="43" w16cid:durableId="1178932274">
    <w:abstractNumId w:val="62"/>
  </w:num>
  <w:num w:numId="44" w16cid:durableId="1156803710">
    <w:abstractNumId w:val="27"/>
  </w:num>
  <w:num w:numId="45" w16cid:durableId="901448302">
    <w:abstractNumId w:val="61"/>
  </w:num>
  <w:num w:numId="46" w16cid:durableId="1950431284">
    <w:abstractNumId w:val="20"/>
  </w:num>
  <w:num w:numId="47" w16cid:durableId="1727293674">
    <w:abstractNumId w:val="23"/>
  </w:num>
  <w:num w:numId="48" w16cid:durableId="1472286516">
    <w:abstractNumId w:val="12"/>
  </w:num>
  <w:num w:numId="49" w16cid:durableId="229584197">
    <w:abstractNumId w:val="42"/>
  </w:num>
  <w:num w:numId="50" w16cid:durableId="632952009">
    <w:abstractNumId w:val="58"/>
  </w:num>
  <w:num w:numId="51" w16cid:durableId="2022317821">
    <w:abstractNumId w:val="13"/>
  </w:num>
  <w:num w:numId="52" w16cid:durableId="1983120750">
    <w:abstractNumId w:val="5"/>
  </w:num>
  <w:num w:numId="53" w16cid:durableId="1376277023">
    <w:abstractNumId w:val="1"/>
  </w:num>
  <w:num w:numId="54" w16cid:durableId="893546665">
    <w:abstractNumId w:val="11"/>
  </w:num>
  <w:num w:numId="55" w16cid:durableId="1263294550">
    <w:abstractNumId w:val="50"/>
  </w:num>
  <w:num w:numId="56" w16cid:durableId="1578713320">
    <w:abstractNumId w:val="11"/>
  </w:num>
  <w:num w:numId="57" w16cid:durableId="470635906">
    <w:abstractNumId w:val="66"/>
  </w:num>
  <w:num w:numId="58" w16cid:durableId="522594399">
    <w:abstractNumId w:val="38"/>
  </w:num>
  <w:num w:numId="59" w16cid:durableId="1533568105">
    <w:abstractNumId w:val="52"/>
  </w:num>
  <w:num w:numId="60" w16cid:durableId="385227942">
    <w:abstractNumId w:val="10"/>
  </w:num>
  <w:num w:numId="61" w16cid:durableId="183246758">
    <w:abstractNumId w:val="11"/>
  </w:num>
  <w:num w:numId="62" w16cid:durableId="293339937">
    <w:abstractNumId w:val="11"/>
  </w:num>
  <w:num w:numId="63" w16cid:durableId="2122723379">
    <w:abstractNumId w:val="11"/>
  </w:num>
  <w:num w:numId="64" w16cid:durableId="1598906763">
    <w:abstractNumId w:val="11"/>
  </w:num>
  <w:num w:numId="65" w16cid:durableId="569077361">
    <w:abstractNumId w:val="11"/>
  </w:num>
  <w:num w:numId="66" w16cid:durableId="851720499">
    <w:abstractNumId w:val="16"/>
  </w:num>
  <w:num w:numId="67" w16cid:durableId="627469722">
    <w:abstractNumId w:val="63"/>
  </w:num>
  <w:num w:numId="68" w16cid:durableId="890726254">
    <w:abstractNumId w:val="26"/>
  </w:num>
  <w:num w:numId="69" w16cid:durableId="1986665386">
    <w:abstractNumId w:val="65"/>
  </w:num>
  <w:num w:numId="70" w16cid:durableId="1297486431">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7257585">
    <w:abstractNumId w:val="11"/>
  </w:num>
  <w:num w:numId="72" w16cid:durableId="1860505979">
    <w:abstractNumId w:val="18"/>
  </w:num>
  <w:num w:numId="73" w16cid:durableId="1260143734">
    <w:abstractNumId w:val="17"/>
  </w:num>
  <w:num w:numId="74" w16cid:durableId="932206739">
    <w:abstractNumId w:val="40"/>
  </w:num>
  <w:num w:numId="75" w16cid:durableId="1030495856">
    <w:abstractNumId w:val="56"/>
  </w:num>
  <w:num w:numId="76" w16cid:durableId="2049404503">
    <w:abstractNumId w:val="11"/>
  </w:num>
  <w:num w:numId="77" w16cid:durableId="1263952742">
    <w:abstractNumId w:val="11"/>
  </w:num>
  <w:num w:numId="78" w16cid:durableId="908350530">
    <w:abstractNumId w:val="11"/>
  </w:num>
  <w:num w:numId="79" w16cid:durableId="965621592">
    <w:abstractNumId w:val="11"/>
  </w:num>
  <w:num w:numId="80" w16cid:durableId="278070791">
    <w:abstractNumId w:val="55"/>
  </w:num>
  <w:num w:numId="81" w16cid:durableId="868251937">
    <w:abstractNumId w:val="29"/>
  </w:num>
  <w:num w:numId="82" w16cid:durableId="1564951938">
    <w:abstractNumId w:val="11"/>
  </w:num>
  <w:num w:numId="83" w16cid:durableId="1381512011">
    <w:abstractNumId w:val="11"/>
  </w:num>
  <w:num w:numId="84" w16cid:durableId="2027949596">
    <w:abstractNumId w:val="11"/>
  </w:num>
  <w:num w:numId="85" w16cid:durableId="1370374324">
    <w:abstractNumId w:val="11"/>
  </w:num>
  <w:num w:numId="86" w16cid:durableId="505290921">
    <w:abstractNumId w:val="11"/>
  </w:num>
  <w:num w:numId="87" w16cid:durableId="1270549576">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995"/>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7C7"/>
    <w:rsid w:val="000A499B"/>
    <w:rsid w:val="000A4AF7"/>
    <w:rsid w:val="000A4D3C"/>
    <w:rsid w:val="000A4F19"/>
    <w:rsid w:val="000A573F"/>
    <w:rsid w:val="000A5A93"/>
    <w:rsid w:val="000A5D69"/>
    <w:rsid w:val="000A5E1D"/>
    <w:rsid w:val="000A73A7"/>
    <w:rsid w:val="000B0202"/>
    <w:rsid w:val="000B0B9C"/>
    <w:rsid w:val="000B0D2A"/>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D7F89"/>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0B2C"/>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4C62"/>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A6C"/>
    <w:rsid w:val="001D0B8F"/>
    <w:rsid w:val="001D0E46"/>
    <w:rsid w:val="001D0F87"/>
    <w:rsid w:val="001D1016"/>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49F"/>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0C98"/>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2DF"/>
    <w:rsid w:val="00286760"/>
    <w:rsid w:val="0028719E"/>
    <w:rsid w:val="002873E6"/>
    <w:rsid w:val="0028788F"/>
    <w:rsid w:val="00289913"/>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058"/>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DDE98"/>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770"/>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593F"/>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30E"/>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5F66"/>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463"/>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1F0"/>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4BF1"/>
    <w:rsid w:val="004853FD"/>
    <w:rsid w:val="004859E8"/>
    <w:rsid w:val="00485B53"/>
    <w:rsid w:val="004872ED"/>
    <w:rsid w:val="00487441"/>
    <w:rsid w:val="00487DA8"/>
    <w:rsid w:val="00490597"/>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17A3"/>
    <w:rsid w:val="004E2899"/>
    <w:rsid w:val="004E28B9"/>
    <w:rsid w:val="004E2F81"/>
    <w:rsid w:val="004E3404"/>
    <w:rsid w:val="004E371D"/>
    <w:rsid w:val="004E3BEC"/>
    <w:rsid w:val="004E3C33"/>
    <w:rsid w:val="004E4632"/>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89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B46"/>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B1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4E3"/>
    <w:rsid w:val="0076091B"/>
    <w:rsid w:val="007609F2"/>
    <w:rsid w:val="00761221"/>
    <w:rsid w:val="007621C2"/>
    <w:rsid w:val="007621D8"/>
    <w:rsid w:val="007626B5"/>
    <w:rsid w:val="00762985"/>
    <w:rsid w:val="00763E8B"/>
    <w:rsid w:val="00764A67"/>
    <w:rsid w:val="00765193"/>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6FF"/>
    <w:rsid w:val="00777BC9"/>
    <w:rsid w:val="00777D9E"/>
    <w:rsid w:val="00777E5E"/>
    <w:rsid w:val="00777F70"/>
    <w:rsid w:val="0078079B"/>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0E29"/>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156A"/>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14"/>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3C2"/>
    <w:rsid w:val="008514D2"/>
    <w:rsid w:val="008518CA"/>
    <w:rsid w:val="008525FF"/>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25F"/>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532"/>
    <w:rsid w:val="008C5E28"/>
    <w:rsid w:val="008C65A3"/>
    <w:rsid w:val="008C7651"/>
    <w:rsid w:val="008C7BA2"/>
    <w:rsid w:val="008C7E14"/>
    <w:rsid w:val="008D029C"/>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27A"/>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9A9"/>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0E31"/>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50C"/>
    <w:rsid w:val="009967F6"/>
    <w:rsid w:val="00996DD4"/>
    <w:rsid w:val="009A074B"/>
    <w:rsid w:val="009A08B4"/>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04"/>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2F70"/>
    <w:rsid w:val="00A03097"/>
    <w:rsid w:val="00A03A63"/>
    <w:rsid w:val="00A044ED"/>
    <w:rsid w:val="00A04B08"/>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04DE"/>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4E7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B74"/>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35D5"/>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ABA"/>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7700F"/>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17F2"/>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5AC"/>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48"/>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048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2EE"/>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27C3D"/>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65DC"/>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383D"/>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579F3"/>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637"/>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A7E80"/>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42D1"/>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60C0D"/>
    <w:rsid w:val="01DB005B"/>
    <w:rsid w:val="01E1A03F"/>
    <w:rsid w:val="01E70D91"/>
    <w:rsid w:val="01EC41B2"/>
    <w:rsid w:val="01F3AE24"/>
    <w:rsid w:val="01FE435A"/>
    <w:rsid w:val="0200312D"/>
    <w:rsid w:val="020E448B"/>
    <w:rsid w:val="02109B5F"/>
    <w:rsid w:val="02335D51"/>
    <w:rsid w:val="024380C7"/>
    <w:rsid w:val="0247BB38"/>
    <w:rsid w:val="025B9C10"/>
    <w:rsid w:val="025C8ED6"/>
    <w:rsid w:val="02687DEB"/>
    <w:rsid w:val="02691B3A"/>
    <w:rsid w:val="027018F6"/>
    <w:rsid w:val="027B1408"/>
    <w:rsid w:val="02879D5A"/>
    <w:rsid w:val="02A0AFB4"/>
    <w:rsid w:val="02B785D7"/>
    <w:rsid w:val="02BEA127"/>
    <w:rsid w:val="02BEA764"/>
    <w:rsid w:val="02E8773D"/>
    <w:rsid w:val="02E96F37"/>
    <w:rsid w:val="02EAB9D6"/>
    <w:rsid w:val="02FC1841"/>
    <w:rsid w:val="0311705E"/>
    <w:rsid w:val="03146588"/>
    <w:rsid w:val="03149465"/>
    <w:rsid w:val="0318CD15"/>
    <w:rsid w:val="0319426C"/>
    <w:rsid w:val="03340A44"/>
    <w:rsid w:val="0345E99E"/>
    <w:rsid w:val="03467280"/>
    <w:rsid w:val="0350C21A"/>
    <w:rsid w:val="038388E6"/>
    <w:rsid w:val="0396E6E7"/>
    <w:rsid w:val="03977257"/>
    <w:rsid w:val="03A02BBF"/>
    <w:rsid w:val="03BBAFE7"/>
    <w:rsid w:val="03BC80A8"/>
    <w:rsid w:val="03BC8ECE"/>
    <w:rsid w:val="03C61311"/>
    <w:rsid w:val="03D82D59"/>
    <w:rsid w:val="03DD7972"/>
    <w:rsid w:val="0400E33A"/>
    <w:rsid w:val="0417B170"/>
    <w:rsid w:val="04277D30"/>
    <w:rsid w:val="04311CDB"/>
    <w:rsid w:val="0437677D"/>
    <w:rsid w:val="0460E68C"/>
    <w:rsid w:val="046CEEF1"/>
    <w:rsid w:val="0471817D"/>
    <w:rsid w:val="047BA08D"/>
    <w:rsid w:val="048AE4ED"/>
    <w:rsid w:val="049443E7"/>
    <w:rsid w:val="04ABF08B"/>
    <w:rsid w:val="04B54884"/>
    <w:rsid w:val="04BAD922"/>
    <w:rsid w:val="04DF9899"/>
    <w:rsid w:val="04ED9C4B"/>
    <w:rsid w:val="04F9787B"/>
    <w:rsid w:val="04FD706A"/>
    <w:rsid w:val="052EEE41"/>
    <w:rsid w:val="052FB7F8"/>
    <w:rsid w:val="0564B9C1"/>
    <w:rsid w:val="057AC65D"/>
    <w:rsid w:val="05958B10"/>
    <w:rsid w:val="05B698C6"/>
    <w:rsid w:val="05C1CF2A"/>
    <w:rsid w:val="06046517"/>
    <w:rsid w:val="060FB6E4"/>
    <w:rsid w:val="06127C5F"/>
    <w:rsid w:val="0620B906"/>
    <w:rsid w:val="06291F7D"/>
    <w:rsid w:val="063E9A9D"/>
    <w:rsid w:val="0648943C"/>
    <w:rsid w:val="068B7660"/>
    <w:rsid w:val="06AF376A"/>
    <w:rsid w:val="06C6BE3F"/>
    <w:rsid w:val="06C85939"/>
    <w:rsid w:val="06D371D7"/>
    <w:rsid w:val="06D7790F"/>
    <w:rsid w:val="07162E90"/>
    <w:rsid w:val="0717C2A3"/>
    <w:rsid w:val="072325D8"/>
    <w:rsid w:val="073F6681"/>
    <w:rsid w:val="0743FCCA"/>
    <w:rsid w:val="07530A5A"/>
    <w:rsid w:val="0753358F"/>
    <w:rsid w:val="0754091A"/>
    <w:rsid w:val="076FB8D0"/>
    <w:rsid w:val="0789A442"/>
    <w:rsid w:val="078B618C"/>
    <w:rsid w:val="07BE5AC7"/>
    <w:rsid w:val="07C2C279"/>
    <w:rsid w:val="07C6D8E9"/>
    <w:rsid w:val="07CC6B1F"/>
    <w:rsid w:val="07D184A0"/>
    <w:rsid w:val="07DDB4DA"/>
    <w:rsid w:val="0807DF7E"/>
    <w:rsid w:val="080B9A49"/>
    <w:rsid w:val="0810EAF4"/>
    <w:rsid w:val="0813F373"/>
    <w:rsid w:val="084A9950"/>
    <w:rsid w:val="084EE1D7"/>
    <w:rsid w:val="0860C252"/>
    <w:rsid w:val="0861E38E"/>
    <w:rsid w:val="08635661"/>
    <w:rsid w:val="086CA762"/>
    <w:rsid w:val="0872BCB1"/>
    <w:rsid w:val="087C91BA"/>
    <w:rsid w:val="087EA020"/>
    <w:rsid w:val="087EBE4F"/>
    <w:rsid w:val="0896F0E5"/>
    <w:rsid w:val="08A907DB"/>
    <w:rsid w:val="08AAB01A"/>
    <w:rsid w:val="08ACC771"/>
    <w:rsid w:val="08BE8A14"/>
    <w:rsid w:val="08DC485E"/>
    <w:rsid w:val="08E2035F"/>
    <w:rsid w:val="08EB3B80"/>
    <w:rsid w:val="08EEE403"/>
    <w:rsid w:val="08FFF119"/>
    <w:rsid w:val="090DAF32"/>
    <w:rsid w:val="09170082"/>
    <w:rsid w:val="0919240E"/>
    <w:rsid w:val="091EBB1D"/>
    <w:rsid w:val="0927224F"/>
    <w:rsid w:val="093FEC31"/>
    <w:rsid w:val="09497389"/>
    <w:rsid w:val="09655F5E"/>
    <w:rsid w:val="096ADEF3"/>
    <w:rsid w:val="09A0C257"/>
    <w:rsid w:val="09A86FF4"/>
    <w:rsid w:val="09B1A174"/>
    <w:rsid w:val="09E44819"/>
    <w:rsid w:val="09EF90BF"/>
    <w:rsid w:val="09F5299B"/>
    <w:rsid w:val="09FA7ACB"/>
    <w:rsid w:val="0A019B8A"/>
    <w:rsid w:val="0A01D5C2"/>
    <w:rsid w:val="0A399B02"/>
    <w:rsid w:val="0A577C2A"/>
    <w:rsid w:val="0A64DE0B"/>
    <w:rsid w:val="0A66CD3B"/>
    <w:rsid w:val="0A6BDAA4"/>
    <w:rsid w:val="0A814FE2"/>
    <w:rsid w:val="0A827AAE"/>
    <w:rsid w:val="0AA1EFBF"/>
    <w:rsid w:val="0AADE5BE"/>
    <w:rsid w:val="0AB02F12"/>
    <w:rsid w:val="0AB146C9"/>
    <w:rsid w:val="0AB4D1B8"/>
    <w:rsid w:val="0ABE53CE"/>
    <w:rsid w:val="0AC9EDEC"/>
    <w:rsid w:val="0AEB6270"/>
    <w:rsid w:val="0AF1794A"/>
    <w:rsid w:val="0AF4CC14"/>
    <w:rsid w:val="0B09AF54"/>
    <w:rsid w:val="0B0E7752"/>
    <w:rsid w:val="0B1F0D68"/>
    <w:rsid w:val="0B31F2F0"/>
    <w:rsid w:val="0B34149B"/>
    <w:rsid w:val="0B4196DF"/>
    <w:rsid w:val="0B4D6118"/>
    <w:rsid w:val="0B64BE2B"/>
    <w:rsid w:val="0B6B7F84"/>
    <w:rsid w:val="0B733B41"/>
    <w:rsid w:val="0B81419C"/>
    <w:rsid w:val="0BABE802"/>
    <w:rsid w:val="0BB411D9"/>
    <w:rsid w:val="0BBB4DCD"/>
    <w:rsid w:val="0BC8E5F8"/>
    <w:rsid w:val="0BDA0B00"/>
    <w:rsid w:val="0BE738A0"/>
    <w:rsid w:val="0BE749B4"/>
    <w:rsid w:val="0C2663FD"/>
    <w:rsid w:val="0C2C9FD8"/>
    <w:rsid w:val="0C2D8AFD"/>
    <w:rsid w:val="0C2E6C28"/>
    <w:rsid w:val="0C34BE94"/>
    <w:rsid w:val="0C554F53"/>
    <w:rsid w:val="0C592D75"/>
    <w:rsid w:val="0C6737D4"/>
    <w:rsid w:val="0C8A92F1"/>
    <w:rsid w:val="0C8D31B0"/>
    <w:rsid w:val="0C9FEFF9"/>
    <w:rsid w:val="0CA7391D"/>
    <w:rsid w:val="0CB02727"/>
    <w:rsid w:val="0CB5C70C"/>
    <w:rsid w:val="0CBA3960"/>
    <w:rsid w:val="0CBE3986"/>
    <w:rsid w:val="0CEDBF42"/>
    <w:rsid w:val="0CFAD711"/>
    <w:rsid w:val="0D2C5872"/>
    <w:rsid w:val="0D3D43C3"/>
    <w:rsid w:val="0D7FE58C"/>
    <w:rsid w:val="0D9C9530"/>
    <w:rsid w:val="0DA7D113"/>
    <w:rsid w:val="0DABEE1F"/>
    <w:rsid w:val="0DAD679F"/>
    <w:rsid w:val="0DB5640E"/>
    <w:rsid w:val="0DD9C2A6"/>
    <w:rsid w:val="0DE263AB"/>
    <w:rsid w:val="0DE2AF6D"/>
    <w:rsid w:val="0DED2C74"/>
    <w:rsid w:val="0DF17167"/>
    <w:rsid w:val="0E041E64"/>
    <w:rsid w:val="0E1501AE"/>
    <w:rsid w:val="0E19B9F1"/>
    <w:rsid w:val="0E261F43"/>
    <w:rsid w:val="0E39F7AB"/>
    <w:rsid w:val="0E3F8648"/>
    <w:rsid w:val="0E43F42F"/>
    <w:rsid w:val="0E47F09D"/>
    <w:rsid w:val="0E4D05CF"/>
    <w:rsid w:val="0E4EE6FF"/>
    <w:rsid w:val="0E6F2589"/>
    <w:rsid w:val="0E7DB00E"/>
    <w:rsid w:val="0E8EDF4C"/>
    <w:rsid w:val="0ECE72DF"/>
    <w:rsid w:val="0ED7C88E"/>
    <w:rsid w:val="0EED5AEA"/>
    <w:rsid w:val="0EF4C0EB"/>
    <w:rsid w:val="0EF6EBB3"/>
    <w:rsid w:val="0EFD89D6"/>
    <w:rsid w:val="0F040479"/>
    <w:rsid w:val="0F07D8DC"/>
    <w:rsid w:val="0F0DF806"/>
    <w:rsid w:val="0F14254F"/>
    <w:rsid w:val="0F280C4B"/>
    <w:rsid w:val="0F35A248"/>
    <w:rsid w:val="0FB21E28"/>
    <w:rsid w:val="0FBCD473"/>
    <w:rsid w:val="0FD884EA"/>
    <w:rsid w:val="0FD8BC34"/>
    <w:rsid w:val="0FDF8597"/>
    <w:rsid w:val="0FE04A69"/>
    <w:rsid w:val="0FEB30C7"/>
    <w:rsid w:val="100A3414"/>
    <w:rsid w:val="10427E9B"/>
    <w:rsid w:val="104E20B4"/>
    <w:rsid w:val="1071DFD7"/>
    <w:rsid w:val="1081951F"/>
    <w:rsid w:val="1087D219"/>
    <w:rsid w:val="108DFD7F"/>
    <w:rsid w:val="10A62EB8"/>
    <w:rsid w:val="10B0D529"/>
    <w:rsid w:val="10B820C8"/>
    <w:rsid w:val="10B85D0D"/>
    <w:rsid w:val="10BB9A7C"/>
    <w:rsid w:val="10C21FFE"/>
    <w:rsid w:val="10C53438"/>
    <w:rsid w:val="10E5ADEE"/>
    <w:rsid w:val="10FBF336"/>
    <w:rsid w:val="11119173"/>
    <w:rsid w:val="11133AEE"/>
    <w:rsid w:val="11264C46"/>
    <w:rsid w:val="113A0451"/>
    <w:rsid w:val="1154F859"/>
    <w:rsid w:val="115B4E96"/>
    <w:rsid w:val="115B5CB7"/>
    <w:rsid w:val="116D67A5"/>
    <w:rsid w:val="11747895"/>
    <w:rsid w:val="118956BE"/>
    <w:rsid w:val="118A8DD0"/>
    <w:rsid w:val="118F2054"/>
    <w:rsid w:val="1195D58C"/>
    <w:rsid w:val="11A0768E"/>
    <w:rsid w:val="11C276B2"/>
    <w:rsid w:val="11CB4325"/>
    <w:rsid w:val="11CB8B26"/>
    <w:rsid w:val="11D9EC58"/>
    <w:rsid w:val="11DB3515"/>
    <w:rsid w:val="11E7984D"/>
    <w:rsid w:val="11ED7EFD"/>
    <w:rsid w:val="11F9EABD"/>
    <w:rsid w:val="11FCE051"/>
    <w:rsid w:val="11FF0E28"/>
    <w:rsid w:val="120A3DEF"/>
    <w:rsid w:val="120ECA4E"/>
    <w:rsid w:val="12169DA0"/>
    <w:rsid w:val="12397C6F"/>
    <w:rsid w:val="123BD62B"/>
    <w:rsid w:val="124515BD"/>
    <w:rsid w:val="124C2020"/>
    <w:rsid w:val="125CB16C"/>
    <w:rsid w:val="127365ED"/>
    <w:rsid w:val="12775ADD"/>
    <w:rsid w:val="1295480A"/>
    <w:rsid w:val="12A3A4B7"/>
    <w:rsid w:val="12ABEB5D"/>
    <w:rsid w:val="12ABFC80"/>
    <w:rsid w:val="12BC47AE"/>
    <w:rsid w:val="12BDA546"/>
    <w:rsid w:val="12C988C6"/>
    <w:rsid w:val="12DFE517"/>
    <w:rsid w:val="12E0B092"/>
    <w:rsid w:val="12EC4A6B"/>
    <w:rsid w:val="12F58490"/>
    <w:rsid w:val="131A915A"/>
    <w:rsid w:val="13237331"/>
    <w:rsid w:val="13319A8B"/>
    <w:rsid w:val="134392D7"/>
    <w:rsid w:val="1352236C"/>
    <w:rsid w:val="1356250E"/>
    <w:rsid w:val="136225F0"/>
    <w:rsid w:val="138495F3"/>
    <w:rsid w:val="1393604E"/>
    <w:rsid w:val="13952D22"/>
    <w:rsid w:val="13A22D47"/>
    <w:rsid w:val="13A23883"/>
    <w:rsid w:val="13A4E49E"/>
    <w:rsid w:val="13B2DACE"/>
    <w:rsid w:val="13CC4099"/>
    <w:rsid w:val="13D5D1A5"/>
    <w:rsid w:val="13D64B4F"/>
    <w:rsid w:val="13E293EB"/>
    <w:rsid w:val="1430EFEC"/>
    <w:rsid w:val="14462FE1"/>
    <w:rsid w:val="145FBDAF"/>
    <w:rsid w:val="146E7FA4"/>
    <w:rsid w:val="147F96FC"/>
    <w:rsid w:val="14811982"/>
    <w:rsid w:val="14922283"/>
    <w:rsid w:val="14923FDF"/>
    <w:rsid w:val="14B725FB"/>
    <w:rsid w:val="14C8F72D"/>
    <w:rsid w:val="14CFDD6D"/>
    <w:rsid w:val="14D01F3B"/>
    <w:rsid w:val="14D0FEE8"/>
    <w:rsid w:val="14D59E55"/>
    <w:rsid w:val="14EF16F0"/>
    <w:rsid w:val="14F65E40"/>
    <w:rsid w:val="1511AFFA"/>
    <w:rsid w:val="1527BECD"/>
    <w:rsid w:val="152D3CD4"/>
    <w:rsid w:val="15376DAE"/>
    <w:rsid w:val="154986E9"/>
    <w:rsid w:val="1561C7C5"/>
    <w:rsid w:val="15740794"/>
    <w:rsid w:val="1579228F"/>
    <w:rsid w:val="157C2616"/>
    <w:rsid w:val="157EE2C4"/>
    <w:rsid w:val="15A1EC05"/>
    <w:rsid w:val="15A43E31"/>
    <w:rsid w:val="15AA473C"/>
    <w:rsid w:val="15CB63F1"/>
    <w:rsid w:val="15EAF68C"/>
    <w:rsid w:val="15F316BE"/>
    <w:rsid w:val="1600613A"/>
    <w:rsid w:val="16112933"/>
    <w:rsid w:val="161D21B7"/>
    <w:rsid w:val="16264FCB"/>
    <w:rsid w:val="16309CBA"/>
    <w:rsid w:val="164EADBD"/>
    <w:rsid w:val="16529E39"/>
    <w:rsid w:val="16637AE4"/>
    <w:rsid w:val="1666BD0F"/>
    <w:rsid w:val="166CB2D1"/>
    <w:rsid w:val="167B2187"/>
    <w:rsid w:val="169108C7"/>
    <w:rsid w:val="16990A2D"/>
    <w:rsid w:val="16AF45B5"/>
    <w:rsid w:val="16FA20DA"/>
    <w:rsid w:val="171C4F2D"/>
    <w:rsid w:val="1731CC56"/>
    <w:rsid w:val="1756627B"/>
    <w:rsid w:val="1762E30B"/>
    <w:rsid w:val="1766E01D"/>
    <w:rsid w:val="17927B58"/>
    <w:rsid w:val="179F4AA7"/>
    <w:rsid w:val="17A3759D"/>
    <w:rsid w:val="17C17EF3"/>
    <w:rsid w:val="17CAC9FC"/>
    <w:rsid w:val="17CDD9EB"/>
    <w:rsid w:val="17D83B95"/>
    <w:rsid w:val="17EEAB34"/>
    <w:rsid w:val="180BE004"/>
    <w:rsid w:val="180F5503"/>
    <w:rsid w:val="180FEA2D"/>
    <w:rsid w:val="181F50FD"/>
    <w:rsid w:val="1823D057"/>
    <w:rsid w:val="18303E8A"/>
    <w:rsid w:val="1832D6B2"/>
    <w:rsid w:val="184C3888"/>
    <w:rsid w:val="1857EBC3"/>
    <w:rsid w:val="185CD697"/>
    <w:rsid w:val="1865E208"/>
    <w:rsid w:val="186CE3A1"/>
    <w:rsid w:val="186D6A0C"/>
    <w:rsid w:val="189B5D4B"/>
    <w:rsid w:val="18AC8D34"/>
    <w:rsid w:val="18B18815"/>
    <w:rsid w:val="18BC1F53"/>
    <w:rsid w:val="18CBFE88"/>
    <w:rsid w:val="18D16C0B"/>
    <w:rsid w:val="18E022BF"/>
    <w:rsid w:val="18E7B3E4"/>
    <w:rsid w:val="18F903BA"/>
    <w:rsid w:val="18FBBE91"/>
    <w:rsid w:val="1900DDFD"/>
    <w:rsid w:val="19054732"/>
    <w:rsid w:val="1929C5B0"/>
    <w:rsid w:val="19434381"/>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07A2AF"/>
    <w:rsid w:val="1B11434D"/>
    <w:rsid w:val="1B1439C1"/>
    <w:rsid w:val="1B1BA9FC"/>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5EB59"/>
    <w:rsid w:val="1B97189C"/>
    <w:rsid w:val="1B9FE37E"/>
    <w:rsid w:val="1BA3A4B2"/>
    <w:rsid w:val="1BB7B8BA"/>
    <w:rsid w:val="1BC2D53F"/>
    <w:rsid w:val="1BDB83CB"/>
    <w:rsid w:val="1C01196C"/>
    <w:rsid w:val="1C024F97"/>
    <w:rsid w:val="1C05DFD1"/>
    <w:rsid w:val="1C1F61CE"/>
    <w:rsid w:val="1C31F398"/>
    <w:rsid w:val="1C3EB075"/>
    <w:rsid w:val="1C436ADF"/>
    <w:rsid w:val="1C5E15D0"/>
    <w:rsid w:val="1C84E5D6"/>
    <w:rsid w:val="1C916426"/>
    <w:rsid w:val="1C99E0DD"/>
    <w:rsid w:val="1CB25953"/>
    <w:rsid w:val="1CBE1CE5"/>
    <w:rsid w:val="1CC13226"/>
    <w:rsid w:val="1CC87C9F"/>
    <w:rsid w:val="1CCD3D11"/>
    <w:rsid w:val="1CD42551"/>
    <w:rsid w:val="1CEB49F7"/>
    <w:rsid w:val="1CF9FA88"/>
    <w:rsid w:val="1D062A67"/>
    <w:rsid w:val="1D28ADF4"/>
    <w:rsid w:val="1D295CB7"/>
    <w:rsid w:val="1D2E258D"/>
    <w:rsid w:val="1D41DB13"/>
    <w:rsid w:val="1D43EAB3"/>
    <w:rsid w:val="1D45A437"/>
    <w:rsid w:val="1D53EE62"/>
    <w:rsid w:val="1D5426EF"/>
    <w:rsid w:val="1D68045C"/>
    <w:rsid w:val="1D7FCD61"/>
    <w:rsid w:val="1D96E015"/>
    <w:rsid w:val="1D97F5A2"/>
    <w:rsid w:val="1D9B26E2"/>
    <w:rsid w:val="1DAAB399"/>
    <w:rsid w:val="1DB18784"/>
    <w:rsid w:val="1DB80528"/>
    <w:rsid w:val="1DD19404"/>
    <w:rsid w:val="1DE84E1C"/>
    <w:rsid w:val="1DF29998"/>
    <w:rsid w:val="1E0328CD"/>
    <w:rsid w:val="1E0766F9"/>
    <w:rsid w:val="1E17506F"/>
    <w:rsid w:val="1E25ED5F"/>
    <w:rsid w:val="1E31991F"/>
    <w:rsid w:val="1E3D83E0"/>
    <w:rsid w:val="1E4FD72E"/>
    <w:rsid w:val="1E5D3F35"/>
    <w:rsid w:val="1E6D4746"/>
    <w:rsid w:val="1E70BBF5"/>
    <w:rsid w:val="1E7DB3C0"/>
    <w:rsid w:val="1E874F4A"/>
    <w:rsid w:val="1E9BB92B"/>
    <w:rsid w:val="1EAC22F0"/>
    <w:rsid w:val="1EADC7CB"/>
    <w:rsid w:val="1EB41F3F"/>
    <w:rsid w:val="1EBE597A"/>
    <w:rsid w:val="1EC22BCA"/>
    <w:rsid w:val="1EC4EE6F"/>
    <w:rsid w:val="1EE7B7BC"/>
    <w:rsid w:val="1F111D51"/>
    <w:rsid w:val="1F2E3E72"/>
    <w:rsid w:val="1F382C2C"/>
    <w:rsid w:val="1F432DD3"/>
    <w:rsid w:val="1F462E59"/>
    <w:rsid w:val="1F57C487"/>
    <w:rsid w:val="1F771B80"/>
    <w:rsid w:val="1F99D716"/>
    <w:rsid w:val="1FB993CC"/>
    <w:rsid w:val="1FBFAED4"/>
    <w:rsid w:val="1FC6CAD6"/>
    <w:rsid w:val="1FCA1D55"/>
    <w:rsid w:val="1FD99B59"/>
    <w:rsid w:val="1FDEC093"/>
    <w:rsid w:val="1FFDE2E2"/>
    <w:rsid w:val="200A5739"/>
    <w:rsid w:val="200C6324"/>
    <w:rsid w:val="202D1704"/>
    <w:rsid w:val="2036E4F2"/>
    <w:rsid w:val="203FAE12"/>
    <w:rsid w:val="205AAF97"/>
    <w:rsid w:val="208930D4"/>
    <w:rsid w:val="2089EDEA"/>
    <w:rsid w:val="209A0FD9"/>
    <w:rsid w:val="20A2198F"/>
    <w:rsid w:val="20B2C936"/>
    <w:rsid w:val="20C1098B"/>
    <w:rsid w:val="20C527F3"/>
    <w:rsid w:val="20D65832"/>
    <w:rsid w:val="20D6DFCD"/>
    <w:rsid w:val="20E20D16"/>
    <w:rsid w:val="20E24817"/>
    <w:rsid w:val="20E781F6"/>
    <w:rsid w:val="20F44619"/>
    <w:rsid w:val="20F732CE"/>
    <w:rsid w:val="211DFDAC"/>
    <w:rsid w:val="2132CEBC"/>
    <w:rsid w:val="2144D6F0"/>
    <w:rsid w:val="2162985D"/>
    <w:rsid w:val="2162C347"/>
    <w:rsid w:val="21736928"/>
    <w:rsid w:val="21803FE8"/>
    <w:rsid w:val="2184F165"/>
    <w:rsid w:val="21A53078"/>
    <w:rsid w:val="21A87A75"/>
    <w:rsid w:val="21E7922A"/>
    <w:rsid w:val="2203A1AA"/>
    <w:rsid w:val="220AFAE0"/>
    <w:rsid w:val="2225F2A6"/>
    <w:rsid w:val="225D0368"/>
    <w:rsid w:val="226114FA"/>
    <w:rsid w:val="22688BCB"/>
    <w:rsid w:val="228CAEC1"/>
    <w:rsid w:val="22A4D67E"/>
    <w:rsid w:val="22A5EF43"/>
    <w:rsid w:val="22A9CE69"/>
    <w:rsid w:val="22AC4C8E"/>
    <w:rsid w:val="22ADBE79"/>
    <w:rsid w:val="22B8E9B8"/>
    <w:rsid w:val="22BDBE6D"/>
    <w:rsid w:val="22BE8550"/>
    <w:rsid w:val="22CEC511"/>
    <w:rsid w:val="22EAEBEC"/>
    <w:rsid w:val="22EE5CA9"/>
    <w:rsid w:val="22FA2EB8"/>
    <w:rsid w:val="230AD01B"/>
    <w:rsid w:val="230BB210"/>
    <w:rsid w:val="230E0B8B"/>
    <w:rsid w:val="231BA5C3"/>
    <w:rsid w:val="235CA8D8"/>
    <w:rsid w:val="235D709D"/>
    <w:rsid w:val="2364F003"/>
    <w:rsid w:val="237EF935"/>
    <w:rsid w:val="238C23B4"/>
    <w:rsid w:val="239CB827"/>
    <w:rsid w:val="239D2E2C"/>
    <w:rsid w:val="23A79423"/>
    <w:rsid w:val="23B0F785"/>
    <w:rsid w:val="23BABED4"/>
    <w:rsid w:val="23BDC349"/>
    <w:rsid w:val="23DC9600"/>
    <w:rsid w:val="23E491C8"/>
    <w:rsid w:val="23EFC756"/>
    <w:rsid w:val="23F12E97"/>
    <w:rsid w:val="23F44835"/>
    <w:rsid w:val="23F750F9"/>
    <w:rsid w:val="23FF10B5"/>
    <w:rsid w:val="24043F1A"/>
    <w:rsid w:val="24242161"/>
    <w:rsid w:val="242A8F50"/>
    <w:rsid w:val="2469C981"/>
    <w:rsid w:val="248B4DC0"/>
    <w:rsid w:val="248C9FA9"/>
    <w:rsid w:val="24A06C76"/>
    <w:rsid w:val="24B343DB"/>
    <w:rsid w:val="24B355A3"/>
    <w:rsid w:val="24C1A1E8"/>
    <w:rsid w:val="24D15A6B"/>
    <w:rsid w:val="24DEC5AF"/>
    <w:rsid w:val="24EA160E"/>
    <w:rsid w:val="24EE471C"/>
    <w:rsid w:val="2502E6FD"/>
    <w:rsid w:val="2505EB1A"/>
    <w:rsid w:val="25162A42"/>
    <w:rsid w:val="251CB098"/>
    <w:rsid w:val="2525C599"/>
    <w:rsid w:val="2549572C"/>
    <w:rsid w:val="254EB1DD"/>
    <w:rsid w:val="25554BE9"/>
    <w:rsid w:val="25557E7E"/>
    <w:rsid w:val="255A6638"/>
    <w:rsid w:val="2564BFA2"/>
    <w:rsid w:val="25675F60"/>
    <w:rsid w:val="256E76BE"/>
    <w:rsid w:val="2573DACD"/>
    <w:rsid w:val="257C4D2C"/>
    <w:rsid w:val="2580AFFC"/>
    <w:rsid w:val="259B98FF"/>
    <w:rsid w:val="25A09840"/>
    <w:rsid w:val="25A90091"/>
    <w:rsid w:val="25A99BFC"/>
    <w:rsid w:val="25ACE0F5"/>
    <w:rsid w:val="25C8E2B2"/>
    <w:rsid w:val="25C8E5AE"/>
    <w:rsid w:val="25DF5423"/>
    <w:rsid w:val="25E05580"/>
    <w:rsid w:val="25E6A0E8"/>
    <w:rsid w:val="25EC308E"/>
    <w:rsid w:val="25FD8190"/>
    <w:rsid w:val="26226DAF"/>
    <w:rsid w:val="2629ADB5"/>
    <w:rsid w:val="2630D029"/>
    <w:rsid w:val="264049B8"/>
    <w:rsid w:val="264BA92A"/>
    <w:rsid w:val="2655AAD1"/>
    <w:rsid w:val="26591AC3"/>
    <w:rsid w:val="266B4131"/>
    <w:rsid w:val="26735EBF"/>
    <w:rsid w:val="2677ABB9"/>
    <w:rsid w:val="26858854"/>
    <w:rsid w:val="269AC9C1"/>
    <w:rsid w:val="26A9AFB3"/>
    <w:rsid w:val="26BAE28A"/>
    <w:rsid w:val="26D1F1EB"/>
    <w:rsid w:val="26DEE6DE"/>
    <w:rsid w:val="26EFDF65"/>
    <w:rsid w:val="26EFF8ED"/>
    <w:rsid w:val="26F408EC"/>
    <w:rsid w:val="26FCC49C"/>
    <w:rsid w:val="2708CB6D"/>
    <w:rsid w:val="2717C0EF"/>
    <w:rsid w:val="271CE044"/>
    <w:rsid w:val="2729CD70"/>
    <w:rsid w:val="272C3FD1"/>
    <w:rsid w:val="275E8C51"/>
    <w:rsid w:val="2775851A"/>
    <w:rsid w:val="278C5575"/>
    <w:rsid w:val="278F4DE6"/>
    <w:rsid w:val="279B66D5"/>
    <w:rsid w:val="27B258D6"/>
    <w:rsid w:val="27C020FA"/>
    <w:rsid w:val="27D6637D"/>
    <w:rsid w:val="27DC1C9C"/>
    <w:rsid w:val="27DE50AC"/>
    <w:rsid w:val="27DF45F8"/>
    <w:rsid w:val="27E21CB6"/>
    <w:rsid w:val="28028636"/>
    <w:rsid w:val="281F4BD0"/>
    <w:rsid w:val="282AD24B"/>
    <w:rsid w:val="284756CF"/>
    <w:rsid w:val="2853B064"/>
    <w:rsid w:val="285412B6"/>
    <w:rsid w:val="28775B8A"/>
    <w:rsid w:val="28AA5132"/>
    <w:rsid w:val="28AA8182"/>
    <w:rsid w:val="2920E06F"/>
    <w:rsid w:val="292DC2FA"/>
    <w:rsid w:val="2933A451"/>
    <w:rsid w:val="293ED08C"/>
    <w:rsid w:val="294E17CE"/>
    <w:rsid w:val="295AB45A"/>
    <w:rsid w:val="2967758E"/>
    <w:rsid w:val="296EBF51"/>
    <w:rsid w:val="298B4AC2"/>
    <w:rsid w:val="2991E306"/>
    <w:rsid w:val="29B1BD3B"/>
    <w:rsid w:val="29BC04E2"/>
    <w:rsid w:val="29BE3D72"/>
    <w:rsid w:val="29C400A3"/>
    <w:rsid w:val="29DC470E"/>
    <w:rsid w:val="29E6844F"/>
    <w:rsid w:val="2A0D6A7E"/>
    <w:rsid w:val="2A1F6428"/>
    <w:rsid w:val="2A292607"/>
    <w:rsid w:val="2A2930E4"/>
    <w:rsid w:val="2A33BAC7"/>
    <w:rsid w:val="2A47B742"/>
    <w:rsid w:val="2A4D4DBB"/>
    <w:rsid w:val="2A5208B1"/>
    <w:rsid w:val="2A5E7869"/>
    <w:rsid w:val="2A5FDD46"/>
    <w:rsid w:val="2A632C27"/>
    <w:rsid w:val="2A65374E"/>
    <w:rsid w:val="2AA667FD"/>
    <w:rsid w:val="2AAFDEBC"/>
    <w:rsid w:val="2AB67428"/>
    <w:rsid w:val="2AD3ADA9"/>
    <w:rsid w:val="2AE9244C"/>
    <w:rsid w:val="2AEDBC15"/>
    <w:rsid w:val="2AEFF3BD"/>
    <w:rsid w:val="2AFA0AF9"/>
    <w:rsid w:val="2AFCD478"/>
    <w:rsid w:val="2AFEDE52"/>
    <w:rsid w:val="2B019E4C"/>
    <w:rsid w:val="2B0606B8"/>
    <w:rsid w:val="2B0D903F"/>
    <w:rsid w:val="2B120AB2"/>
    <w:rsid w:val="2B28F19D"/>
    <w:rsid w:val="2B29757D"/>
    <w:rsid w:val="2B2A08CE"/>
    <w:rsid w:val="2B388298"/>
    <w:rsid w:val="2B503B51"/>
    <w:rsid w:val="2B6146B5"/>
    <w:rsid w:val="2B708091"/>
    <w:rsid w:val="2B728975"/>
    <w:rsid w:val="2B79E20E"/>
    <w:rsid w:val="2B7F7EC3"/>
    <w:rsid w:val="2B89A7DB"/>
    <w:rsid w:val="2BAF1926"/>
    <w:rsid w:val="2BB55E1E"/>
    <w:rsid w:val="2BDDE480"/>
    <w:rsid w:val="2BE2390B"/>
    <w:rsid w:val="2BE531F6"/>
    <w:rsid w:val="2BF85780"/>
    <w:rsid w:val="2BF8E843"/>
    <w:rsid w:val="2BF9CD42"/>
    <w:rsid w:val="2C08ECE4"/>
    <w:rsid w:val="2C244BAE"/>
    <w:rsid w:val="2C4996BA"/>
    <w:rsid w:val="2C57EC02"/>
    <w:rsid w:val="2C5B0223"/>
    <w:rsid w:val="2C6DCAA0"/>
    <w:rsid w:val="2C8E8F8B"/>
    <w:rsid w:val="2CB03BE1"/>
    <w:rsid w:val="2CC0DEFB"/>
    <w:rsid w:val="2CC44D69"/>
    <w:rsid w:val="2CCD07CF"/>
    <w:rsid w:val="2CD911B4"/>
    <w:rsid w:val="2CDD7FAE"/>
    <w:rsid w:val="2CE70D47"/>
    <w:rsid w:val="2CEE7A74"/>
    <w:rsid w:val="2D00D6B6"/>
    <w:rsid w:val="2D10DF6C"/>
    <w:rsid w:val="2D1111DC"/>
    <w:rsid w:val="2D18A03B"/>
    <w:rsid w:val="2D216C76"/>
    <w:rsid w:val="2D5B096F"/>
    <w:rsid w:val="2D5EBF9F"/>
    <w:rsid w:val="2D61C546"/>
    <w:rsid w:val="2D78449A"/>
    <w:rsid w:val="2D7B4D8E"/>
    <w:rsid w:val="2D9EDF99"/>
    <w:rsid w:val="2D9F55C0"/>
    <w:rsid w:val="2DA8A509"/>
    <w:rsid w:val="2DCC81E2"/>
    <w:rsid w:val="2DCE5FF9"/>
    <w:rsid w:val="2DE82FCB"/>
    <w:rsid w:val="2DF7C2C7"/>
    <w:rsid w:val="2DF96C2E"/>
    <w:rsid w:val="2E2DDDE7"/>
    <w:rsid w:val="2E31C675"/>
    <w:rsid w:val="2E3E583D"/>
    <w:rsid w:val="2E42E322"/>
    <w:rsid w:val="2E74414E"/>
    <w:rsid w:val="2E8EF483"/>
    <w:rsid w:val="2E92FAA2"/>
    <w:rsid w:val="2EB807E5"/>
    <w:rsid w:val="2EBBE5EC"/>
    <w:rsid w:val="2ECF8CC7"/>
    <w:rsid w:val="2ECF900A"/>
    <w:rsid w:val="2EFDCDC5"/>
    <w:rsid w:val="2F223B45"/>
    <w:rsid w:val="2F3326CD"/>
    <w:rsid w:val="2F412BD3"/>
    <w:rsid w:val="2F4D58EE"/>
    <w:rsid w:val="2F57C949"/>
    <w:rsid w:val="2F5D8BDA"/>
    <w:rsid w:val="2F5F898D"/>
    <w:rsid w:val="2F6E34AE"/>
    <w:rsid w:val="2F73B6C5"/>
    <w:rsid w:val="2F7E40E0"/>
    <w:rsid w:val="2F862D20"/>
    <w:rsid w:val="2F88BBF4"/>
    <w:rsid w:val="2F9721F3"/>
    <w:rsid w:val="2FAB752B"/>
    <w:rsid w:val="2FBC66ED"/>
    <w:rsid w:val="2FCEF9B2"/>
    <w:rsid w:val="2FD31CFB"/>
    <w:rsid w:val="2FE1240A"/>
    <w:rsid w:val="2FE1CC9A"/>
    <w:rsid w:val="2FF35359"/>
    <w:rsid w:val="2FF55104"/>
    <w:rsid w:val="300CB8C5"/>
    <w:rsid w:val="3027FA94"/>
    <w:rsid w:val="302AF161"/>
    <w:rsid w:val="3043B87E"/>
    <w:rsid w:val="30558AC8"/>
    <w:rsid w:val="305F0EEF"/>
    <w:rsid w:val="3060F44C"/>
    <w:rsid w:val="3069DCC3"/>
    <w:rsid w:val="307873C0"/>
    <w:rsid w:val="307887DA"/>
    <w:rsid w:val="30963403"/>
    <w:rsid w:val="30A4DC2A"/>
    <w:rsid w:val="30AFD784"/>
    <w:rsid w:val="30B07E62"/>
    <w:rsid w:val="30D1C4CE"/>
    <w:rsid w:val="30E1D54D"/>
    <w:rsid w:val="30E50A43"/>
    <w:rsid w:val="30E51F73"/>
    <w:rsid w:val="30E9E0B3"/>
    <w:rsid w:val="30F9B449"/>
    <w:rsid w:val="3119401A"/>
    <w:rsid w:val="3152BB43"/>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57E407"/>
    <w:rsid w:val="3268CDE9"/>
    <w:rsid w:val="3294CC6F"/>
    <w:rsid w:val="329FC540"/>
    <w:rsid w:val="32D8199C"/>
    <w:rsid w:val="32E4EFA0"/>
    <w:rsid w:val="32EC80B9"/>
    <w:rsid w:val="32F9DDB4"/>
    <w:rsid w:val="32FA3A10"/>
    <w:rsid w:val="33091487"/>
    <w:rsid w:val="33328E1F"/>
    <w:rsid w:val="33362FD5"/>
    <w:rsid w:val="33449492"/>
    <w:rsid w:val="334CD67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1DF570"/>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76D424"/>
    <w:rsid w:val="3594C422"/>
    <w:rsid w:val="359B80D1"/>
    <w:rsid w:val="35CB2419"/>
    <w:rsid w:val="35CBCD0F"/>
    <w:rsid w:val="35F8AFAD"/>
    <w:rsid w:val="361908AA"/>
    <w:rsid w:val="3639E93D"/>
    <w:rsid w:val="364765C2"/>
    <w:rsid w:val="36485003"/>
    <w:rsid w:val="364C2B8F"/>
    <w:rsid w:val="364D6057"/>
    <w:rsid w:val="36674BD5"/>
    <w:rsid w:val="366FB944"/>
    <w:rsid w:val="3694C495"/>
    <w:rsid w:val="36957366"/>
    <w:rsid w:val="369B5D59"/>
    <w:rsid w:val="36A1FBF3"/>
    <w:rsid w:val="36A581B3"/>
    <w:rsid w:val="36B988B9"/>
    <w:rsid w:val="36C1D7CA"/>
    <w:rsid w:val="36FB5EE8"/>
    <w:rsid w:val="36FBE35F"/>
    <w:rsid w:val="370402D3"/>
    <w:rsid w:val="3706028E"/>
    <w:rsid w:val="37115661"/>
    <w:rsid w:val="3717C53A"/>
    <w:rsid w:val="37236719"/>
    <w:rsid w:val="37569725"/>
    <w:rsid w:val="3773D4A8"/>
    <w:rsid w:val="379A4B74"/>
    <w:rsid w:val="37A4E254"/>
    <w:rsid w:val="37A8A52A"/>
    <w:rsid w:val="37BA4136"/>
    <w:rsid w:val="37ECB341"/>
    <w:rsid w:val="37F505C4"/>
    <w:rsid w:val="381111F2"/>
    <w:rsid w:val="3820FEF2"/>
    <w:rsid w:val="38390813"/>
    <w:rsid w:val="383C39BE"/>
    <w:rsid w:val="3841BB90"/>
    <w:rsid w:val="384664F8"/>
    <w:rsid w:val="384B4C99"/>
    <w:rsid w:val="38501D3E"/>
    <w:rsid w:val="38529095"/>
    <w:rsid w:val="38741C1F"/>
    <w:rsid w:val="38864FFC"/>
    <w:rsid w:val="3888735F"/>
    <w:rsid w:val="389A0A2F"/>
    <w:rsid w:val="38A28B0B"/>
    <w:rsid w:val="38C99993"/>
    <w:rsid w:val="38CEE496"/>
    <w:rsid w:val="38E1308A"/>
    <w:rsid w:val="38F4521C"/>
    <w:rsid w:val="39013A59"/>
    <w:rsid w:val="390E2EF5"/>
    <w:rsid w:val="3922DA68"/>
    <w:rsid w:val="392ECB36"/>
    <w:rsid w:val="394669EE"/>
    <w:rsid w:val="39484816"/>
    <w:rsid w:val="394AC39C"/>
    <w:rsid w:val="394B193B"/>
    <w:rsid w:val="394CDC09"/>
    <w:rsid w:val="3963ECFF"/>
    <w:rsid w:val="397ACE55"/>
    <w:rsid w:val="398AF919"/>
    <w:rsid w:val="398B7809"/>
    <w:rsid w:val="39906CB5"/>
    <w:rsid w:val="39943BA7"/>
    <w:rsid w:val="39ABDC35"/>
    <w:rsid w:val="39AF2796"/>
    <w:rsid w:val="39D03039"/>
    <w:rsid w:val="3A350D20"/>
    <w:rsid w:val="3A3C95C4"/>
    <w:rsid w:val="3A52DE88"/>
    <w:rsid w:val="3A57D15E"/>
    <w:rsid w:val="3A6A9D22"/>
    <w:rsid w:val="3A8634AA"/>
    <w:rsid w:val="3A92FB2D"/>
    <w:rsid w:val="3A973DAB"/>
    <w:rsid w:val="3A9B250A"/>
    <w:rsid w:val="3A9EC58F"/>
    <w:rsid w:val="3AA60BF0"/>
    <w:rsid w:val="3ABCF72D"/>
    <w:rsid w:val="3AE4808B"/>
    <w:rsid w:val="3AF6D0A8"/>
    <w:rsid w:val="3AFFF16F"/>
    <w:rsid w:val="3B08CE87"/>
    <w:rsid w:val="3B09EB86"/>
    <w:rsid w:val="3B5F1078"/>
    <w:rsid w:val="3B9C47B7"/>
    <w:rsid w:val="3BA540C5"/>
    <w:rsid w:val="3BB83260"/>
    <w:rsid w:val="3BBB12D8"/>
    <w:rsid w:val="3BC78ABA"/>
    <w:rsid w:val="3BEAA1AB"/>
    <w:rsid w:val="3BF2AC07"/>
    <w:rsid w:val="3C229EED"/>
    <w:rsid w:val="3C249D3F"/>
    <w:rsid w:val="3C26F6D8"/>
    <w:rsid w:val="3C366981"/>
    <w:rsid w:val="3C3A37C4"/>
    <w:rsid w:val="3C3FD850"/>
    <w:rsid w:val="3C545116"/>
    <w:rsid w:val="3C56F192"/>
    <w:rsid w:val="3C5E6895"/>
    <w:rsid w:val="3C665A54"/>
    <w:rsid w:val="3C893FD2"/>
    <w:rsid w:val="3C9CEDB9"/>
    <w:rsid w:val="3CA4BF99"/>
    <w:rsid w:val="3CC5A781"/>
    <w:rsid w:val="3CCB478D"/>
    <w:rsid w:val="3CCE742A"/>
    <w:rsid w:val="3CDB2D88"/>
    <w:rsid w:val="3D0078B1"/>
    <w:rsid w:val="3D0A50AF"/>
    <w:rsid w:val="3D0FC13F"/>
    <w:rsid w:val="3D25BCFD"/>
    <w:rsid w:val="3D73BF11"/>
    <w:rsid w:val="3D798A91"/>
    <w:rsid w:val="3D890888"/>
    <w:rsid w:val="3D94C1C0"/>
    <w:rsid w:val="3D95A90F"/>
    <w:rsid w:val="3D9BD348"/>
    <w:rsid w:val="3D9D3BCE"/>
    <w:rsid w:val="3DD6DD06"/>
    <w:rsid w:val="3DFE71B9"/>
    <w:rsid w:val="3E03013A"/>
    <w:rsid w:val="3E112563"/>
    <w:rsid w:val="3E1D23A8"/>
    <w:rsid w:val="3E25E514"/>
    <w:rsid w:val="3E505101"/>
    <w:rsid w:val="3E83DC27"/>
    <w:rsid w:val="3E9F7DD6"/>
    <w:rsid w:val="3EB03B7E"/>
    <w:rsid w:val="3EB9A59C"/>
    <w:rsid w:val="3EC88491"/>
    <w:rsid w:val="3ECD4A32"/>
    <w:rsid w:val="3ED2E018"/>
    <w:rsid w:val="3ED3BB74"/>
    <w:rsid w:val="3EDA3635"/>
    <w:rsid w:val="3EEE148E"/>
    <w:rsid w:val="3EF69887"/>
    <w:rsid w:val="3F0A7B2A"/>
    <w:rsid w:val="3F161759"/>
    <w:rsid w:val="3F18B721"/>
    <w:rsid w:val="3F1B3BD2"/>
    <w:rsid w:val="3F3AB476"/>
    <w:rsid w:val="3F3BD4B9"/>
    <w:rsid w:val="3F3C1328"/>
    <w:rsid w:val="3F3D39E6"/>
    <w:rsid w:val="3F443C4B"/>
    <w:rsid w:val="3F479A6E"/>
    <w:rsid w:val="3F52297C"/>
    <w:rsid w:val="3F524F30"/>
    <w:rsid w:val="3F5266C3"/>
    <w:rsid w:val="3F568615"/>
    <w:rsid w:val="3F72D59B"/>
    <w:rsid w:val="3F853427"/>
    <w:rsid w:val="3F85F162"/>
    <w:rsid w:val="3F9DFF87"/>
    <w:rsid w:val="3FA31E06"/>
    <w:rsid w:val="3FBCCBF2"/>
    <w:rsid w:val="3FC2C490"/>
    <w:rsid w:val="3FC7DBFA"/>
    <w:rsid w:val="3FD01FD9"/>
    <w:rsid w:val="3FD61682"/>
    <w:rsid w:val="3FDEC100"/>
    <w:rsid w:val="3FF8E8FE"/>
    <w:rsid w:val="3FF90064"/>
    <w:rsid w:val="400ABED7"/>
    <w:rsid w:val="403F0E42"/>
    <w:rsid w:val="404BE737"/>
    <w:rsid w:val="405EF30E"/>
    <w:rsid w:val="40600FF0"/>
    <w:rsid w:val="40672B7C"/>
    <w:rsid w:val="407D456F"/>
    <w:rsid w:val="4081BB5E"/>
    <w:rsid w:val="40861C10"/>
    <w:rsid w:val="409406E1"/>
    <w:rsid w:val="409C12A2"/>
    <w:rsid w:val="40BC812C"/>
    <w:rsid w:val="40CF2E4D"/>
    <w:rsid w:val="40DAB47D"/>
    <w:rsid w:val="40E01851"/>
    <w:rsid w:val="40E61913"/>
    <w:rsid w:val="40E89C0D"/>
    <w:rsid w:val="41084230"/>
    <w:rsid w:val="41108060"/>
    <w:rsid w:val="41212622"/>
    <w:rsid w:val="4131D2EF"/>
    <w:rsid w:val="41363F38"/>
    <w:rsid w:val="41421B0A"/>
    <w:rsid w:val="4156A25D"/>
    <w:rsid w:val="416A3E09"/>
    <w:rsid w:val="4170F179"/>
    <w:rsid w:val="41797E45"/>
    <w:rsid w:val="418B84C6"/>
    <w:rsid w:val="41986BA6"/>
    <w:rsid w:val="41A74A85"/>
    <w:rsid w:val="41A75646"/>
    <w:rsid w:val="41BBF31D"/>
    <w:rsid w:val="41CFE9DB"/>
    <w:rsid w:val="41DF392E"/>
    <w:rsid w:val="41E4ACAC"/>
    <w:rsid w:val="41EF42BF"/>
    <w:rsid w:val="4215B713"/>
    <w:rsid w:val="42198B6D"/>
    <w:rsid w:val="4224084E"/>
    <w:rsid w:val="423B75C3"/>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35EEF"/>
    <w:rsid w:val="42E9DBCB"/>
    <w:rsid w:val="42EBD853"/>
    <w:rsid w:val="42ED266E"/>
    <w:rsid w:val="431A13F6"/>
    <w:rsid w:val="43496085"/>
    <w:rsid w:val="434C3264"/>
    <w:rsid w:val="434CC4C9"/>
    <w:rsid w:val="435F97D3"/>
    <w:rsid w:val="436EA5EC"/>
    <w:rsid w:val="436EEDFB"/>
    <w:rsid w:val="4372E39F"/>
    <w:rsid w:val="43731670"/>
    <w:rsid w:val="437D6B73"/>
    <w:rsid w:val="43994AC4"/>
    <w:rsid w:val="439B4AC5"/>
    <w:rsid w:val="43CA2E23"/>
    <w:rsid w:val="43D8E4F6"/>
    <w:rsid w:val="43F907F9"/>
    <w:rsid w:val="43FF88CB"/>
    <w:rsid w:val="44118716"/>
    <w:rsid w:val="4417B1BA"/>
    <w:rsid w:val="44375DCB"/>
    <w:rsid w:val="44395A8B"/>
    <w:rsid w:val="44422E8C"/>
    <w:rsid w:val="44428329"/>
    <w:rsid w:val="444BF5A7"/>
    <w:rsid w:val="444FAEEF"/>
    <w:rsid w:val="4453EB10"/>
    <w:rsid w:val="4456FECA"/>
    <w:rsid w:val="4461E402"/>
    <w:rsid w:val="44789257"/>
    <w:rsid w:val="44844067"/>
    <w:rsid w:val="4499B7CC"/>
    <w:rsid w:val="44B6BA26"/>
    <w:rsid w:val="44C47942"/>
    <w:rsid w:val="44CAC554"/>
    <w:rsid w:val="44F15326"/>
    <w:rsid w:val="44F69784"/>
    <w:rsid w:val="44FE6435"/>
    <w:rsid w:val="44FE8E0C"/>
    <w:rsid w:val="4524CACD"/>
    <w:rsid w:val="45267D42"/>
    <w:rsid w:val="45394778"/>
    <w:rsid w:val="45428582"/>
    <w:rsid w:val="45822865"/>
    <w:rsid w:val="45831633"/>
    <w:rsid w:val="4585C143"/>
    <w:rsid w:val="45A3A941"/>
    <w:rsid w:val="45A76732"/>
    <w:rsid w:val="45A90F27"/>
    <w:rsid w:val="45C2A7FC"/>
    <w:rsid w:val="45DECE6D"/>
    <w:rsid w:val="45DF8C2C"/>
    <w:rsid w:val="45F9B271"/>
    <w:rsid w:val="45FB2C7B"/>
    <w:rsid w:val="45FF7462"/>
    <w:rsid w:val="4611C0B7"/>
    <w:rsid w:val="46202C86"/>
    <w:rsid w:val="462610EB"/>
    <w:rsid w:val="4628ABB6"/>
    <w:rsid w:val="4630731A"/>
    <w:rsid w:val="463524DE"/>
    <w:rsid w:val="46417DC7"/>
    <w:rsid w:val="4651951E"/>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ACD82D"/>
    <w:rsid w:val="47C91522"/>
    <w:rsid w:val="47D09098"/>
    <w:rsid w:val="47E562D7"/>
    <w:rsid w:val="47E8D419"/>
    <w:rsid w:val="47FEA54B"/>
    <w:rsid w:val="4823FA37"/>
    <w:rsid w:val="4844B018"/>
    <w:rsid w:val="48522ABE"/>
    <w:rsid w:val="485E0FF8"/>
    <w:rsid w:val="48635082"/>
    <w:rsid w:val="489D7A23"/>
    <w:rsid w:val="48A47BBC"/>
    <w:rsid w:val="48C9E7FE"/>
    <w:rsid w:val="48D0CE92"/>
    <w:rsid w:val="48DC6392"/>
    <w:rsid w:val="48DF47D0"/>
    <w:rsid w:val="48E983CC"/>
    <w:rsid w:val="48F11E5E"/>
    <w:rsid w:val="48FEC9C3"/>
    <w:rsid w:val="491494DE"/>
    <w:rsid w:val="4917EABB"/>
    <w:rsid w:val="4919359E"/>
    <w:rsid w:val="492442DC"/>
    <w:rsid w:val="49371725"/>
    <w:rsid w:val="493C0DAA"/>
    <w:rsid w:val="4943D0F6"/>
    <w:rsid w:val="494D8823"/>
    <w:rsid w:val="49524F32"/>
    <w:rsid w:val="49637337"/>
    <w:rsid w:val="497B4613"/>
    <w:rsid w:val="498EE9F5"/>
    <w:rsid w:val="499E4E5E"/>
    <w:rsid w:val="49A3AAEC"/>
    <w:rsid w:val="49A3DBB7"/>
    <w:rsid w:val="49B8ACFB"/>
    <w:rsid w:val="49D416C3"/>
    <w:rsid w:val="49E66FA3"/>
    <w:rsid w:val="49EAB8C9"/>
    <w:rsid w:val="4A1863CC"/>
    <w:rsid w:val="4A1A2BA9"/>
    <w:rsid w:val="4A1B816C"/>
    <w:rsid w:val="4A2C60FF"/>
    <w:rsid w:val="4A336DB5"/>
    <w:rsid w:val="4A4021A1"/>
    <w:rsid w:val="4A461C6F"/>
    <w:rsid w:val="4A5283D5"/>
    <w:rsid w:val="4A708C60"/>
    <w:rsid w:val="4A735A47"/>
    <w:rsid w:val="4A7AA738"/>
    <w:rsid w:val="4AA79A00"/>
    <w:rsid w:val="4AB1F759"/>
    <w:rsid w:val="4ABDD078"/>
    <w:rsid w:val="4ABDE492"/>
    <w:rsid w:val="4ABE1A85"/>
    <w:rsid w:val="4ABE2AFB"/>
    <w:rsid w:val="4AC2FD02"/>
    <w:rsid w:val="4AC70C21"/>
    <w:rsid w:val="4ACE91C2"/>
    <w:rsid w:val="4AE6AE19"/>
    <w:rsid w:val="4AEED0FF"/>
    <w:rsid w:val="4AFCC0F7"/>
    <w:rsid w:val="4AFF4398"/>
    <w:rsid w:val="4B094214"/>
    <w:rsid w:val="4B124C67"/>
    <w:rsid w:val="4B18D553"/>
    <w:rsid w:val="4B2C675C"/>
    <w:rsid w:val="4B320540"/>
    <w:rsid w:val="4B44D61C"/>
    <w:rsid w:val="4B4F5358"/>
    <w:rsid w:val="4B5764D9"/>
    <w:rsid w:val="4B5A63A1"/>
    <w:rsid w:val="4B7132D6"/>
    <w:rsid w:val="4B8DE9F2"/>
    <w:rsid w:val="4B94868A"/>
    <w:rsid w:val="4BE12C3A"/>
    <w:rsid w:val="4BE4FEE6"/>
    <w:rsid w:val="4C050D0C"/>
    <w:rsid w:val="4C547EC0"/>
    <w:rsid w:val="4C5573F3"/>
    <w:rsid w:val="4C675D2B"/>
    <w:rsid w:val="4C71E8A7"/>
    <w:rsid w:val="4C73F1E5"/>
    <w:rsid w:val="4C85B506"/>
    <w:rsid w:val="4C8C952E"/>
    <w:rsid w:val="4C99857A"/>
    <w:rsid w:val="4C9D7F4E"/>
    <w:rsid w:val="4CA2B208"/>
    <w:rsid w:val="4CBEEC79"/>
    <w:rsid w:val="4CCEB3B1"/>
    <w:rsid w:val="4CD24854"/>
    <w:rsid w:val="4CD4BD53"/>
    <w:rsid w:val="4CE26FA4"/>
    <w:rsid w:val="4D024887"/>
    <w:rsid w:val="4D027D0F"/>
    <w:rsid w:val="4D08769C"/>
    <w:rsid w:val="4D0B62FE"/>
    <w:rsid w:val="4D16F939"/>
    <w:rsid w:val="4D18540C"/>
    <w:rsid w:val="4D27444A"/>
    <w:rsid w:val="4D36B105"/>
    <w:rsid w:val="4D48106B"/>
    <w:rsid w:val="4D6A5717"/>
    <w:rsid w:val="4D737312"/>
    <w:rsid w:val="4D878B23"/>
    <w:rsid w:val="4D8940CB"/>
    <w:rsid w:val="4D924979"/>
    <w:rsid w:val="4D9EDA22"/>
    <w:rsid w:val="4DB777D5"/>
    <w:rsid w:val="4DD4C31B"/>
    <w:rsid w:val="4DDCE295"/>
    <w:rsid w:val="4E076DDC"/>
    <w:rsid w:val="4E0C98C9"/>
    <w:rsid w:val="4E0F48C5"/>
    <w:rsid w:val="4E1FE08F"/>
    <w:rsid w:val="4E208A17"/>
    <w:rsid w:val="4E251C06"/>
    <w:rsid w:val="4E565F30"/>
    <w:rsid w:val="4E5BD865"/>
    <w:rsid w:val="4E5D754B"/>
    <w:rsid w:val="4E8AEF2A"/>
    <w:rsid w:val="4E94DABF"/>
    <w:rsid w:val="4EABF931"/>
    <w:rsid w:val="4EAEE38E"/>
    <w:rsid w:val="4EB3F18A"/>
    <w:rsid w:val="4EC24E06"/>
    <w:rsid w:val="4ED09EE9"/>
    <w:rsid w:val="4ED706EC"/>
    <w:rsid w:val="4EDAEAFD"/>
    <w:rsid w:val="4EE4ADF2"/>
    <w:rsid w:val="4EE76521"/>
    <w:rsid w:val="4EE90E7A"/>
    <w:rsid w:val="4EEA18DE"/>
    <w:rsid w:val="4F0182B3"/>
    <w:rsid w:val="4F140779"/>
    <w:rsid w:val="4F16D6E2"/>
    <w:rsid w:val="4F1719FC"/>
    <w:rsid w:val="4F20BF82"/>
    <w:rsid w:val="4F3036F3"/>
    <w:rsid w:val="4F64B118"/>
    <w:rsid w:val="4F6E3309"/>
    <w:rsid w:val="4F7386F4"/>
    <w:rsid w:val="4F94D5C8"/>
    <w:rsid w:val="4FB294B2"/>
    <w:rsid w:val="4FB99118"/>
    <w:rsid w:val="4FE33E1A"/>
    <w:rsid w:val="4FF429C6"/>
    <w:rsid w:val="4FF6E88D"/>
    <w:rsid w:val="4FFA0D36"/>
    <w:rsid w:val="500048DE"/>
    <w:rsid w:val="50102412"/>
    <w:rsid w:val="501568D2"/>
    <w:rsid w:val="501F100D"/>
    <w:rsid w:val="505ED11F"/>
    <w:rsid w:val="5064D5CD"/>
    <w:rsid w:val="5073669B"/>
    <w:rsid w:val="507646A9"/>
    <w:rsid w:val="50790944"/>
    <w:rsid w:val="5093D210"/>
    <w:rsid w:val="50BFBE30"/>
    <w:rsid w:val="50D1A30D"/>
    <w:rsid w:val="50EC5D68"/>
    <w:rsid w:val="50ECD336"/>
    <w:rsid w:val="50ECE67B"/>
    <w:rsid w:val="50EE7D2F"/>
    <w:rsid w:val="5106AD8E"/>
    <w:rsid w:val="51094A8A"/>
    <w:rsid w:val="51121519"/>
    <w:rsid w:val="511D9205"/>
    <w:rsid w:val="511E197F"/>
    <w:rsid w:val="512044F9"/>
    <w:rsid w:val="5127D640"/>
    <w:rsid w:val="51300192"/>
    <w:rsid w:val="5143AC2E"/>
    <w:rsid w:val="51445C7F"/>
    <w:rsid w:val="514DD672"/>
    <w:rsid w:val="515629DD"/>
    <w:rsid w:val="51567A3D"/>
    <w:rsid w:val="51584858"/>
    <w:rsid w:val="515E6395"/>
    <w:rsid w:val="517CC23E"/>
    <w:rsid w:val="517E00B2"/>
    <w:rsid w:val="518CCAE3"/>
    <w:rsid w:val="518FF1AE"/>
    <w:rsid w:val="5191A81A"/>
    <w:rsid w:val="519BD05B"/>
    <w:rsid w:val="51A16D94"/>
    <w:rsid w:val="51A7D4F7"/>
    <w:rsid w:val="51AB4610"/>
    <w:rsid w:val="51D07E2C"/>
    <w:rsid w:val="51D43069"/>
    <w:rsid w:val="51DDAEDF"/>
    <w:rsid w:val="51E5344D"/>
    <w:rsid w:val="51EF26F6"/>
    <w:rsid w:val="51FED459"/>
    <w:rsid w:val="5227C7E1"/>
    <w:rsid w:val="522F2F02"/>
    <w:rsid w:val="5237AC8A"/>
    <w:rsid w:val="5243C1BB"/>
    <w:rsid w:val="5249634C"/>
    <w:rsid w:val="524A0FD2"/>
    <w:rsid w:val="524B9E55"/>
    <w:rsid w:val="52514009"/>
    <w:rsid w:val="5256A776"/>
    <w:rsid w:val="525AFA7A"/>
    <w:rsid w:val="52619119"/>
    <w:rsid w:val="52668D32"/>
    <w:rsid w:val="527A417C"/>
    <w:rsid w:val="52D1196F"/>
    <w:rsid w:val="52D222BD"/>
    <w:rsid w:val="52D5EB1C"/>
    <w:rsid w:val="52EA7043"/>
    <w:rsid w:val="52F07D56"/>
    <w:rsid w:val="52F6AD4B"/>
    <w:rsid w:val="530047DE"/>
    <w:rsid w:val="53014146"/>
    <w:rsid w:val="53126B5C"/>
    <w:rsid w:val="5312C6CA"/>
    <w:rsid w:val="5324D76D"/>
    <w:rsid w:val="5327E2AD"/>
    <w:rsid w:val="534067FF"/>
    <w:rsid w:val="53449935"/>
    <w:rsid w:val="53477640"/>
    <w:rsid w:val="534F0888"/>
    <w:rsid w:val="53A81DE6"/>
    <w:rsid w:val="53AA1C51"/>
    <w:rsid w:val="53B012C9"/>
    <w:rsid w:val="53BBD10E"/>
    <w:rsid w:val="53C167DB"/>
    <w:rsid w:val="53C22E18"/>
    <w:rsid w:val="53EB84B7"/>
    <w:rsid w:val="53F12A7D"/>
    <w:rsid w:val="54046A4C"/>
    <w:rsid w:val="540B1EF4"/>
    <w:rsid w:val="540F3795"/>
    <w:rsid w:val="5410B181"/>
    <w:rsid w:val="541158C8"/>
    <w:rsid w:val="5416EE62"/>
    <w:rsid w:val="5426BC9A"/>
    <w:rsid w:val="5436696F"/>
    <w:rsid w:val="544491D7"/>
    <w:rsid w:val="5462498E"/>
    <w:rsid w:val="548AA09C"/>
    <w:rsid w:val="5491E1D1"/>
    <w:rsid w:val="549AE7BC"/>
    <w:rsid w:val="54A34267"/>
    <w:rsid w:val="54B6CDD0"/>
    <w:rsid w:val="54B6E156"/>
    <w:rsid w:val="54C18827"/>
    <w:rsid w:val="54D0B11D"/>
    <w:rsid w:val="54E4DAE3"/>
    <w:rsid w:val="551B3E6F"/>
    <w:rsid w:val="55206FAE"/>
    <w:rsid w:val="5545C73A"/>
    <w:rsid w:val="55560697"/>
    <w:rsid w:val="555C24D0"/>
    <w:rsid w:val="5567F72A"/>
    <w:rsid w:val="5578A630"/>
    <w:rsid w:val="557EB723"/>
    <w:rsid w:val="558A0845"/>
    <w:rsid w:val="5598E18C"/>
    <w:rsid w:val="559E9E25"/>
    <w:rsid w:val="55B90007"/>
    <w:rsid w:val="55C67AF8"/>
    <w:rsid w:val="55C74AFA"/>
    <w:rsid w:val="55CBA8D0"/>
    <w:rsid w:val="55DE690B"/>
    <w:rsid w:val="55E2A8FE"/>
    <w:rsid w:val="55F2C6ED"/>
    <w:rsid w:val="55F2EB8D"/>
    <w:rsid w:val="55FFF8C5"/>
    <w:rsid w:val="560A9F14"/>
    <w:rsid w:val="561CEF37"/>
    <w:rsid w:val="562B9CC3"/>
    <w:rsid w:val="563C512C"/>
    <w:rsid w:val="564ACD86"/>
    <w:rsid w:val="56529AAA"/>
    <w:rsid w:val="565713B2"/>
    <w:rsid w:val="5667A0AB"/>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7DBE6DC"/>
    <w:rsid w:val="57E32F91"/>
    <w:rsid w:val="58014FA7"/>
    <w:rsid w:val="584BF203"/>
    <w:rsid w:val="584E8F27"/>
    <w:rsid w:val="5857CCC1"/>
    <w:rsid w:val="588C1157"/>
    <w:rsid w:val="58B15424"/>
    <w:rsid w:val="58D1E7BF"/>
    <w:rsid w:val="58D84FAD"/>
    <w:rsid w:val="58EADB97"/>
    <w:rsid w:val="58FC41B1"/>
    <w:rsid w:val="59111478"/>
    <w:rsid w:val="5911517A"/>
    <w:rsid w:val="591229CD"/>
    <w:rsid w:val="59207D36"/>
    <w:rsid w:val="594E9EB7"/>
    <w:rsid w:val="597D588B"/>
    <w:rsid w:val="598C7763"/>
    <w:rsid w:val="59CAE7C3"/>
    <w:rsid w:val="59E94B33"/>
    <w:rsid w:val="59F97A1D"/>
    <w:rsid w:val="59F9ED2B"/>
    <w:rsid w:val="59FC2E10"/>
    <w:rsid w:val="59FC5B27"/>
    <w:rsid w:val="5A0EBF08"/>
    <w:rsid w:val="5A1B289D"/>
    <w:rsid w:val="5A2FA70A"/>
    <w:rsid w:val="5A3A4181"/>
    <w:rsid w:val="5A44B108"/>
    <w:rsid w:val="5A61EC2C"/>
    <w:rsid w:val="5A63DB7D"/>
    <w:rsid w:val="5A65B56A"/>
    <w:rsid w:val="5A768203"/>
    <w:rsid w:val="5A8E9040"/>
    <w:rsid w:val="5A9AE1C4"/>
    <w:rsid w:val="5AA3A9DF"/>
    <w:rsid w:val="5AA403EE"/>
    <w:rsid w:val="5AA6DCA0"/>
    <w:rsid w:val="5AAC0654"/>
    <w:rsid w:val="5AB3B6C1"/>
    <w:rsid w:val="5ABEBC4A"/>
    <w:rsid w:val="5ACCC928"/>
    <w:rsid w:val="5ADDEA1C"/>
    <w:rsid w:val="5AE22F47"/>
    <w:rsid w:val="5AF7A5FE"/>
    <w:rsid w:val="5AF9A784"/>
    <w:rsid w:val="5B062AD0"/>
    <w:rsid w:val="5B1C711A"/>
    <w:rsid w:val="5B1DE14C"/>
    <w:rsid w:val="5B289336"/>
    <w:rsid w:val="5B382D78"/>
    <w:rsid w:val="5B48F5C1"/>
    <w:rsid w:val="5B4D160E"/>
    <w:rsid w:val="5B59CAA3"/>
    <w:rsid w:val="5B5A008C"/>
    <w:rsid w:val="5B73FAF9"/>
    <w:rsid w:val="5B8164E9"/>
    <w:rsid w:val="5BAD10B6"/>
    <w:rsid w:val="5BBA8490"/>
    <w:rsid w:val="5BD1A843"/>
    <w:rsid w:val="5BD2D1DC"/>
    <w:rsid w:val="5BD845E9"/>
    <w:rsid w:val="5C08A908"/>
    <w:rsid w:val="5C11157A"/>
    <w:rsid w:val="5C347EC6"/>
    <w:rsid w:val="5C9B2A50"/>
    <w:rsid w:val="5CA7B9FF"/>
    <w:rsid w:val="5CB18831"/>
    <w:rsid w:val="5CB74B64"/>
    <w:rsid w:val="5CC017FA"/>
    <w:rsid w:val="5CE70244"/>
    <w:rsid w:val="5CE8BE17"/>
    <w:rsid w:val="5D0598AB"/>
    <w:rsid w:val="5D089B0E"/>
    <w:rsid w:val="5D150778"/>
    <w:rsid w:val="5D18614E"/>
    <w:rsid w:val="5D1F5956"/>
    <w:rsid w:val="5D450C63"/>
    <w:rsid w:val="5D45C002"/>
    <w:rsid w:val="5D79D4E7"/>
    <w:rsid w:val="5D7B77FC"/>
    <w:rsid w:val="5D9F7272"/>
    <w:rsid w:val="5DA8FAE2"/>
    <w:rsid w:val="5DAB0004"/>
    <w:rsid w:val="5DC9CECB"/>
    <w:rsid w:val="5DCF45AA"/>
    <w:rsid w:val="5DD35ED9"/>
    <w:rsid w:val="5DD91D21"/>
    <w:rsid w:val="5DE5EFB3"/>
    <w:rsid w:val="5E07F0A5"/>
    <w:rsid w:val="5E0C4217"/>
    <w:rsid w:val="5E0D05A2"/>
    <w:rsid w:val="5E24CC5C"/>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39399"/>
    <w:rsid w:val="5F2F6287"/>
    <w:rsid w:val="5F36D01C"/>
    <w:rsid w:val="5F392AE1"/>
    <w:rsid w:val="5F55C4EF"/>
    <w:rsid w:val="5F5AF93B"/>
    <w:rsid w:val="5F5B4297"/>
    <w:rsid w:val="5F6506E9"/>
    <w:rsid w:val="5F663679"/>
    <w:rsid w:val="5F730515"/>
    <w:rsid w:val="5F77B27A"/>
    <w:rsid w:val="5FB611D1"/>
    <w:rsid w:val="5FB80891"/>
    <w:rsid w:val="5FCB49F2"/>
    <w:rsid w:val="5FF0E65E"/>
    <w:rsid w:val="5FF8DEEC"/>
    <w:rsid w:val="60155B79"/>
    <w:rsid w:val="60158DCC"/>
    <w:rsid w:val="6021B8E4"/>
    <w:rsid w:val="602440D6"/>
    <w:rsid w:val="6050B2AF"/>
    <w:rsid w:val="605D1499"/>
    <w:rsid w:val="606B812E"/>
    <w:rsid w:val="6073A675"/>
    <w:rsid w:val="607DA310"/>
    <w:rsid w:val="60A9B311"/>
    <w:rsid w:val="60B724EE"/>
    <w:rsid w:val="60CB490A"/>
    <w:rsid w:val="60CD7261"/>
    <w:rsid w:val="60D7DA59"/>
    <w:rsid w:val="60DFCDF6"/>
    <w:rsid w:val="60E78410"/>
    <w:rsid w:val="60EFB1C4"/>
    <w:rsid w:val="60F8410A"/>
    <w:rsid w:val="6101DE1E"/>
    <w:rsid w:val="610C9D55"/>
    <w:rsid w:val="610FFEA0"/>
    <w:rsid w:val="611939BF"/>
    <w:rsid w:val="611C93EB"/>
    <w:rsid w:val="61259781"/>
    <w:rsid w:val="61396143"/>
    <w:rsid w:val="614ED715"/>
    <w:rsid w:val="61745008"/>
    <w:rsid w:val="61771D48"/>
    <w:rsid w:val="6178983D"/>
    <w:rsid w:val="6185B519"/>
    <w:rsid w:val="61D21E0A"/>
    <w:rsid w:val="61D6DADC"/>
    <w:rsid w:val="61F9705D"/>
    <w:rsid w:val="6242BBA0"/>
    <w:rsid w:val="624BDDBB"/>
    <w:rsid w:val="624F625C"/>
    <w:rsid w:val="6254BA50"/>
    <w:rsid w:val="62551192"/>
    <w:rsid w:val="625A3A99"/>
    <w:rsid w:val="62725401"/>
    <w:rsid w:val="6273164F"/>
    <w:rsid w:val="628F59A2"/>
    <w:rsid w:val="629AA860"/>
    <w:rsid w:val="62A309E3"/>
    <w:rsid w:val="62C06CB2"/>
    <w:rsid w:val="62D8730D"/>
    <w:rsid w:val="62DA3542"/>
    <w:rsid w:val="62DD17FE"/>
    <w:rsid w:val="62E8FF84"/>
    <w:rsid w:val="62FCF507"/>
    <w:rsid w:val="63073BBB"/>
    <w:rsid w:val="63230045"/>
    <w:rsid w:val="63243EC4"/>
    <w:rsid w:val="63246F7A"/>
    <w:rsid w:val="6348AD88"/>
    <w:rsid w:val="63595175"/>
    <w:rsid w:val="6383452F"/>
    <w:rsid w:val="6387F177"/>
    <w:rsid w:val="63A90A7C"/>
    <w:rsid w:val="63D2E9C3"/>
    <w:rsid w:val="63DFE13C"/>
    <w:rsid w:val="63E2F84E"/>
    <w:rsid w:val="63EC0CEA"/>
    <w:rsid w:val="63F64A6D"/>
    <w:rsid w:val="63F73117"/>
    <w:rsid w:val="641279BD"/>
    <w:rsid w:val="643B3EF4"/>
    <w:rsid w:val="64409A62"/>
    <w:rsid w:val="6453983D"/>
    <w:rsid w:val="645A485E"/>
    <w:rsid w:val="64670D86"/>
    <w:rsid w:val="64ADF603"/>
    <w:rsid w:val="64AEEC43"/>
    <w:rsid w:val="64C038B9"/>
    <w:rsid w:val="64CD7C62"/>
    <w:rsid w:val="64D9A635"/>
    <w:rsid w:val="64E20B23"/>
    <w:rsid w:val="64E25FDA"/>
    <w:rsid w:val="64E8C3B7"/>
    <w:rsid w:val="64EEDECE"/>
    <w:rsid w:val="64F004F2"/>
    <w:rsid w:val="64F289D7"/>
    <w:rsid w:val="64F84462"/>
    <w:rsid w:val="64FDE6E6"/>
    <w:rsid w:val="64FEC664"/>
    <w:rsid w:val="65446AA3"/>
    <w:rsid w:val="654A041D"/>
    <w:rsid w:val="655C632B"/>
    <w:rsid w:val="655D44B6"/>
    <w:rsid w:val="65683234"/>
    <w:rsid w:val="65715DA1"/>
    <w:rsid w:val="6575CC64"/>
    <w:rsid w:val="6594424B"/>
    <w:rsid w:val="65B81909"/>
    <w:rsid w:val="65B90E76"/>
    <w:rsid w:val="65CC504E"/>
    <w:rsid w:val="65D54ECD"/>
    <w:rsid w:val="65F471B5"/>
    <w:rsid w:val="6620F57D"/>
    <w:rsid w:val="663D2C3F"/>
    <w:rsid w:val="664651B4"/>
    <w:rsid w:val="664774F9"/>
    <w:rsid w:val="66643991"/>
    <w:rsid w:val="667B0B1E"/>
    <w:rsid w:val="667ECDFF"/>
    <w:rsid w:val="6690B89E"/>
    <w:rsid w:val="6691139F"/>
    <w:rsid w:val="66A29C4D"/>
    <w:rsid w:val="66D84E62"/>
    <w:rsid w:val="66DCC087"/>
    <w:rsid w:val="66FD0561"/>
    <w:rsid w:val="671A24B4"/>
    <w:rsid w:val="67266B7B"/>
    <w:rsid w:val="6738CE77"/>
    <w:rsid w:val="67441F6E"/>
    <w:rsid w:val="675C9BFF"/>
    <w:rsid w:val="675FF4AC"/>
    <w:rsid w:val="67682819"/>
    <w:rsid w:val="67723DA6"/>
    <w:rsid w:val="677C9913"/>
    <w:rsid w:val="67AA27FD"/>
    <w:rsid w:val="67AD6B27"/>
    <w:rsid w:val="67B7B9DB"/>
    <w:rsid w:val="67BB4A2F"/>
    <w:rsid w:val="67C275DA"/>
    <w:rsid w:val="67FA56B7"/>
    <w:rsid w:val="67FB8DDF"/>
    <w:rsid w:val="6802B95E"/>
    <w:rsid w:val="681978B8"/>
    <w:rsid w:val="6833F614"/>
    <w:rsid w:val="683ED5A6"/>
    <w:rsid w:val="6840AD05"/>
    <w:rsid w:val="684856C3"/>
    <w:rsid w:val="685289DB"/>
    <w:rsid w:val="68B28A04"/>
    <w:rsid w:val="68B2AA32"/>
    <w:rsid w:val="68D2C2E6"/>
    <w:rsid w:val="68DA643A"/>
    <w:rsid w:val="68DDB676"/>
    <w:rsid w:val="68EEE814"/>
    <w:rsid w:val="68F0F20F"/>
    <w:rsid w:val="6907317C"/>
    <w:rsid w:val="69137BEF"/>
    <w:rsid w:val="6919EE32"/>
    <w:rsid w:val="691B3772"/>
    <w:rsid w:val="691B66EF"/>
    <w:rsid w:val="694CE76F"/>
    <w:rsid w:val="694DE4CB"/>
    <w:rsid w:val="695E0284"/>
    <w:rsid w:val="6968DDEC"/>
    <w:rsid w:val="697FB838"/>
    <w:rsid w:val="69817C3F"/>
    <w:rsid w:val="698B6B06"/>
    <w:rsid w:val="6996BD25"/>
    <w:rsid w:val="69BE9C23"/>
    <w:rsid w:val="69CA7342"/>
    <w:rsid w:val="69D93856"/>
    <w:rsid w:val="69E3A3F2"/>
    <w:rsid w:val="69EA138C"/>
    <w:rsid w:val="6A01729E"/>
    <w:rsid w:val="6A202D61"/>
    <w:rsid w:val="6A29EE4F"/>
    <w:rsid w:val="6A457B96"/>
    <w:rsid w:val="6A4741C0"/>
    <w:rsid w:val="6A5CA803"/>
    <w:rsid w:val="6A5ED686"/>
    <w:rsid w:val="6A7EFDDB"/>
    <w:rsid w:val="6ACB1D8F"/>
    <w:rsid w:val="6AE16968"/>
    <w:rsid w:val="6AF3C26B"/>
    <w:rsid w:val="6B151FC4"/>
    <w:rsid w:val="6B18C478"/>
    <w:rsid w:val="6B3B4EA4"/>
    <w:rsid w:val="6B3F983A"/>
    <w:rsid w:val="6B50B24E"/>
    <w:rsid w:val="6B5702FE"/>
    <w:rsid w:val="6B8D9479"/>
    <w:rsid w:val="6BB1BC9B"/>
    <w:rsid w:val="6BB57F9A"/>
    <w:rsid w:val="6BBB0850"/>
    <w:rsid w:val="6BCBB34B"/>
    <w:rsid w:val="6BD7F6D6"/>
    <w:rsid w:val="6BEA7CEC"/>
    <w:rsid w:val="6C00223F"/>
    <w:rsid w:val="6C0A2478"/>
    <w:rsid w:val="6C0E4868"/>
    <w:rsid w:val="6C171BD8"/>
    <w:rsid w:val="6C37294E"/>
    <w:rsid w:val="6C3C39F4"/>
    <w:rsid w:val="6C58571D"/>
    <w:rsid w:val="6C696635"/>
    <w:rsid w:val="6C6BAF63"/>
    <w:rsid w:val="6C7CFFD6"/>
    <w:rsid w:val="6C822C4D"/>
    <w:rsid w:val="6C97E89F"/>
    <w:rsid w:val="6CAFD25A"/>
    <w:rsid w:val="6CB0F6B2"/>
    <w:rsid w:val="6CC2C66B"/>
    <w:rsid w:val="6CC44A73"/>
    <w:rsid w:val="6CEDF85B"/>
    <w:rsid w:val="6D284B34"/>
    <w:rsid w:val="6D2A9E62"/>
    <w:rsid w:val="6D2DD1A3"/>
    <w:rsid w:val="6D39161E"/>
    <w:rsid w:val="6D3DCBD1"/>
    <w:rsid w:val="6D50801D"/>
    <w:rsid w:val="6D55C1AA"/>
    <w:rsid w:val="6D61EFD7"/>
    <w:rsid w:val="6D89B28D"/>
    <w:rsid w:val="6D8E3409"/>
    <w:rsid w:val="6D9993A3"/>
    <w:rsid w:val="6D9BFDB1"/>
    <w:rsid w:val="6D9EF60C"/>
    <w:rsid w:val="6DA0523A"/>
    <w:rsid w:val="6DA3587A"/>
    <w:rsid w:val="6DB13C3D"/>
    <w:rsid w:val="6DCCCD17"/>
    <w:rsid w:val="6DF0E4E9"/>
    <w:rsid w:val="6E06F460"/>
    <w:rsid w:val="6E0DFE36"/>
    <w:rsid w:val="6E147610"/>
    <w:rsid w:val="6E2FECE4"/>
    <w:rsid w:val="6E3AFCA3"/>
    <w:rsid w:val="6E594A04"/>
    <w:rsid w:val="6E6CBBC0"/>
    <w:rsid w:val="6E78F461"/>
    <w:rsid w:val="6E9FD1AB"/>
    <w:rsid w:val="6EA46BBB"/>
    <w:rsid w:val="6EA575E9"/>
    <w:rsid w:val="6EAA6EF8"/>
    <w:rsid w:val="6EB04D71"/>
    <w:rsid w:val="6EBC50BD"/>
    <w:rsid w:val="6EC16AB6"/>
    <w:rsid w:val="6ECFB253"/>
    <w:rsid w:val="6EEBD014"/>
    <w:rsid w:val="6EF567C6"/>
    <w:rsid w:val="6F0F62A9"/>
    <w:rsid w:val="6F1013B6"/>
    <w:rsid w:val="6F14F7E2"/>
    <w:rsid w:val="6F21A44A"/>
    <w:rsid w:val="6F2D7D0F"/>
    <w:rsid w:val="6F39B912"/>
    <w:rsid w:val="6F601C4B"/>
    <w:rsid w:val="6F734509"/>
    <w:rsid w:val="6F75EC6E"/>
    <w:rsid w:val="6F826EF7"/>
    <w:rsid w:val="6F875166"/>
    <w:rsid w:val="6F9BFF39"/>
    <w:rsid w:val="6FAF8696"/>
    <w:rsid w:val="6FBB2C93"/>
    <w:rsid w:val="6FBEFD8E"/>
    <w:rsid w:val="6FBFFD8E"/>
    <w:rsid w:val="6FCD676A"/>
    <w:rsid w:val="6FEDAAD6"/>
    <w:rsid w:val="6FF5EE05"/>
    <w:rsid w:val="7001043D"/>
    <w:rsid w:val="700913B2"/>
    <w:rsid w:val="7016770C"/>
    <w:rsid w:val="701F19F4"/>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517585"/>
    <w:rsid w:val="717B5950"/>
    <w:rsid w:val="7180F130"/>
    <w:rsid w:val="7195DB12"/>
    <w:rsid w:val="71A46370"/>
    <w:rsid w:val="71A55F1E"/>
    <w:rsid w:val="71AA3B36"/>
    <w:rsid w:val="71B528DC"/>
    <w:rsid w:val="71E3A7D0"/>
    <w:rsid w:val="71E6EAF9"/>
    <w:rsid w:val="71E8806E"/>
    <w:rsid w:val="721C0DF4"/>
    <w:rsid w:val="7221C78C"/>
    <w:rsid w:val="722375EB"/>
    <w:rsid w:val="722E9E92"/>
    <w:rsid w:val="7245373A"/>
    <w:rsid w:val="724C87E6"/>
    <w:rsid w:val="726D12B6"/>
    <w:rsid w:val="7289BDE7"/>
    <w:rsid w:val="72B02C4D"/>
    <w:rsid w:val="72C0E9FA"/>
    <w:rsid w:val="72E10C91"/>
    <w:rsid w:val="72F6FA6A"/>
    <w:rsid w:val="730EFF83"/>
    <w:rsid w:val="731A8885"/>
    <w:rsid w:val="731C36AA"/>
    <w:rsid w:val="732319CC"/>
    <w:rsid w:val="733E6C29"/>
    <w:rsid w:val="735D5CA7"/>
    <w:rsid w:val="736BF51B"/>
    <w:rsid w:val="736DA65D"/>
    <w:rsid w:val="736F0356"/>
    <w:rsid w:val="7370D93C"/>
    <w:rsid w:val="737D896A"/>
    <w:rsid w:val="73823B63"/>
    <w:rsid w:val="738CC526"/>
    <w:rsid w:val="739889A7"/>
    <w:rsid w:val="73B0DD34"/>
    <w:rsid w:val="73B55832"/>
    <w:rsid w:val="73DF0B0B"/>
    <w:rsid w:val="7410E9AE"/>
    <w:rsid w:val="741A215C"/>
    <w:rsid w:val="741DB5E7"/>
    <w:rsid w:val="743C6027"/>
    <w:rsid w:val="74550FA7"/>
    <w:rsid w:val="745F2E3F"/>
    <w:rsid w:val="746CB646"/>
    <w:rsid w:val="74970655"/>
    <w:rsid w:val="74AE8BFC"/>
    <w:rsid w:val="74B17194"/>
    <w:rsid w:val="74D669B6"/>
    <w:rsid w:val="74E35E4D"/>
    <w:rsid w:val="74E4EB4A"/>
    <w:rsid w:val="74ECC9FC"/>
    <w:rsid w:val="74ED6638"/>
    <w:rsid w:val="74EECC33"/>
    <w:rsid w:val="74F70B89"/>
    <w:rsid w:val="74F71347"/>
    <w:rsid w:val="750D4FC4"/>
    <w:rsid w:val="751BF7E8"/>
    <w:rsid w:val="75406BA6"/>
    <w:rsid w:val="75554FE2"/>
    <w:rsid w:val="756FEDFC"/>
    <w:rsid w:val="7570C3E5"/>
    <w:rsid w:val="758C9DD1"/>
    <w:rsid w:val="759B9B8E"/>
    <w:rsid w:val="75AC8414"/>
    <w:rsid w:val="75AF2C9C"/>
    <w:rsid w:val="75BFECA1"/>
    <w:rsid w:val="75C287EF"/>
    <w:rsid w:val="75D27BEF"/>
    <w:rsid w:val="75EC4E62"/>
    <w:rsid w:val="75EE773F"/>
    <w:rsid w:val="76017BD4"/>
    <w:rsid w:val="76048D58"/>
    <w:rsid w:val="762674E2"/>
    <w:rsid w:val="7630F67B"/>
    <w:rsid w:val="764965A7"/>
    <w:rsid w:val="765AFBF6"/>
    <w:rsid w:val="7666A8AF"/>
    <w:rsid w:val="7689847D"/>
    <w:rsid w:val="7697D124"/>
    <w:rsid w:val="76A81070"/>
    <w:rsid w:val="76B505C2"/>
    <w:rsid w:val="76BDB4E2"/>
    <w:rsid w:val="76C3C1ED"/>
    <w:rsid w:val="76CB43A7"/>
    <w:rsid w:val="7713AAA7"/>
    <w:rsid w:val="771D52D3"/>
    <w:rsid w:val="771FBAC5"/>
    <w:rsid w:val="771FCF70"/>
    <w:rsid w:val="772FE7F5"/>
    <w:rsid w:val="77375658"/>
    <w:rsid w:val="773A0946"/>
    <w:rsid w:val="773E9A5C"/>
    <w:rsid w:val="77569CF8"/>
    <w:rsid w:val="7762D1FC"/>
    <w:rsid w:val="776993FD"/>
    <w:rsid w:val="77777D29"/>
    <w:rsid w:val="7779AB1C"/>
    <w:rsid w:val="7779E120"/>
    <w:rsid w:val="7797D0D3"/>
    <w:rsid w:val="77AB7B09"/>
    <w:rsid w:val="77D9FFAF"/>
    <w:rsid w:val="77DB5FA6"/>
    <w:rsid w:val="77E390E9"/>
    <w:rsid w:val="77EDDDA8"/>
    <w:rsid w:val="77F120C5"/>
    <w:rsid w:val="77FC2B23"/>
    <w:rsid w:val="7822C08E"/>
    <w:rsid w:val="7827E909"/>
    <w:rsid w:val="78427678"/>
    <w:rsid w:val="7843E041"/>
    <w:rsid w:val="78633DEB"/>
    <w:rsid w:val="7882B6A1"/>
    <w:rsid w:val="7882C558"/>
    <w:rsid w:val="78A05F00"/>
    <w:rsid w:val="78D20D2D"/>
    <w:rsid w:val="78DB3A54"/>
    <w:rsid w:val="78F32DE5"/>
    <w:rsid w:val="79000607"/>
    <w:rsid w:val="79066AFC"/>
    <w:rsid w:val="7928F024"/>
    <w:rsid w:val="793EA00D"/>
    <w:rsid w:val="79498E99"/>
    <w:rsid w:val="7956A253"/>
    <w:rsid w:val="795C081C"/>
    <w:rsid w:val="795CC0DA"/>
    <w:rsid w:val="796A3814"/>
    <w:rsid w:val="796BB237"/>
    <w:rsid w:val="796DB0B3"/>
    <w:rsid w:val="79793E68"/>
    <w:rsid w:val="797A1A9B"/>
    <w:rsid w:val="79800998"/>
    <w:rsid w:val="798C4733"/>
    <w:rsid w:val="79B10DFF"/>
    <w:rsid w:val="79CC1801"/>
    <w:rsid w:val="79D0472E"/>
    <w:rsid w:val="79D59378"/>
    <w:rsid w:val="79D7604A"/>
    <w:rsid w:val="79E64F6E"/>
    <w:rsid w:val="79EE9EC2"/>
    <w:rsid w:val="7A021B78"/>
    <w:rsid w:val="7A11B100"/>
    <w:rsid w:val="7A31060E"/>
    <w:rsid w:val="7A36EA04"/>
    <w:rsid w:val="7A3A2589"/>
    <w:rsid w:val="7A54D014"/>
    <w:rsid w:val="7A5B8C22"/>
    <w:rsid w:val="7A6B48CF"/>
    <w:rsid w:val="7A723096"/>
    <w:rsid w:val="7A75F519"/>
    <w:rsid w:val="7A7AE28A"/>
    <w:rsid w:val="7A838764"/>
    <w:rsid w:val="7A8C3279"/>
    <w:rsid w:val="7AA4DAAB"/>
    <w:rsid w:val="7AB9E6D6"/>
    <w:rsid w:val="7ACE1071"/>
    <w:rsid w:val="7ADBDA0D"/>
    <w:rsid w:val="7AF4BA69"/>
    <w:rsid w:val="7AFD21C6"/>
    <w:rsid w:val="7B0076E6"/>
    <w:rsid w:val="7B11CBCC"/>
    <w:rsid w:val="7B2955FA"/>
    <w:rsid w:val="7B2CC6A1"/>
    <w:rsid w:val="7B34853A"/>
    <w:rsid w:val="7B364BC6"/>
    <w:rsid w:val="7B3E1D0A"/>
    <w:rsid w:val="7B413200"/>
    <w:rsid w:val="7B42E67B"/>
    <w:rsid w:val="7B48E3B6"/>
    <w:rsid w:val="7B5D6B26"/>
    <w:rsid w:val="7B62237C"/>
    <w:rsid w:val="7B62A0BD"/>
    <w:rsid w:val="7B70617C"/>
    <w:rsid w:val="7B7C3AC2"/>
    <w:rsid w:val="7B7CB366"/>
    <w:rsid w:val="7B8A3015"/>
    <w:rsid w:val="7B8E109D"/>
    <w:rsid w:val="7BA0B77C"/>
    <w:rsid w:val="7BA12075"/>
    <w:rsid w:val="7BB52D96"/>
    <w:rsid w:val="7BD6B63D"/>
    <w:rsid w:val="7BE7CF14"/>
    <w:rsid w:val="7C14DA69"/>
    <w:rsid w:val="7C26784C"/>
    <w:rsid w:val="7C34B0DD"/>
    <w:rsid w:val="7C3C3D6E"/>
    <w:rsid w:val="7C3F6662"/>
    <w:rsid w:val="7C86E26F"/>
    <w:rsid w:val="7C9166F3"/>
    <w:rsid w:val="7C950EC1"/>
    <w:rsid w:val="7CB31770"/>
    <w:rsid w:val="7CB90917"/>
    <w:rsid w:val="7CD3FD6E"/>
    <w:rsid w:val="7CED6D32"/>
    <w:rsid w:val="7CFF3B67"/>
    <w:rsid w:val="7D09CC6B"/>
    <w:rsid w:val="7D29578B"/>
    <w:rsid w:val="7D37F710"/>
    <w:rsid w:val="7D5F6C53"/>
    <w:rsid w:val="7D79F7BF"/>
    <w:rsid w:val="7D9081A0"/>
    <w:rsid w:val="7D9126E3"/>
    <w:rsid w:val="7DA2B90F"/>
    <w:rsid w:val="7DA42EFC"/>
    <w:rsid w:val="7DA8B39E"/>
    <w:rsid w:val="7DE283C2"/>
    <w:rsid w:val="7DEBB95F"/>
    <w:rsid w:val="7E08F447"/>
    <w:rsid w:val="7E258F39"/>
    <w:rsid w:val="7E2DD5BF"/>
    <w:rsid w:val="7E688D90"/>
    <w:rsid w:val="7E83BAE6"/>
    <w:rsid w:val="7EC070EA"/>
    <w:rsid w:val="7EC50C1A"/>
    <w:rsid w:val="7EC6BFB3"/>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65"/>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semiHidden/>
    <w:unhideWhenUsed/>
    <w:qFormat/>
    <w:pPr>
      <w:keepNext/>
      <w:keepLines/>
      <w:numPr>
        <w:ilvl w:val="2"/>
        <w:numId w:val="65"/>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65"/>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65"/>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65"/>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6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6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6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2">
    <w:name w:val="Table Normal2"/>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6A6B1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token-text-secondary">
    <w:name w:val="text-token-text-secondary"/>
    <w:basedOn w:val="Fuentedeprrafopredeter"/>
    <w:rsid w:val="00BF35D5"/>
  </w:style>
  <w:style w:type="character" w:styleId="nfasis">
    <w:name w:val="Emphasis"/>
    <w:basedOn w:val="Fuentedeprrafopredeter"/>
    <w:uiPriority w:val="20"/>
    <w:qFormat/>
    <w:rsid w:val="00BF35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48287">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17309774">
      <w:bodyDiv w:val="1"/>
      <w:marLeft w:val="0"/>
      <w:marRight w:val="0"/>
      <w:marTop w:val="0"/>
      <w:marBottom w:val="0"/>
      <w:divBdr>
        <w:top w:val="none" w:sz="0" w:space="0" w:color="auto"/>
        <w:left w:val="none" w:sz="0" w:space="0" w:color="auto"/>
        <w:bottom w:val="none" w:sz="0" w:space="0" w:color="auto"/>
        <w:right w:val="none" w:sz="0" w:space="0" w:color="auto"/>
      </w:divBdr>
    </w:div>
    <w:div w:id="140318525">
      <w:bodyDiv w:val="1"/>
      <w:marLeft w:val="0"/>
      <w:marRight w:val="0"/>
      <w:marTop w:val="0"/>
      <w:marBottom w:val="0"/>
      <w:divBdr>
        <w:top w:val="none" w:sz="0" w:space="0" w:color="auto"/>
        <w:left w:val="none" w:sz="0" w:space="0" w:color="auto"/>
        <w:bottom w:val="none" w:sz="0" w:space="0" w:color="auto"/>
        <w:right w:val="none" w:sz="0" w:space="0" w:color="auto"/>
      </w:divBdr>
    </w:div>
    <w:div w:id="142821721">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26443309">
      <w:bodyDiv w:val="1"/>
      <w:marLeft w:val="0"/>
      <w:marRight w:val="0"/>
      <w:marTop w:val="0"/>
      <w:marBottom w:val="0"/>
      <w:divBdr>
        <w:top w:val="none" w:sz="0" w:space="0" w:color="auto"/>
        <w:left w:val="none" w:sz="0" w:space="0" w:color="auto"/>
        <w:bottom w:val="none" w:sz="0" w:space="0" w:color="auto"/>
        <w:right w:val="none" w:sz="0" w:space="0" w:color="auto"/>
      </w:divBdr>
    </w:div>
    <w:div w:id="403063657">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80342605">
      <w:bodyDiv w:val="1"/>
      <w:marLeft w:val="0"/>
      <w:marRight w:val="0"/>
      <w:marTop w:val="0"/>
      <w:marBottom w:val="0"/>
      <w:divBdr>
        <w:top w:val="none" w:sz="0" w:space="0" w:color="auto"/>
        <w:left w:val="none" w:sz="0" w:space="0" w:color="auto"/>
        <w:bottom w:val="none" w:sz="0" w:space="0" w:color="auto"/>
        <w:right w:val="none" w:sz="0" w:space="0" w:color="auto"/>
      </w:divBdr>
    </w:div>
    <w:div w:id="482281983">
      <w:bodyDiv w:val="1"/>
      <w:marLeft w:val="0"/>
      <w:marRight w:val="0"/>
      <w:marTop w:val="0"/>
      <w:marBottom w:val="0"/>
      <w:divBdr>
        <w:top w:val="none" w:sz="0" w:space="0" w:color="auto"/>
        <w:left w:val="none" w:sz="0" w:space="0" w:color="auto"/>
        <w:bottom w:val="none" w:sz="0" w:space="0" w:color="auto"/>
        <w:right w:val="none" w:sz="0" w:space="0" w:color="auto"/>
      </w:divBdr>
    </w:div>
    <w:div w:id="487602002">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34604572">
      <w:bodyDiv w:val="1"/>
      <w:marLeft w:val="0"/>
      <w:marRight w:val="0"/>
      <w:marTop w:val="0"/>
      <w:marBottom w:val="0"/>
      <w:divBdr>
        <w:top w:val="none" w:sz="0" w:space="0" w:color="auto"/>
        <w:left w:val="none" w:sz="0" w:space="0" w:color="auto"/>
        <w:bottom w:val="none" w:sz="0" w:space="0" w:color="auto"/>
        <w:right w:val="none" w:sz="0" w:space="0" w:color="auto"/>
      </w:divBdr>
    </w:div>
    <w:div w:id="810751543">
      <w:bodyDiv w:val="1"/>
      <w:marLeft w:val="0"/>
      <w:marRight w:val="0"/>
      <w:marTop w:val="0"/>
      <w:marBottom w:val="0"/>
      <w:divBdr>
        <w:top w:val="none" w:sz="0" w:space="0" w:color="auto"/>
        <w:left w:val="none" w:sz="0" w:space="0" w:color="auto"/>
        <w:bottom w:val="none" w:sz="0" w:space="0" w:color="auto"/>
        <w:right w:val="none" w:sz="0" w:space="0" w:color="auto"/>
      </w:divBdr>
    </w:div>
    <w:div w:id="874656779">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6700694">
      <w:bodyDiv w:val="1"/>
      <w:marLeft w:val="0"/>
      <w:marRight w:val="0"/>
      <w:marTop w:val="0"/>
      <w:marBottom w:val="0"/>
      <w:divBdr>
        <w:top w:val="none" w:sz="0" w:space="0" w:color="auto"/>
        <w:left w:val="none" w:sz="0" w:space="0" w:color="auto"/>
        <w:bottom w:val="none" w:sz="0" w:space="0" w:color="auto"/>
        <w:right w:val="none" w:sz="0" w:space="0" w:color="auto"/>
      </w:divBdr>
    </w:div>
    <w:div w:id="1363700954">
      <w:bodyDiv w:val="1"/>
      <w:marLeft w:val="0"/>
      <w:marRight w:val="0"/>
      <w:marTop w:val="0"/>
      <w:marBottom w:val="0"/>
      <w:divBdr>
        <w:top w:val="none" w:sz="0" w:space="0" w:color="auto"/>
        <w:left w:val="none" w:sz="0" w:space="0" w:color="auto"/>
        <w:bottom w:val="none" w:sz="0" w:space="0" w:color="auto"/>
        <w:right w:val="none" w:sz="0" w:space="0" w:color="auto"/>
      </w:divBdr>
    </w:div>
    <w:div w:id="1389497170">
      <w:bodyDiv w:val="1"/>
      <w:marLeft w:val="0"/>
      <w:marRight w:val="0"/>
      <w:marTop w:val="0"/>
      <w:marBottom w:val="0"/>
      <w:divBdr>
        <w:top w:val="none" w:sz="0" w:space="0" w:color="auto"/>
        <w:left w:val="none" w:sz="0" w:space="0" w:color="auto"/>
        <w:bottom w:val="none" w:sz="0" w:space="0" w:color="auto"/>
        <w:right w:val="none" w:sz="0" w:space="0" w:color="auto"/>
      </w:divBdr>
    </w:div>
    <w:div w:id="1411850890">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94514245">
      <w:bodyDiv w:val="1"/>
      <w:marLeft w:val="0"/>
      <w:marRight w:val="0"/>
      <w:marTop w:val="0"/>
      <w:marBottom w:val="0"/>
      <w:divBdr>
        <w:top w:val="none" w:sz="0" w:space="0" w:color="auto"/>
        <w:left w:val="none" w:sz="0" w:space="0" w:color="auto"/>
        <w:bottom w:val="none" w:sz="0" w:space="0" w:color="auto"/>
        <w:right w:val="none" w:sz="0" w:space="0" w:color="auto"/>
      </w:divBdr>
    </w:div>
    <w:div w:id="1946692881">
      <w:bodyDiv w:val="1"/>
      <w:marLeft w:val="0"/>
      <w:marRight w:val="0"/>
      <w:marTop w:val="0"/>
      <w:marBottom w:val="0"/>
      <w:divBdr>
        <w:top w:val="none" w:sz="0" w:space="0" w:color="auto"/>
        <w:left w:val="none" w:sz="0" w:space="0" w:color="auto"/>
        <w:bottom w:val="none" w:sz="0" w:space="0" w:color="auto"/>
        <w:right w:val="none" w:sz="0" w:space="0" w:color="auto"/>
      </w:divBdr>
    </w:div>
    <w:div w:id="2049449840">
      <w:bodyDiv w:val="1"/>
      <w:marLeft w:val="0"/>
      <w:marRight w:val="0"/>
      <w:marTop w:val="0"/>
      <w:marBottom w:val="0"/>
      <w:divBdr>
        <w:top w:val="none" w:sz="0" w:space="0" w:color="auto"/>
        <w:left w:val="none" w:sz="0" w:space="0" w:color="auto"/>
        <w:bottom w:val="none" w:sz="0" w:space="0" w:color="auto"/>
        <w:right w:val="none" w:sz="0" w:space="0" w:color="auto"/>
      </w:divBdr>
      <w:divsChild>
        <w:div w:id="818376058">
          <w:marLeft w:val="0"/>
          <w:marRight w:val="0"/>
          <w:marTop w:val="0"/>
          <w:marBottom w:val="0"/>
          <w:divBdr>
            <w:top w:val="none" w:sz="0" w:space="0" w:color="auto"/>
            <w:left w:val="none" w:sz="0" w:space="0" w:color="auto"/>
            <w:bottom w:val="none" w:sz="0" w:space="0" w:color="auto"/>
            <w:right w:val="none" w:sz="0" w:space="0" w:color="auto"/>
          </w:divBdr>
          <w:divsChild>
            <w:div w:id="970793187">
              <w:marLeft w:val="0"/>
              <w:marRight w:val="0"/>
              <w:marTop w:val="0"/>
              <w:marBottom w:val="0"/>
              <w:divBdr>
                <w:top w:val="none" w:sz="0" w:space="0" w:color="auto"/>
                <w:left w:val="none" w:sz="0" w:space="0" w:color="auto"/>
                <w:bottom w:val="none" w:sz="0" w:space="0" w:color="auto"/>
                <w:right w:val="none" w:sz="0" w:space="0" w:color="auto"/>
              </w:divBdr>
              <w:divsChild>
                <w:div w:id="859510293">
                  <w:marLeft w:val="0"/>
                  <w:marRight w:val="0"/>
                  <w:marTop w:val="0"/>
                  <w:marBottom w:val="0"/>
                  <w:divBdr>
                    <w:top w:val="none" w:sz="0" w:space="0" w:color="auto"/>
                    <w:left w:val="none" w:sz="0" w:space="0" w:color="auto"/>
                    <w:bottom w:val="none" w:sz="0" w:space="0" w:color="auto"/>
                    <w:right w:val="none" w:sz="0" w:space="0" w:color="auto"/>
                  </w:divBdr>
                  <w:divsChild>
                    <w:div w:id="1156414647">
                      <w:marLeft w:val="0"/>
                      <w:marRight w:val="0"/>
                      <w:marTop w:val="0"/>
                      <w:marBottom w:val="0"/>
                      <w:divBdr>
                        <w:top w:val="none" w:sz="0" w:space="0" w:color="auto"/>
                        <w:left w:val="none" w:sz="0" w:space="0" w:color="auto"/>
                        <w:bottom w:val="none" w:sz="0" w:space="0" w:color="auto"/>
                        <w:right w:val="none" w:sz="0" w:space="0" w:color="auto"/>
                      </w:divBdr>
                      <w:divsChild>
                        <w:div w:id="45301109">
                          <w:marLeft w:val="0"/>
                          <w:marRight w:val="0"/>
                          <w:marTop w:val="0"/>
                          <w:marBottom w:val="0"/>
                          <w:divBdr>
                            <w:top w:val="none" w:sz="0" w:space="0" w:color="auto"/>
                            <w:left w:val="none" w:sz="0" w:space="0" w:color="auto"/>
                            <w:bottom w:val="none" w:sz="0" w:space="0" w:color="auto"/>
                            <w:right w:val="none" w:sz="0" w:space="0" w:color="auto"/>
                          </w:divBdr>
                          <w:divsChild>
                            <w:div w:id="2696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geoportal.dane.gov.co/servicios/descarga-y-metadatos/datos-geoestadisticos/?cod=111" TargetMode="External"/><Relationship Id="rId21" Type="http://schemas.openxmlformats.org/officeDocument/2006/relationships/footer" Target="footer4.xml"/><Relationship Id="rId34" Type="http://schemas.openxmlformats.org/officeDocument/2006/relationships/header" Target="header5.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censo2018/proyecciones-de-poblacion/Municipal/DCD-area-sexo-edad-proypoblacion-Mun-2020-2035-ActPostCOVID-19.xlsx" TargetMode="External"/><Relationship Id="rId33" Type="http://schemas.openxmlformats.org/officeDocument/2006/relationships/image" Target="media/image8.png"/><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energy.gov/articles/doe-unveils-roadmap-next-generation-geothermal-power" TargetMode="External"/><Relationship Id="rId32" Type="http://schemas.openxmlformats.org/officeDocument/2006/relationships/footer" Target="footer6.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yperlink" Target="https://anda.dnp.gov.co/index.php/catalog/156/get_microdata" TargetMode="External"/><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www.dane.gov.co/files/operaciones/PIB/anex-PIBDep-ValorAgreMuni-2011-2022p.xlsx" TargetMode="External"/><Relationship Id="rId30" Type="http://schemas.openxmlformats.org/officeDocument/2006/relationships/hyperlink" Target="https://liftoff.energy.gov/wp-content/uploads/2024/03/LIFTOFF_DOE_NextGen_Geothermal_v14.pdf" TargetMode="External"/><Relationship Id="rId35" Type="http://schemas.openxmlformats.org/officeDocument/2006/relationships/footer" Target="footer7.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sineb.mineducacion.gov.co/bcol/ap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21</Pages>
  <Words>7979</Words>
  <Characters>43887</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Karol Melissa Cabra Losada</cp:lastModifiedBy>
  <cp:revision>18</cp:revision>
  <dcterms:created xsi:type="dcterms:W3CDTF">2024-07-04T22:42:00Z</dcterms:created>
  <dcterms:modified xsi:type="dcterms:W3CDTF">2024-07-10T19:30:00Z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